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2C17" w:rsidRPr="0090705D" w:rsidRDefault="00FE2C17" w:rsidP="0090705D">
      <w:pPr>
        <w:spacing w:after="0" w:line="240" w:lineRule="auto"/>
        <w:rPr>
          <w:rFonts w:ascii="Times New Roman" w:eastAsia="Times New Roman" w:hAnsi="Times New Roman" w:cs="Times New Roman"/>
          <w:sz w:val="20"/>
          <w:szCs w:val="20"/>
          <w:lang w:eastAsia="ru-RU"/>
        </w:rPr>
      </w:pPr>
      <w:r w:rsidRPr="0090705D">
        <w:rPr>
          <w:rFonts w:ascii="Times New Roman" w:eastAsia="Times New Roman" w:hAnsi="Times New Roman" w:cs="Times New Roman"/>
          <w:sz w:val="20"/>
          <w:szCs w:val="20"/>
          <w:lang w:eastAsia="ru-RU"/>
        </w:rPr>
        <w:t xml:space="preserve">Принято                                                                                                                 </w:t>
      </w:r>
      <w:r w:rsidR="0090705D" w:rsidRPr="0090705D">
        <w:rPr>
          <w:rFonts w:ascii="Times New Roman" w:eastAsia="Times New Roman" w:hAnsi="Times New Roman" w:cs="Times New Roman"/>
          <w:sz w:val="20"/>
          <w:szCs w:val="20"/>
          <w:lang w:eastAsia="ru-RU"/>
        </w:rPr>
        <w:t xml:space="preserve">                                    </w:t>
      </w:r>
      <w:r w:rsidR="00F854D8">
        <w:rPr>
          <w:rFonts w:ascii="Times New Roman" w:eastAsia="Times New Roman" w:hAnsi="Times New Roman" w:cs="Times New Roman"/>
          <w:sz w:val="20"/>
          <w:szCs w:val="20"/>
          <w:lang w:eastAsia="ru-RU"/>
        </w:rPr>
        <w:t xml:space="preserve">                                                                          </w:t>
      </w:r>
      <w:r w:rsidR="0090705D" w:rsidRPr="0090705D">
        <w:rPr>
          <w:rFonts w:ascii="Times New Roman" w:eastAsia="Times New Roman" w:hAnsi="Times New Roman" w:cs="Times New Roman"/>
          <w:sz w:val="20"/>
          <w:szCs w:val="20"/>
          <w:lang w:eastAsia="ru-RU"/>
        </w:rPr>
        <w:t xml:space="preserve"> </w:t>
      </w:r>
      <w:r w:rsidRPr="0090705D">
        <w:rPr>
          <w:rFonts w:ascii="Times New Roman" w:eastAsia="Times New Roman" w:hAnsi="Times New Roman" w:cs="Times New Roman"/>
          <w:sz w:val="20"/>
          <w:szCs w:val="20"/>
          <w:lang w:eastAsia="ru-RU"/>
        </w:rPr>
        <w:t>Утверждено</w:t>
      </w:r>
    </w:p>
    <w:p w:rsidR="00FE2C17" w:rsidRPr="0090705D" w:rsidRDefault="00FE2C17" w:rsidP="00FE2C17">
      <w:pPr>
        <w:spacing w:after="0" w:line="240" w:lineRule="auto"/>
        <w:ind w:left="-426"/>
        <w:rPr>
          <w:rFonts w:ascii="Times New Roman" w:eastAsia="Times New Roman" w:hAnsi="Times New Roman" w:cs="Times New Roman"/>
          <w:sz w:val="20"/>
          <w:szCs w:val="20"/>
          <w:lang w:eastAsia="ru-RU"/>
        </w:rPr>
      </w:pPr>
      <w:r w:rsidRPr="0090705D">
        <w:rPr>
          <w:rFonts w:ascii="Times New Roman" w:eastAsia="Times New Roman" w:hAnsi="Times New Roman" w:cs="Times New Roman"/>
          <w:sz w:val="20"/>
          <w:szCs w:val="20"/>
          <w:lang w:eastAsia="ru-RU"/>
        </w:rPr>
        <w:t xml:space="preserve">на педагогическом совете                                                                                    </w:t>
      </w:r>
      <w:r w:rsidR="0090705D" w:rsidRPr="0090705D">
        <w:rPr>
          <w:rFonts w:ascii="Times New Roman" w:eastAsia="Times New Roman" w:hAnsi="Times New Roman" w:cs="Times New Roman"/>
          <w:sz w:val="20"/>
          <w:szCs w:val="20"/>
          <w:lang w:eastAsia="ru-RU"/>
        </w:rPr>
        <w:t xml:space="preserve">                              </w:t>
      </w:r>
      <w:r w:rsidR="00F854D8">
        <w:rPr>
          <w:rFonts w:ascii="Times New Roman" w:eastAsia="Times New Roman" w:hAnsi="Times New Roman" w:cs="Times New Roman"/>
          <w:sz w:val="20"/>
          <w:szCs w:val="20"/>
          <w:lang w:eastAsia="ru-RU"/>
        </w:rPr>
        <w:t xml:space="preserve">                                                                                   </w:t>
      </w:r>
      <w:r w:rsidR="0090705D" w:rsidRPr="0090705D">
        <w:rPr>
          <w:rFonts w:ascii="Times New Roman" w:eastAsia="Times New Roman" w:hAnsi="Times New Roman" w:cs="Times New Roman"/>
          <w:sz w:val="20"/>
          <w:szCs w:val="20"/>
          <w:lang w:eastAsia="ru-RU"/>
        </w:rPr>
        <w:t xml:space="preserve"> </w:t>
      </w:r>
      <w:r w:rsidRPr="0090705D">
        <w:rPr>
          <w:rFonts w:ascii="Times New Roman" w:eastAsia="Times New Roman" w:hAnsi="Times New Roman" w:cs="Times New Roman"/>
          <w:sz w:val="20"/>
          <w:szCs w:val="20"/>
          <w:lang w:eastAsia="ru-RU"/>
        </w:rPr>
        <w:t>приказом директора</w:t>
      </w:r>
    </w:p>
    <w:p w:rsidR="00FE2C17" w:rsidRPr="0090705D" w:rsidRDefault="00FE2C17" w:rsidP="00FE2C17">
      <w:pPr>
        <w:spacing w:after="0" w:line="240" w:lineRule="auto"/>
        <w:ind w:left="-426"/>
        <w:rPr>
          <w:rFonts w:ascii="Times New Roman" w:eastAsia="Times New Roman" w:hAnsi="Times New Roman" w:cs="Times New Roman"/>
          <w:sz w:val="20"/>
          <w:szCs w:val="20"/>
          <w:lang w:eastAsia="ru-RU"/>
        </w:rPr>
      </w:pPr>
      <w:r w:rsidRPr="0090705D">
        <w:rPr>
          <w:rFonts w:ascii="Times New Roman" w:eastAsia="Times New Roman" w:hAnsi="Times New Roman" w:cs="Times New Roman"/>
          <w:sz w:val="20"/>
          <w:szCs w:val="20"/>
          <w:lang w:eastAsia="ru-RU"/>
        </w:rPr>
        <w:t xml:space="preserve"> (протокол от </w:t>
      </w:r>
      <w:r w:rsidR="00F854D8">
        <w:rPr>
          <w:rFonts w:ascii="Times New Roman" w:eastAsia="Times New Roman" w:hAnsi="Times New Roman" w:cs="Times New Roman"/>
          <w:sz w:val="20"/>
          <w:szCs w:val="20"/>
          <w:lang w:eastAsia="ru-RU"/>
        </w:rPr>
        <w:t>22.08.2022</w:t>
      </w:r>
      <w:r w:rsidR="00F403A8">
        <w:rPr>
          <w:rFonts w:ascii="Times New Roman" w:eastAsia="Times New Roman" w:hAnsi="Times New Roman" w:cs="Times New Roman"/>
          <w:sz w:val="20"/>
          <w:szCs w:val="20"/>
          <w:lang w:eastAsia="ru-RU"/>
        </w:rPr>
        <w:t xml:space="preserve"> № 1</w:t>
      </w:r>
      <w:r w:rsidRPr="0090705D">
        <w:rPr>
          <w:rFonts w:ascii="Times New Roman" w:eastAsia="Times New Roman" w:hAnsi="Times New Roman" w:cs="Times New Roman"/>
          <w:sz w:val="20"/>
          <w:szCs w:val="20"/>
          <w:lang w:eastAsia="ru-RU"/>
        </w:rPr>
        <w:t xml:space="preserve">                                          </w:t>
      </w:r>
      <w:r w:rsidR="0090705D" w:rsidRPr="0090705D">
        <w:rPr>
          <w:rFonts w:ascii="Times New Roman" w:eastAsia="Times New Roman" w:hAnsi="Times New Roman" w:cs="Times New Roman"/>
          <w:sz w:val="20"/>
          <w:szCs w:val="20"/>
          <w:lang w:eastAsia="ru-RU"/>
        </w:rPr>
        <w:t xml:space="preserve">                      </w:t>
      </w:r>
      <w:r w:rsidR="00F854D8">
        <w:rPr>
          <w:rFonts w:ascii="Times New Roman" w:eastAsia="Times New Roman" w:hAnsi="Times New Roman" w:cs="Times New Roman"/>
          <w:sz w:val="20"/>
          <w:szCs w:val="20"/>
          <w:lang w:eastAsia="ru-RU"/>
        </w:rPr>
        <w:t xml:space="preserve">                                                                                                         </w:t>
      </w:r>
      <w:r w:rsidRPr="0090705D">
        <w:rPr>
          <w:rFonts w:ascii="Times New Roman" w:eastAsia="Times New Roman" w:hAnsi="Times New Roman" w:cs="Times New Roman"/>
          <w:sz w:val="20"/>
          <w:szCs w:val="20"/>
          <w:lang w:eastAsia="ru-RU"/>
        </w:rPr>
        <w:t xml:space="preserve">МБОУ Федосеевской СОШ </w:t>
      </w:r>
      <w:r w:rsidR="0090705D" w:rsidRPr="0090705D">
        <w:rPr>
          <w:rFonts w:ascii="Times New Roman" w:eastAsia="Times New Roman" w:hAnsi="Times New Roman" w:cs="Times New Roman"/>
          <w:sz w:val="20"/>
          <w:szCs w:val="20"/>
          <w:lang w:eastAsia="ru-RU"/>
        </w:rPr>
        <w:t>им.В.М.Верёхина</w:t>
      </w:r>
      <w:r w:rsidRPr="0090705D">
        <w:rPr>
          <w:rFonts w:ascii="Times New Roman" w:eastAsia="Times New Roman" w:hAnsi="Times New Roman" w:cs="Times New Roman"/>
          <w:sz w:val="20"/>
          <w:szCs w:val="20"/>
          <w:lang w:eastAsia="ru-RU"/>
        </w:rPr>
        <w:t xml:space="preserve">   </w:t>
      </w:r>
    </w:p>
    <w:p w:rsidR="00FE2C17" w:rsidRPr="0090705D" w:rsidRDefault="00FE2C17" w:rsidP="0090705D">
      <w:pPr>
        <w:spacing w:after="0" w:line="240" w:lineRule="auto"/>
        <w:ind w:left="-426"/>
        <w:jc w:val="right"/>
        <w:rPr>
          <w:rFonts w:ascii="Times New Roman" w:eastAsia="Times New Roman" w:hAnsi="Times New Roman" w:cs="Times New Roman"/>
          <w:sz w:val="20"/>
          <w:szCs w:val="20"/>
          <w:lang w:eastAsia="ru-RU"/>
        </w:rPr>
      </w:pPr>
      <w:r w:rsidRPr="0090705D">
        <w:rPr>
          <w:rFonts w:ascii="Times New Roman" w:eastAsia="Times New Roman" w:hAnsi="Times New Roman" w:cs="Times New Roman"/>
          <w:sz w:val="20"/>
          <w:szCs w:val="20"/>
          <w:lang w:eastAsia="ru-RU"/>
        </w:rPr>
        <w:t xml:space="preserve">                                                                  </w:t>
      </w:r>
      <w:r w:rsidR="00F854D8">
        <w:rPr>
          <w:rFonts w:ascii="Times New Roman" w:eastAsia="Times New Roman" w:hAnsi="Times New Roman" w:cs="Times New Roman"/>
          <w:sz w:val="20"/>
          <w:szCs w:val="20"/>
          <w:lang w:eastAsia="ru-RU"/>
        </w:rPr>
        <w:t xml:space="preserve">                             </w:t>
      </w:r>
      <w:r w:rsidR="00F403A8" w:rsidRPr="00F403A8">
        <w:rPr>
          <w:rFonts w:ascii="Times New Roman" w:eastAsia="Times New Roman" w:hAnsi="Times New Roman" w:cs="Times New Roman"/>
          <w:sz w:val="20"/>
          <w:szCs w:val="20"/>
          <w:lang w:eastAsia="ru-RU"/>
        </w:rPr>
        <w:t xml:space="preserve">от </w:t>
      </w:r>
      <w:r w:rsidR="00F00E81">
        <w:rPr>
          <w:rFonts w:ascii="Times New Roman" w:eastAsia="Times New Roman" w:hAnsi="Times New Roman" w:cs="Times New Roman"/>
          <w:sz w:val="20"/>
          <w:szCs w:val="20"/>
          <w:lang w:eastAsia="ru-RU"/>
        </w:rPr>
        <w:t xml:space="preserve">22.08.2022 г. № </w:t>
      </w:r>
      <w:bookmarkStart w:id="0" w:name="_GoBack"/>
      <w:bookmarkEnd w:id="0"/>
      <w:r w:rsidR="00F00E81">
        <w:rPr>
          <w:rFonts w:ascii="Times New Roman" w:eastAsia="Times New Roman" w:hAnsi="Times New Roman" w:cs="Times New Roman"/>
          <w:sz w:val="20"/>
          <w:szCs w:val="20"/>
          <w:lang w:eastAsia="ru-RU"/>
        </w:rPr>
        <w:t>102</w:t>
      </w:r>
    </w:p>
    <w:p w:rsidR="00FE2C17" w:rsidRPr="00944DF4" w:rsidRDefault="00FE2C17" w:rsidP="0090705D">
      <w:pPr>
        <w:spacing w:after="0" w:line="240" w:lineRule="auto"/>
        <w:ind w:left="-426"/>
        <w:jc w:val="right"/>
        <w:rPr>
          <w:rFonts w:ascii="Times New Roman" w:eastAsia="Times New Roman" w:hAnsi="Times New Roman" w:cs="Times New Roman"/>
          <w:sz w:val="20"/>
          <w:szCs w:val="20"/>
          <w:lang w:eastAsia="ru-RU"/>
        </w:rPr>
      </w:pPr>
      <w:r w:rsidRPr="0090705D">
        <w:rPr>
          <w:rFonts w:ascii="Times New Roman" w:eastAsia="Times New Roman" w:hAnsi="Times New Roman" w:cs="Times New Roman"/>
          <w:sz w:val="20"/>
          <w:szCs w:val="20"/>
          <w:lang w:eastAsia="ru-RU"/>
        </w:rPr>
        <w:t xml:space="preserve">                                                                                                                               Дир</w:t>
      </w:r>
      <w:r w:rsidR="00F854D8">
        <w:rPr>
          <w:rFonts w:ascii="Times New Roman" w:eastAsia="Times New Roman" w:hAnsi="Times New Roman" w:cs="Times New Roman"/>
          <w:sz w:val="20"/>
          <w:szCs w:val="20"/>
          <w:lang w:eastAsia="ru-RU"/>
        </w:rPr>
        <w:t>ектор школы _______ Г.А.Хорольцева</w:t>
      </w:r>
    </w:p>
    <w:p w:rsidR="00FE2C17" w:rsidRPr="00944DF4" w:rsidRDefault="00FE2C17" w:rsidP="00FE2C17">
      <w:pPr>
        <w:spacing w:after="0" w:line="240" w:lineRule="auto"/>
        <w:ind w:left="-426"/>
        <w:jc w:val="center"/>
        <w:rPr>
          <w:rFonts w:ascii="Times New Roman" w:eastAsia="Times New Roman" w:hAnsi="Times New Roman" w:cs="Times New Roman"/>
          <w:sz w:val="20"/>
          <w:szCs w:val="20"/>
          <w:lang w:eastAsia="ru-RU"/>
        </w:rPr>
      </w:pPr>
    </w:p>
    <w:p w:rsidR="00FE2C17" w:rsidRPr="00944DF4" w:rsidRDefault="00FE2C17" w:rsidP="00FE2C17">
      <w:pPr>
        <w:spacing w:after="0" w:line="240" w:lineRule="auto"/>
        <w:ind w:left="-426"/>
        <w:jc w:val="center"/>
        <w:rPr>
          <w:rFonts w:ascii="Times New Roman" w:eastAsia="Times New Roman" w:hAnsi="Times New Roman" w:cs="Times New Roman"/>
          <w:sz w:val="20"/>
          <w:szCs w:val="20"/>
          <w:lang w:eastAsia="ru-RU"/>
        </w:rPr>
      </w:pPr>
    </w:p>
    <w:p w:rsidR="00FE2C17" w:rsidRPr="00944DF4" w:rsidRDefault="00FE2C17" w:rsidP="00FE2C17">
      <w:pPr>
        <w:spacing w:after="0" w:line="240" w:lineRule="auto"/>
        <w:ind w:left="-426"/>
        <w:jc w:val="center"/>
        <w:rPr>
          <w:rFonts w:ascii="Times New Roman" w:eastAsia="Times New Roman" w:hAnsi="Times New Roman" w:cs="Times New Roman"/>
          <w:sz w:val="20"/>
          <w:szCs w:val="20"/>
          <w:lang w:eastAsia="ru-RU"/>
        </w:rPr>
      </w:pPr>
    </w:p>
    <w:p w:rsidR="00FE2C17" w:rsidRDefault="00FE2C17" w:rsidP="00FE2C17">
      <w:pPr>
        <w:spacing w:after="0" w:line="240" w:lineRule="auto"/>
        <w:ind w:left="-426"/>
        <w:jc w:val="center"/>
        <w:rPr>
          <w:rFonts w:ascii="Times New Roman" w:eastAsia="Times New Roman" w:hAnsi="Times New Roman" w:cs="Times New Roman"/>
          <w:sz w:val="24"/>
          <w:szCs w:val="24"/>
          <w:lang w:eastAsia="ru-RU"/>
        </w:rPr>
      </w:pPr>
    </w:p>
    <w:p w:rsidR="00FE2C17" w:rsidRDefault="00FE2C17" w:rsidP="00FE2C17">
      <w:pPr>
        <w:spacing w:after="0" w:line="240" w:lineRule="auto"/>
        <w:ind w:left="-426"/>
        <w:jc w:val="center"/>
        <w:rPr>
          <w:rFonts w:ascii="Times New Roman" w:eastAsia="Times New Roman" w:hAnsi="Times New Roman" w:cs="Times New Roman"/>
          <w:sz w:val="24"/>
          <w:szCs w:val="24"/>
          <w:lang w:eastAsia="ru-RU"/>
        </w:rPr>
      </w:pPr>
    </w:p>
    <w:p w:rsidR="00FE2C17" w:rsidRDefault="00FE2C17" w:rsidP="00FE2C17">
      <w:pPr>
        <w:spacing w:after="0" w:line="240" w:lineRule="auto"/>
        <w:ind w:left="-426"/>
        <w:jc w:val="center"/>
        <w:rPr>
          <w:rFonts w:ascii="Times New Roman" w:eastAsia="Times New Roman" w:hAnsi="Times New Roman" w:cs="Times New Roman"/>
          <w:sz w:val="24"/>
          <w:szCs w:val="24"/>
          <w:lang w:eastAsia="ru-RU"/>
        </w:rPr>
      </w:pPr>
    </w:p>
    <w:p w:rsidR="00FE2C17" w:rsidRDefault="00FE2C17" w:rsidP="00FE2C17">
      <w:pPr>
        <w:spacing w:after="0" w:line="240" w:lineRule="auto"/>
        <w:ind w:left="-426"/>
        <w:jc w:val="center"/>
        <w:rPr>
          <w:rFonts w:ascii="Times New Roman" w:eastAsia="Times New Roman" w:hAnsi="Times New Roman" w:cs="Times New Roman"/>
          <w:sz w:val="24"/>
          <w:szCs w:val="24"/>
          <w:lang w:eastAsia="ru-RU"/>
        </w:rPr>
      </w:pPr>
    </w:p>
    <w:p w:rsidR="00FE2C17" w:rsidRPr="00A57188" w:rsidRDefault="00FE2C17" w:rsidP="00FE2C17">
      <w:pPr>
        <w:spacing w:after="0" w:line="240" w:lineRule="auto"/>
        <w:ind w:left="-426"/>
        <w:jc w:val="center"/>
        <w:rPr>
          <w:rFonts w:ascii="Times New Roman" w:eastAsia="Times New Roman" w:hAnsi="Times New Roman" w:cs="Times New Roman"/>
          <w:sz w:val="40"/>
          <w:szCs w:val="40"/>
          <w:lang w:eastAsia="ru-RU"/>
        </w:rPr>
      </w:pPr>
      <w:r w:rsidRPr="00A57188">
        <w:rPr>
          <w:rFonts w:ascii="Times New Roman" w:eastAsia="Times New Roman" w:hAnsi="Times New Roman" w:cs="Times New Roman"/>
          <w:sz w:val="40"/>
          <w:szCs w:val="40"/>
          <w:lang w:eastAsia="ru-RU"/>
        </w:rPr>
        <w:t>ИЗМЕНЕНИЯ</w:t>
      </w:r>
    </w:p>
    <w:p w:rsidR="00FE2C17" w:rsidRPr="00A57188" w:rsidRDefault="00FE2C17" w:rsidP="00FE2C17">
      <w:pPr>
        <w:spacing w:after="0" w:line="240" w:lineRule="auto"/>
        <w:ind w:left="-426"/>
        <w:jc w:val="center"/>
        <w:rPr>
          <w:rFonts w:ascii="Times New Roman" w:eastAsia="Times New Roman" w:hAnsi="Times New Roman" w:cs="Times New Roman"/>
          <w:sz w:val="40"/>
          <w:szCs w:val="40"/>
          <w:lang w:eastAsia="ru-RU"/>
        </w:rPr>
      </w:pPr>
      <w:r w:rsidRPr="00A57188">
        <w:rPr>
          <w:rFonts w:ascii="Times New Roman" w:eastAsia="Times New Roman" w:hAnsi="Times New Roman" w:cs="Times New Roman"/>
          <w:sz w:val="40"/>
          <w:szCs w:val="40"/>
          <w:lang w:eastAsia="ru-RU"/>
        </w:rPr>
        <w:t>В ОСНОВНУЮ ОБРАЗОВАТЕЛЬНУЮ ПРОГРАММУ</w:t>
      </w:r>
    </w:p>
    <w:p w:rsidR="00FE2C17" w:rsidRPr="00A57188" w:rsidRDefault="00FE2C17" w:rsidP="00FE2C17">
      <w:pPr>
        <w:spacing w:after="0" w:line="240" w:lineRule="auto"/>
        <w:ind w:left="-426"/>
        <w:jc w:val="center"/>
        <w:rPr>
          <w:rFonts w:ascii="Times New Roman" w:eastAsia="Times New Roman" w:hAnsi="Times New Roman" w:cs="Times New Roman"/>
          <w:sz w:val="40"/>
          <w:szCs w:val="40"/>
          <w:lang w:eastAsia="ru-RU"/>
        </w:rPr>
      </w:pPr>
      <w:r w:rsidRPr="00A57188">
        <w:rPr>
          <w:rFonts w:ascii="Times New Roman" w:eastAsia="Times New Roman" w:hAnsi="Times New Roman" w:cs="Times New Roman"/>
          <w:sz w:val="40"/>
          <w:szCs w:val="40"/>
          <w:lang w:eastAsia="ru-RU"/>
        </w:rPr>
        <w:t>НАЧАЛЬНОГО ОБЩЕГО ОБРАЗОВАНИЯ</w:t>
      </w:r>
    </w:p>
    <w:p w:rsidR="00FE2C17" w:rsidRPr="00A57188" w:rsidRDefault="00FE2C17" w:rsidP="00FE2C17">
      <w:pPr>
        <w:spacing w:after="0" w:line="240" w:lineRule="auto"/>
        <w:ind w:left="-426"/>
        <w:jc w:val="center"/>
        <w:rPr>
          <w:rFonts w:ascii="Times New Roman" w:eastAsia="Times New Roman" w:hAnsi="Times New Roman" w:cs="Times New Roman"/>
          <w:sz w:val="40"/>
          <w:szCs w:val="40"/>
          <w:lang w:eastAsia="ru-RU"/>
        </w:rPr>
      </w:pPr>
      <w:r w:rsidRPr="00A57188">
        <w:rPr>
          <w:rFonts w:ascii="Times New Roman" w:eastAsia="Times New Roman" w:hAnsi="Times New Roman" w:cs="Times New Roman"/>
          <w:sz w:val="40"/>
          <w:szCs w:val="40"/>
          <w:lang w:eastAsia="ru-RU"/>
        </w:rPr>
        <w:t xml:space="preserve">МБОУ ФЕДОСЕЕВСКОЙ </w:t>
      </w:r>
      <w:r w:rsidR="0090705D" w:rsidRPr="00A57188">
        <w:rPr>
          <w:rFonts w:ascii="Times New Roman" w:eastAsia="Times New Roman" w:hAnsi="Times New Roman" w:cs="Times New Roman"/>
          <w:sz w:val="40"/>
          <w:szCs w:val="40"/>
          <w:lang w:eastAsia="ru-RU"/>
        </w:rPr>
        <w:t>СОШ</w:t>
      </w:r>
      <w:r w:rsidR="0090705D">
        <w:rPr>
          <w:rFonts w:ascii="Times New Roman" w:eastAsia="Times New Roman" w:hAnsi="Times New Roman" w:cs="Times New Roman"/>
          <w:sz w:val="40"/>
          <w:szCs w:val="40"/>
          <w:lang w:eastAsia="ru-RU"/>
        </w:rPr>
        <w:t xml:space="preserve"> им.В.М.Верёхина</w:t>
      </w:r>
    </w:p>
    <w:p w:rsidR="00FE2C17" w:rsidRPr="00A57188" w:rsidRDefault="00FE2C17" w:rsidP="00FE2C17">
      <w:pPr>
        <w:spacing w:after="0" w:line="240" w:lineRule="auto"/>
        <w:ind w:left="-426"/>
        <w:jc w:val="center"/>
        <w:rPr>
          <w:rFonts w:ascii="Times New Roman" w:eastAsia="Times New Roman" w:hAnsi="Times New Roman" w:cs="Times New Roman"/>
          <w:sz w:val="40"/>
          <w:szCs w:val="40"/>
          <w:lang w:eastAsia="ru-RU"/>
        </w:rPr>
      </w:pPr>
    </w:p>
    <w:p w:rsidR="00FE2C17" w:rsidRPr="00A57188" w:rsidRDefault="00FE2C17" w:rsidP="00FE2C17">
      <w:pPr>
        <w:spacing w:after="0" w:line="240" w:lineRule="auto"/>
        <w:ind w:left="-426"/>
        <w:jc w:val="center"/>
        <w:rPr>
          <w:rFonts w:ascii="Times New Roman" w:eastAsia="Times New Roman" w:hAnsi="Times New Roman" w:cs="Times New Roman"/>
          <w:sz w:val="40"/>
          <w:szCs w:val="40"/>
          <w:lang w:eastAsia="ru-RU"/>
        </w:rPr>
      </w:pPr>
    </w:p>
    <w:p w:rsidR="00FE2C17" w:rsidRPr="00A57188" w:rsidRDefault="00FE2C17" w:rsidP="00FE2C17">
      <w:pPr>
        <w:spacing w:after="0" w:line="240" w:lineRule="auto"/>
        <w:ind w:left="-426"/>
        <w:jc w:val="center"/>
        <w:rPr>
          <w:rFonts w:ascii="Times New Roman" w:eastAsia="Times New Roman" w:hAnsi="Times New Roman" w:cs="Times New Roman"/>
          <w:sz w:val="40"/>
          <w:szCs w:val="40"/>
          <w:lang w:eastAsia="ru-RU"/>
        </w:rPr>
      </w:pPr>
    </w:p>
    <w:p w:rsidR="00FE2C17" w:rsidRDefault="00FE2C17" w:rsidP="00FE2C17">
      <w:pPr>
        <w:spacing w:after="0" w:line="240" w:lineRule="auto"/>
        <w:ind w:left="-426"/>
        <w:jc w:val="center"/>
        <w:rPr>
          <w:rFonts w:ascii="Times New Roman" w:eastAsia="Times New Roman" w:hAnsi="Times New Roman" w:cs="Times New Roman"/>
          <w:sz w:val="24"/>
          <w:szCs w:val="24"/>
          <w:lang w:eastAsia="ru-RU"/>
        </w:rPr>
      </w:pPr>
    </w:p>
    <w:p w:rsidR="00FE2C17" w:rsidRDefault="00FE2C17" w:rsidP="00FE2C17">
      <w:pPr>
        <w:spacing w:after="0" w:line="240" w:lineRule="auto"/>
        <w:ind w:left="-426"/>
        <w:jc w:val="center"/>
        <w:rPr>
          <w:rFonts w:ascii="Times New Roman" w:eastAsia="Times New Roman" w:hAnsi="Times New Roman" w:cs="Times New Roman"/>
          <w:sz w:val="24"/>
          <w:szCs w:val="24"/>
          <w:lang w:eastAsia="ru-RU"/>
        </w:rPr>
      </w:pPr>
    </w:p>
    <w:p w:rsidR="00FE2C17" w:rsidRDefault="00FE2C17" w:rsidP="00FE2C17">
      <w:pPr>
        <w:spacing w:after="0" w:line="240" w:lineRule="auto"/>
        <w:ind w:left="-426"/>
        <w:jc w:val="center"/>
        <w:rPr>
          <w:rFonts w:ascii="Times New Roman" w:eastAsia="Times New Roman" w:hAnsi="Times New Roman" w:cs="Times New Roman"/>
          <w:sz w:val="24"/>
          <w:szCs w:val="24"/>
          <w:lang w:eastAsia="ru-RU"/>
        </w:rPr>
      </w:pPr>
    </w:p>
    <w:p w:rsidR="00FE2C17" w:rsidRDefault="00FE2C17" w:rsidP="00FE2C17">
      <w:pPr>
        <w:spacing w:after="0" w:line="240" w:lineRule="auto"/>
        <w:ind w:left="-426"/>
        <w:jc w:val="center"/>
        <w:rPr>
          <w:rFonts w:ascii="Times New Roman" w:eastAsia="Times New Roman" w:hAnsi="Times New Roman" w:cs="Times New Roman"/>
          <w:sz w:val="24"/>
          <w:szCs w:val="24"/>
          <w:lang w:eastAsia="ru-RU"/>
        </w:rPr>
      </w:pPr>
    </w:p>
    <w:p w:rsidR="00FE2C17" w:rsidRDefault="00FE2C17" w:rsidP="00FE2C17">
      <w:pPr>
        <w:spacing w:after="0" w:line="240" w:lineRule="auto"/>
        <w:ind w:left="-426"/>
        <w:jc w:val="center"/>
        <w:rPr>
          <w:rFonts w:ascii="Times New Roman" w:eastAsia="Times New Roman" w:hAnsi="Times New Roman" w:cs="Times New Roman"/>
          <w:sz w:val="24"/>
          <w:szCs w:val="24"/>
          <w:lang w:eastAsia="ru-RU"/>
        </w:rPr>
      </w:pPr>
    </w:p>
    <w:p w:rsidR="00FE2C17" w:rsidRDefault="00FE2C17" w:rsidP="00FE2C17">
      <w:pPr>
        <w:spacing w:after="0" w:line="240" w:lineRule="auto"/>
        <w:ind w:left="-426"/>
        <w:jc w:val="center"/>
        <w:rPr>
          <w:rFonts w:ascii="Times New Roman" w:eastAsia="Times New Roman" w:hAnsi="Times New Roman" w:cs="Times New Roman"/>
          <w:sz w:val="24"/>
          <w:szCs w:val="24"/>
          <w:lang w:eastAsia="ru-RU"/>
        </w:rPr>
      </w:pPr>
    </w:p>
    <w:p w:rsidR="00FE2C17" w:rsidRDefault="00FE2C17" w:rsidP="00FE2C17">
      <w:pPr>
        <w:spacing w:after="0" w:line="240" w:lineRule="auto"/>
        <w:ind w:left="-426"/>
        <w:jc w:val="center"/>
        <w:rPr>
          <w:rFonts w:ascii="Times New Roman" w:eastAsia="Times New Roman" w:hAnsi="Times New Roman" w:cs="Times New Roman"/>
          <w:sz w:val="24"/>
          <w:szCs w:val="24"/>
          <w:lang w:eastAsia="ru-RU"/>
        </w:rPr>
      </w:pPr>
    </w:p>
    <w:p w:rsidR="00FE2C17" w:rsidRDefault="00FE2C17" w:rsidP="00FE2C17">
      <w:pPr>
        <w:spacing w:after="0" w:line="240" w:lineRule="auto"/>
        <w:ind w:left="-426"/>
        <w:jc w:val="center"/>
        <w:rPr>
          <w:rFonts w:ascii="Times New Roman" w:eastAsia="Times New Roman" w:hAnsi="Times New Roman" w:cs="Times New Roman"/>
          <w:sz w:val="24"/>
          <w:szCs w:val="24"/>
          <w:lang w:eastAsia="ru-RU"/>
        </w:rPr>
      </w:pPr>
    </w:p>
    <w:p w:rsidR="00FE2C17" w:rsidRDefault="00FE2C17" w:rsidP="00FE2C17">
      <w:pPr>
        <w:spacing w:after="0" w:line="240" w:lineRule="auto"/>
        <w:rPr>
          <w:rFonts w:ascii="Times New Roman" w:eastAsia="Times New Roman" w:hAnsi="Times New Roman" w:cs="Times New Roman"/>
          <w:sz w:val="24"/>
          <w:szCs w:val="24"/>
          <w:lang w:eastAsia="ru-RU"/>
        </w:rPr>
      </w:pPr>
    </w:p>
    <w:p w:rsidR="00FE2C17" w:rsidRDefault="00FE2C17" w:rsidP="00FE2C17">
      <w:pPr>
        <w:spacing w:after="0" w:line="240" w:lineRule="auto"/>
        <w:ind w:left="-426"/>
        <w:jc w:val="center"/>
        <w:rPr>
          <w:rFonts w:ascii="Times New Roman" w:eastAsia="Times New Roman" w:hAnsi="Times New Roman" w:cs="Times New Roman"/>
          <w:sz w:val="24"/>
          <w:szCs w:val="24"/>
          <w:lang w:eastAsia="ru-RU"/>
        </w:rPr>
      </w:pPr>
    </w:p>
    <w:p w:rsidR="00FE2C17" w:rsidRPr="00334296" w:rsidRDefault="00726A8D" w:rsidP="00334296">
      <w:pPr>
        <w:spacing w:after="0" w:line="240" w:lineRule="auto"/>
        <w:ind w:left="-42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 – 2023</w:t>
      </w:r>
      <w:r w:rsidR="00334296">
        <w:rPr>
          <w:rFonts w:ascii="Times New Roman" w:eastAsia="Times New Roman" w:hAnsi="Times New Roman" w:cs="Times New Roman"/>
          <w:sz w:val="24"/>
          <w:szCs w:val="24"/>
          <w:lang w:eastAsia="ru-RU"/>
        </w:rPr>
        <w:t xml:space="preserve"> уч. год</w:t>
      </w:r>
    </w:p>
    <w:p w:rsidR="004C5DE9" w:rsidRDefault="004C5DE9" w:rsidP="008C13F8">
      <w:pPr>
        <w:widowControl w:val="0"/>
        <w:autoSpaceDE w:val="0"/>
        <w:autoSpaceDN w:val="0"/>
        <w:adjustRightInd w:val="0"/>
        <w:spacing w:after="0" w:line="240" w:lineRule="auto"/>
        <w:ind w:firstLine="454"/>
        <w:jc w:val="center"/>
        <w:rPr>
          <w:rFonts w:ascii="Times New Roman" w:eastAsia="Times New Roman" w:hAnsi="Times New Roman" w:cs="Times New Roman"/>
          <w:b/>
          <w:sz w:val="24"/>
          <w:szCs w:val="24"/>
          <w:lang w:eastAsia="ru-RU"/>
        </w:rPr>
      </w:pPr>
    </w:p>
    <w:p w:rsidR="008C13F8" w:rsidRPr="00F75123" w:rsidRDefault="008C13F8" w:rsidP="008C13F8">
      <w:pPr>
        <w:widowControl w:val="0"/>
        <w:autoSpaceDE w:val="0"/>
        <w:autoSpaceDN w:val="0"/>
        <w:adjustRightInd w:val="0"/>
        <w:spacing w:after="0" w:line="240" w:lineRule="auto"/>
        <w:ind w:firstLine="454"/>
        <w:jc w:val="center"/>
        <w:rPr>
          <w:rStyle w:val="FontStyle53"/>
          <w:rFonts w:eastAsia="Times New Roman"/>
          <w:bCs w:val="0"/>
          <w:sz w:val="24"/>
          <w:szCs w:val="24"/>
          <w:lang w:eastAsia="x-none"/>
        </w:rPr>
      </w:pPr>
      <w:r w:rsidRPr="00F75123">
        <w:rPr>
          <w:rFonts w:ascii="Times New Roman" w:eastAsia="Times New Roman" w:hAnsi="Times New Roman" w:cs="Times New Roman"/>
          <w:b/>
          <w:sz w:val="24"/>
          <w:szCs w:val="24"/>
          <w:lang w:eastAsia="x-none"/>
        </w:rPr>
        <w:lastRenderedPageBreak/>
        <w:t>2</w:t>
      </w:r>
      <w:r w:rsidRPr="00F75123">
        <w:rPr>
          <w:rFonts w:ascii="Times New Roman" w:eastAsia="Times New Roman" w:hAnsi="Times New Roman" w:cs="Times New Roman"/>
          <w:b/>
          <w:sz w:val="24"/>
          <w:szCs w:val="24"/>
          <w:lang w:val="x-none" w:eastAsia="x-none"/>
        </w:rPr>
        <w:t>.</w:t>
      </w:r>
      <w:r w:rsidRPr="00F75123">
        <w:rPr>
          <w:rFonts w:ascii="Times New Roman" w:eastAsia="Times New Roman" w:hAnsi="Times New Roman" w:cs="Times New Roman"/>
          <w:b/>
          <w:sz w:val="24"/>
          <w:szCs w:val="24"/>
          <w:lang w:eastAsia="x-none"/>
        </w:rPr>
        <w:t>2</w:t>
      </w:r>
      <w:r w:rsidRPr="00F75123">
        <w:rPr>
          <w:rFonts w:ascii="Times New Roman" w:eastAsia="Times New Roman" w:hAnsi="Times New Roman" w:cs="Times New Roman"/>
          <w:b/>
          <w:sz w:val="24"/>
          <w:szCs w:val="24"/>
          <w:lang w:val="x-none" w:eastAsia="x-none"/>
        </w:rPr>
        <w:t>.</w:t>
      </w:r>
      <w:r w:rsidRPr="00F75123">
        <w:rPr>
          <w:rFonts w:ascii="Times New Roman" w:eastAsia="Times New Roman" w:hAnsi="Times New Roman" w:cs="Times New Roman"/>
          <w:b/>
          <w:sz w:val="24"/>
          <w:szCs w:val="24"/>
          <w:lang w:eastAsia="x-none"/>
        </w:rPr>
        <w:t>2.</w:t>
      </w:r>
      <w:r w:rsidR="00600C2E" w:rsidRPr="00F75123">
        <w:rPr>
          <w:rFonts w:ascii="Times New Roman" w:eastAsia="Times New Roman" w:hAnsi="Times New Roman" w:cs="Times New Roman"/>
          <w:b/>
          <w:sz w:val="24"/>
          <w:szCs w:val="24"/>
          <w:lang w:val="x-none" w:eastAsia="x-none"/>
        </w:rPr>
        <w:t>1</w:t>
      </w:r>
      <w:r w:rsidR="00600C2E" w:rsidRPr="00F75123">
        <w:rPr>
          <w:rFonts w:ascii="Times New Roman" w:eastAsia="Times New Roman" w:hAnsi="Times New Roman" w:cs="Times New Roman"/>
          <w:b/>
          <w:sz w:val="24"/>
          <w:szCs w:val="24"/>
          <w:lang w:eastAsia="x-none"/>
        </w:rPr>
        <w:t>1</w:t>
      </w:r>
      <w:r w:rsidR="00600C2E" w:rsidRPr="00F75123">
        <w:rPr>
          <w:rFonts w:ascii="Times New Roman" w:eastAsia="Times New Roman" w:hAnsi="Times New Roman" w:cs="Times New Roman"/>
          <w:b/>
          <w:sz w:val="24"/>
          <w:szCs w:val="24"/>
          <w:lang w:val="x-none" w:eastAsia="x-none"/>
        </w:rPr>
        <w:t>.</w:t>
      </w:r>
      <w:r w:rsidR="00600C2E" w:rsidRPr="00F75123">
        <w:rPr>
          <w:rFonts w:ascii="Times New Roman" w:eastAsia="Times New Roman" w:hAnsi="Times New Roman" w:cs="Times New Roman"/>
          <w:b/>
          <w:sz w:val="24"/>
          <w:szCs w:val="24"/>
          <w:lang w:eastAsia="x-none"/>
        </w:rPr>
        <w:t xml:space="preserve"> Содержание</w:t>
      </w:r>
      <w:r w:rsidRPr="00F75123">
        <w:rPr>
          <w:rFonts w:ascii="Times New Roman" w:eastAsia="Times New Roman" w:hAnsi="Times New Roman" w:cs="Times New Roman"/>
          <w:b/>
          <w:sz w:val="24"/>
          <w:szCs w:val="24"/>
          <w:lang w:eastAsia="x-none"/>
        </w:rPr>
        <w:t xml:space="preserve"> программ внеурочной деятельности</w:t>
      </w:r>
    </w:p>
    <w:p w:rsidR="00E541CC" w:rsidRPr="00E27065" w:rsidRDefault="00726A8D" w:rsidP="00E27065">
      <w:pPr>
        <w:pStyle w:val="Style11"/>
        <w:widowControl/>
        <w:jc w:val="center"/>
        <w:rPr>
          <w:rStyle w:val="FontStyle53"/>
          <w:sz w:val="24"/>
          <w:szCs w:val="24"/>
        </w:rPr>
      </w:pPr>
      <w:r>
        <w:rPr>
          <w:rStyle w:val="FontStyle53"/>
          <w:sz w:val="24"/>
          <w:szCs w:val="24"/>
        </w:rPr>
        <w:t>на 2022-2023</w:t>
      </w:r>
      <w:r w:rsidR="008C13F8" w:rsidRPr="00F75123">
        <w:rPr>
          <w:rStyle w:val="FontStyle53"/>
          <w:sz w:val="24"/>
          <w:szCs w:val="24"/>
        </w:rPr>
        <w:t xml:space="preserve"> учебный год</w:t>
      </w:r>
    </w:p>
    <w:tbl>
      <w:tblPr>
        <w:tblStyle w:val="af4"/>
        <w:tblW w:w="0" w:type="auto"/>
        <w:tblLayout w:type="fixed"/>
        <w:tblLook w:val="04A0" w:firstRow="1" w:lastRow="0" w:firstColumn="1" w:lastColumn="0" w:noHBand="0" w:noVBand="1"/>
      </w:tblPr>
      <w:tblGrid>
        <w:gridCol w:w="592"/>
        <w:gridCol w:w="2834"/>
        <w:gridCol w:w="2126"/>
        <w:gridCol w:w="1741"/>
        <w:gridCol w:w="3416"/>
      </w:tblGrid>
      <w:tr w:rsidR="00E541CC" w:rsidRPr="00F403A8" w:rsidTr="00EF7F75">
        <w:tc>
          <w:tcPr>
            <w:tcW w:w="592" w:type="dxa"/>
          </w:tcPr>
          <w:p w:rsidR="00E541CC" w:rsidRPr="00F403A8" w:rsidRDefault="00E541CC" w:rsidP="00FF5B82">
            <w:pPr>
              <w:ind w:left="-349" w:firstLine="147"/>
              <w:rPr>
                <w:rFonts w:eastAsia="Calibri"/>
                <w:sz w:val="24"/>
                <w:szCs w:val="24"/>
              </w:rPr>
            </w:pPr>
            <w:r w:rsidRPr="00F403A8">
              <w:rPr>
                <w:rFonts w:eastAsia="Calibri"/>
                <w:sz w:val="24"/>
                <w:szCs w:val="24"/>
              </w:rPr>
              <w:t>№</w:t>
            </w:r>
          </w:p>
        </w:tc>
        <w:tc>
          <w:tcPr>
            <w:tcW w:w="2834" w:type="dxa"/>
          </w:tcPr>
          <w:p w:rsidR="00E541CC" w:rsidRPr="00F403A8" w:rsidRDefault="00E541CC" w:rsidP="00FF5B82">
            <w:pPr>
              <w:rPr>
                <w:rFonts w:eastAsia="Calibri"/>
                <w:sz w:val="24"/>
                <w:szCs w:val="24"/>
              </w:rPr>
            </w:pPr>
            <w:r w:rsidRPr="00F403A8">
              <w:rPr>
                <w:rFonts w:eastAsia="Calibri"/>
                <w:sz w:val="24"/>
                <w:szCs w:val="24"/>
              </w:rPr>
              <w:t xml:space="preserve">Направление </w:t>
            </w:r>
          </w:p>
        </w:tc>
        <w:tc>
          <w:tcPr>
            <w:tcW w:w="2126" w:type="dxa"/>
          </w:tcPr>
          <w:p w:rsidR="00E541CC" w:rsidRPr="00F403A8" w:rsidRDefault="00E541CC" w:rsidP="00FF5B82">
            <w:pPr>
              <w:rPr>
                <w:rFonts w:eastAsia="Calibri"/>
                <w:sz w:val="24"/>
                <w:szCs w:val="24"/>
              </w:rPr>
            </w:pPr>
            <w:r w:rsidRPr="00F403A8">
              <w:rPr>
                <w:rFonts w:eastAsia="Calibri"/>
                <w:sz w:val="24"/>
                <w:szCs w:val="24"/>
              </w:rPr>
              <w:t>Ф.И.О., должность</w:t>
            </w:r>
          </w:p>
        </w:tc>
        <w:tc>
          <w:tcPr>
            <w:tcW w:w="1741" w:type="dxa"/>
          </w:tcPr>
          <w:p w:rsidR="00E541CC" w:rsidRPr="00F403A8" w:rsidRDefault="00E541CC" w:rsidP="00FF5B82">
            <w:pPr>
              <w:rPr>
                <w:rFonts w:eastAsia="Calibri"/>
                <w:sz w:val="24"/>
                <w:szCs w:val="24"/>
              </w:rPr>
            </w:pPr>
            <w:r w:rsidRPr="00F403A8">
              <w:rPr>
                <w:rFonts w:eastAsia="Calibri"/>
                <w:sz w:val="24"/>
                <w:szCs w:val="24"/>
              </w:rPr>
              <w:t>Название кружка</w:t>
            </w:r>
          </w:p>
        </w:tc>
        <w:tc>
          <w:tcPr>
            <w:tcW w:w="3416" w:type="dxa"/>
          </w:tcPr>
          <w:p w:rsidR="00E541CC" w:rsidRPr="00F403A8" w:rsidRDefault="00E541CC" w:rsidP="00FF5B82">
            <w:pPr>
              <w:rPr>
                <w:rFonts w:eastAsia="Calibri"/>
                <w:sz w:val="24"/>
                <w:szCs w:val="24"/>
              </w:rPr>
            </w:pPr>
            <w:r w:rsidRPr="00F403A8">
              <w:rPr>
                <w:rFonts w:eastAsia="Calibri"/>
                <w:sz w:val="24"/>
                <w:szCs w:val="24"/>
              </w:rPr>
              <w:t>Содержание</w:t>
            </w:r>
          </w:p>
        </w:tc>
      </w:tr>
      <w:tr w:rsidR="00E541CC" w:rsidRPr="00F403A8" w:rsidTr="00EF7F75">
        <w:tc>
          <w:tcPr>
            <w:tcW w:w="592" w:type="dxa"/>
          </w:tcPr>
          <w:p w:rsidR="00E541CC" w:rsidRPr="00F403A8" w:rsidRDefault="00E541CC" w:rsidP="008C13F8">
            <w:pPr>
              <w:pStyle w:val="Style11"/>
              <w:widowControl/>
              <w:jc w:val="center"/>
              <w:rPr>
                <w:b/>
                <w:bCs/>
              </w:rPr>
            </w:pPr>
            <w:r w:rsidRPr="00F403A8">
              <w:rPr>
                <w:b/>
                <w:bCs/>
              </w:rPr>
              <w:t>1</w:t>
            </w:r>
          </w:p>
        </w:tc>
        <w:tc>
          <w:tcPr>
            <w:tcW w:w="2834" w:type="dxa"/>
          </w:tcPr>
          <w:p w:rsidR="00E541CC" w:rsidRPr="00F403A8" w:rsidRDefault="00E541CC" w:rsidP="00E541CC">
            <w:pPr>
              <w:rPr>
                <w:rFonts w:eastAsia="Calibri"/>
                <w:b/>
                <w:sz w:val="24"/>
                <w:szCs w:val="24"/>
              </w:rPr>
            </w:pPr>
            <w:r w:rsidRPr="00F403A8">
              <w:rPr>
                <w:rFonts w:eastAsia="Calibri"/>
                <w:b/>
                <w:sz w:val="24"/>
                <w:szCs w:val="24"/>
              </w:rPr>
              <w:t>Спортивно</w:t>
            </w:r>
            <w:r w:rsidR="00EC0162" w:rsidRPr="00F403A8">
              <w:rPr>
                <w:rFonts w:eastAsia="Calibri"/>
                <w:b/>
                <w:sz w:val="24"/>
                <w:szCs w:val="24"/>
              </w:rPr>
              <w:t xml:space="preserve"> </w:t>
            </w:r>
            <w:r w:rsidRPr="00F403A8">
              <w:rPr>
                <w:rFonts w:eastAsia="Calibri"/>
                <w:b/>
                <w:sz w:val="24"/>
                <w:szCs w:val="24"/>
              </w:rPr>
              <w:t>- оздоровительное</w:t>
            </w:r>
          </w:p>
          <w:p w:rsidR="00E541CC" w:rsidRPr="00F403A8" w:rsidRDefault="00E541CC" w:rsidP="008C13F8">
            <w:pPr>
              <w:pStyle w:val="Style11"/>
              <w:widowControl/>
              <w:jc w:val="center"/>
              <w:rPr>
                <w:b/>
                <w:bCs/>
              </w:rPr>
            </w:pPr>
          </w:p>
        </w:tc>
        <w:tc>
          <w:tcPr>
            <w:tcW w:w="2126" w:type="dxa"/>
          </w:tcPr>
          <w:p w:rsidR="00E541CC" w:rsidRPr="00F403A8" w:rsidRDefault="00726A8D" w:rsidP="00E541CC">
            <w:pPr>
              <w:rPr>
                <w:rFonts w:eastAsia="Calibri"/>
                <w:sz w:val="24"/>
                <w:szCs w:val="24"/>
              </w:rPr>
            </w:pPr>
            <w:r>
              <w:rPr>
                <w:rFonts w:eastAsia="Calibri"/>
                <w:sz w:val="24"/>
                <w:szCs w:val="24"/>
              </w:rPr>
              <w:t xml:space="preserve">Данильченко Павел Леонидович, педагог дополнительного образования                                                                                                                                                                                                                                                                                                                                                                                                                                                                                                                                                                                                           </w:t>
            </w:r>
          </w:p>
          <w:p w:rsidR="00E541CC" w:rsidRPr="00F403A8" w:rsidRDefault="00E541CC" w:rsidP="008C13F8">
            <w:pPr>
              <w:pStyle w:val="Style11"/>
              <w:widowControl/>
              <w:jc w:val="center"/>
              <w:rPr>
                <w:b/>
                <w:bCs/>
              </w:rPr>
            </w:pPr>
          </w:p>
        </w:tc>
        <w:tc>
          <w:tcPr>
            <w:tcW w:w="1741" w:type="dxa"/>
          </w:tcPr>
          <w:p w:rsidR="00E541CC" w:rsidRPr="00F403A8" w:rsidRDefault="00E541CC" w:rsidP="00E541CC">
            <w:pPr>
              <w:rPr>
                <w:rFonts w:eastAsia="Calibri"/>
                <w:sz w:val="24"/>
                <w:szCs w:val="24"/>
                <w:highlight w:val="yellow"/>
              </w:rPr>
            </w:pPr>
            <w:r w:rsidRPr="00F403A8">
              <w:rPr>
                <w:rFonts w:eastAsia="Calibri"/>
                <w:sz w:val="24"/>
                <w:szCs w:val="24"/>
              </w:rPr>
              <w:t>Подвижные игры</w:t>
            </w:r>
          </w:p>
          <w:p w:rsidR="00E541CC" w:rsidRPr="00F403A8" w:rsidRDefault="00E541CC" w:rsidP="008C13F8">
            <w:pPr>
              <w:pStyle w:val="Style11"/>
              <w:widowControl/>
              <w:jc w:val="center"/>
              <w:rPr>
                <w:b/>
                <w:bCs/>
              </w:rPr>
            </w:pPr>
          </w:p>
        </w:tc>
        <w:tc>
          <w:tcPr>
            <w:tcW w:w="3416" w:type="dxa"/>
          </w:tcPr>
          <w:p w:rsidR="00E541CC" w:rsidRPr="00F403A8" w:rsidRDefault="00E541CC" w:rsidP="00816A9C">
            <w:pPr>
              <w:rPr>
                <w:color w:val="000000"/>
                <w:sz w:val="24"/>
                <w:szCs w:val="24"/>
              </w:rPr>
            </w:pPr>
          </w:p>
          <w:p w:rsidR="00E541CC" w:rsidRPr="00F403A8" w:rsidRDefault="00E541CC" w:rsidP="00816A9C">
            <w:pPr>
              <w:rPr>
                <w:color w:val="000000"/>
                <w:sz w:val="24"/>
                <w:szCs w:val="24"/>
              </w:rPr>
            </w:pPr>
            <w:r w:rsidRPr="00F403A8">
              <w:rPr>
                <w:color w:val="000000"/>
                <w:sz w:val="24"/>
                <w:szCs w:val="24"/>
              </w:rPr>
              <w:t xml:space="preserve">Раздел </w:t>
            </w:r>
            <w:r w:rsidR="00F403A8" w:rsidRPr="00F403A8">
              <w:rPr>
                <w:color w:val="000000"/>
                <w:sz w:val="24"/>
                <w:szCs w:val="24"/>
              </w:rPr>
              <w:t>2 Старинные</w:t>
            </w:r>
            <w:r w:rsidRPr="00F403A8">
              <w:rPr>
                <w:color w:val="000000"/>
                <w:sz w:val="24"/>
                <w:szCs w:val="24"/>
              </w:rPr>
              <w:t xml:space="preserve"> подвижные игры </w:t>
            </w:r>
          </w:p>
          <w:p w:rsidR="00E541CC" w:rsidRPr="00F403A8" w:rsidRDefault="00E541CC" w:rsidP="00816A9C">
            <w:pPr>
              <w:rPr>
                <w:color w:val="000000"/>
                <w:sz w:val="24"/>
                <w:szCs w:val="24"/>
              </w:rPr>
            </w:pPr>
            <w:r w:rsidRPr="00F403A8">
              <w:rPr>
                <w:color w:val="000000"/>
                <w:sz w:val="24"/>
                <w:szCs w:val="24"/>
              </w:rPr>
              <w:t xml:space="preserve">2 класс         </w:t>
            </w:r>
          </w:p>
          <w:p w:rsidR="00E541CC" w:rsidRPr="00F403A8" w:rsidRDefault="00E541CC" w:rsidP="00816A9C">
            <w:pPr>
              <w:rPr>
                <w:color w:val="000000"/>
                <w:sz w:val="24"/>
                <w:szCs w:val="24"/>
              </w:rPr>
            </w:pPr>
            <w:r w:rsidRPr="00F403A8">
              <w:rPr>
                <w:color w:val="000000"/>
                <w:sz w:val="24"/>
                <w:szCs w:val="24"/>
              </w:rPr>
              <w:t>Тема 1    Здоровый образ жизни</w:t>
            </w:r>
          </w:p>
          <w:p w:rsidR="00E541CC" w:rsidRPr="00F403A8" w:rsidRDefault="00E541CC" w:rsidP="00816A9C">
            <w:pPr>
              <w:rPr>
                <w:color w:val="000000"/>
                <w:sz w:val="24"/>
                <w:szCs w:val="24"/>
              </w:rPr>
            </w:pPr>
            <w:r w:rsidRPr="00F403A8">
              <w:rPr>
                <w:color w:val="000000"/>
                <w:sz w:val="24"/>
                <w:szCs w:val="24"/>
              </w:rPr>
              <w:t xml:space="preserve">Тема 2    Здоровье в порядке- спасибо зарядке! </w:t>
            </w:r>
          </w:p>
          <w:p w:rsidR="00E541CC" w:rsidRPr="00F403A8" w:rsidRDefault="00E541CC" w:rsidP="00816A9C">
            <w:pPr>
              <w:rPr>
                <w:color w:val="000000"/>
                <w:sz w:val="24"/>
                <w:szCs w:val="24"/>
              </w:rPr>
            </w:pPr>
            <w:r w:rsidRPr="00F403A8">
              <w:rPr>
                <w:color w:val="000000"/>
                <w:sz w:val="24"/>
                <w:szCs w:val="24"/>
              </w:rPr>
              <w:t xml:space="preserve">Тема 3    Личная гигиена </w:t>
            </w:r>
          </w:p>
          <w:p w:rsidR="00E541CC" w:rsidRPr="00F403A8" w:rsidRDefault="00E541CC" w:rsidP="00816A9C">
            <w:pPr>
              <w:rPr>
                <w:color w:val="000000"/>
                <w:sz w:val="24"/>
                <w:szCs w:val="24"/>
              </w:rPr>
            </w:pPr>
            <w:r w:rsidRPr="00F403A8">
              <w:rPr>
                <w:color w:val="000000"/>
                <w:sz w:val="24"/>
                <w:szCs w:val="24"/>
              </w:rPr>
              <w:t xml:space="preserve">Тема 4    Профилактика травматизма </w:t>
            </w:r>
          </w:p>
          <w:p w:rsidR="00E541CC" w:rsidRPr="00F403A8" w:rsidRDefault="00E541CC" w:rsidP="00816A9C">
            <w:pPr>
              <w:rPr>
                <w:color w:val="000000"/>
                <w:sz w:val="24"/>
                <w:szCs w:val="24"/>
              </w:rPr>
            </w:pPr>
            <w:r w:rsidRPr="00F403A8">
              <w:rPr>
                <w:color w:val="000000"/>
                <w:sz w:val="24"/>
                <w:szCs w:val="24"/>
              </w:rPr>
              <w:t xml:space="preserve">Тема 5     Нарушение осанки </w:t>
            </w:r>
          </w:p>
          <w:p w:rsidR="006A2A08" w:rsidRPr="00F403A8" w:rsidRDefault="00E541CC" w:rsidP="00816A9C">
            <w:pPr>
              <w:rPr>
                <w:color w:val="000000"/>
                <w:sz w:val="24"/>
                <w:szCs w:val="24"/>
              </w:rPr>
            </w:pPr>
            <w:r w:rsidRPr="00F403A8">
              <w:rPr>
                <w:color w:val="000000"/>
                <w:sz w:val="24"/>
                <w:szCs w:val="24"/>
              </w:rPr>
              <w:t>Тема 6     Старинные подвижные игры. Культура и эти</w:t>
            </w:r>
            <w:r w:rsidR="006A2A08" w:rsidRPr="00F403A8">
              <w:rPr>
                <w:color w:val="000000"/>
                <w:sz w:val="24"/>
                <w:szCs w:val="24"/>
              </w:rPr>
              <w:t>кет</w:t>
            </w:r>
          </w:p>
          <w:p w:rsidR="006A2A08" w:rsidRPr="00F403A8" w:rsidRDefault="006A2A08" w:rsidP="00816A9C">
            <w:pPr>
              <w:rPr>
                <w:color w:val="000000"/>
                <w:sz w:val="24"/>
                <w:szCs w:val="24"/>
              </w:rPr>
            </w:pPr>
          </w:p>
          <w:p w:rsidR="006A2A08" w:rsidRPr="00F403A8" w:rsidRDefault="00E541CC" w:rsidP="00816A9C">
            <w:pPr>
              <w:rPr>
                <w:color w:val="000000"/>
                <w:sz w:val="24"/>
                <w:szCs w:val="24"/>
              </w:rPr>
            </w:pPr>
            <w:r w:rsidRPr="00F403A8">
              <w:rPr>
                <w:color w:val="000000"/>
                <w:sz w:val="24"/>
                <w:szCs w:val="24"/>
              </w:rPr>
              <w:t xml:space="preserve">Раздел </w:t>
            </w:r>
            <w:r w:rsidR="00F403A8" w:rsidRPr="00F403A8">
              <w:rPr>
                <w:color w:val="000000"/>
                <w:sz w:val="24"/>
                <w:szCs w:val="24"/>
              </w:rPr>
              <w:t>3 Русские</w:t>
            </w:r>
            <w:r w:rsidRPr="00F403A8">
              <w:rPr>
                <w:color w:val="000000"/>
                <w:sz w:val="24"/>
                <w:szCs w:val="24"/>
              </w:rPr>
              <w:t xml:space="preserve"> народные игры и забавы </w:t>
            </w:r>
          </w:p>
          <w:p w:rsidR="00E541CC" w:rsidRPr="00F403A8" w:rsidRDefault="00E541CC" w:rsidP="00816A9C">
            <w:pPr>
              <w:rPr>
                <w:color w:val="000000"/>
                <w:sz w:val="24"/>
                <w:szCs w:val="24"/>
              </w:rPr>
            </w:pPr>
            <w:r w:rsidRPr="00F403A8">
              <w:rPr>
                <w:color w:val="000000"/>
                <w:sz w:val="24"/>
                <w:szCs w:val="24"/>
              </w:rPr>
              <w:t xml:space="preserve">3 класс         </w:t>
            </w:r>
          </w:p>
          <w:p w:rsidR="00E541CC" w:rsidRPr="00F403A8" w:rsidRDefault="00E541CC" w:rsidP="00816A9C">
            <w:pPr>
              <w:rPr>
                <w:color w:val="000000"/>
                <w:sz w:val="24"/>
                <w:szCs w:val="24"/>
              </w:rPr>
            </w:pPr>
            <w:r w:rsidRPr="00F403A8">
              <w:rPr>
                <w:color w:val="000000"/>
                <w:sz w:val="24"/>
                <w:szCs w:val="24"/>
              </w:rPr>
              <w:t>Тема 1    Здоровый образ жизни</w:t>
            </w:r>
          </w:p>
          <w:p w:rsidR="00E541CC" w:rsidRPr="00F403A8" w:rsidRDefault="00E541CC" w:rsidP="00816A9C">
            <w:pPr>
              <w:rPr>
                <w:color w:val="000000"/>
                <w:sz w:val="24"/>
                <w:szCs w:val="24"/>
              </w:rPr>
            </w:pPr>
            <w:r w:rsidRPr="00F403A8">
              <w:rPr>
                <w:color w:val="000000"/>
                <w:sz w:val="24"/>
                <w:szCs w:val="24"/>
              </w:rPr>
              <w:t xml:space="preserve">Тема 2    Здоровье в порядке - спасибо зарядке! </w:t>
            </w:r>
          </w:p>
          <w:p w:rsidR="00E541CC" w:rsidRPr="00F403A8" w:rsidRDefault="00E541CC" w:rsidP="00816A9C">
            <w:pPr>
              <w:rPr>
                <w:color w:val="000000"/>
                <w:sz w:val="24"/>
                <w:szCs w:val="24"/>
              </w:rPr>
            </w:pPr>
            <w:r w:rsidRPr="00F403A8">
              <w:rPr>
                <w:color w:val="000000"/>
                <w:sz w:val="24"/>
                <w:szCs w:val="24"/>
              </w:rPr>
              <w:t xml:space="preserve">Тема 3    Личная гигиена </w:t>
            </w:r>
          </w:p>
          <w:p w:rsidR="00E541CC" w:rsidRPr="00F403A8" w:rsidRDefault="00E541CC" w:rsidP="00816A9C">
            <w:pPr>
              <w:rPr>
                <w:color w:val="000000"/>
                <w:sz w:val="24"/>
                <w:szCs w:val="24"/>
              </w:rPr>
            </w:pPr>
            <w:r w:rsidRPr="00F403A8">
              <w:rPr>
                <w:color w:val="000000"/>
                <w:sz w:val="24"/>
                <w:szCs w:val="24"/>
              </w:rPr>
              <w:t xml:space="preserve">Тема 4    Профилактика травматизма </w:t>
            </w:r>
          </w:p>
          <w:p w:rsidR="00E541CC" w:rsidRPr="00F403A8" w:rsidRDefault="00E541CC" w:rsidP="00816A9C">
            <w:pPr>
              <w:rPr>
                <w:color w:val="000000"/>
                <w:sz w:val="24"/>
                <w:szCs w:val="24"/>
              </w:rPr>
            </w:pPr>
            <w:r w:rsidRPr="00F403A8">
              <w:rPr>
                <w:color w:val="000000"/>
                <w:sz w:val="24"/>
                <w:szCs w:val="24"/>
              </w:rPr>
              <w:t xml:space="preserve">Тема 5     Нарушение осанки </w:t>
            </w:r>
          </w:p>
          <w:p w:rsidR="00E541CC" w:rsidRPr="00F403A8" w:rsidRDefault="00E541CC" w:rsidP="00816A9C">
            <w:pPr>
              <w:rPr>
                <w:color w:val="000000"/>
                <w:sz w:val="24"/>
                <w:szCs w:val="24"/>
              </w:rPr>
            </w:pPr>
            <w:r w:rsidRPr="00F403A8">
              <w:rPr>
                <w:color w:val="000000"/>
                <w:sz w:val="24"/>
                <w:szCs w:val="24"/>
              </w:rPr>
              <w:t xml:space="preserve">Тема 6     Русские народные игры и забавы </w:t>
            </w:r>
          </w:p>
          <w:p w:rsidR="006A2A08" w:rsidRPr="00F403A8" w:rsidRDefault="006A2A08" w:rsidP="00816A9C">
            <w:pPr>
              <w:rPr>
                <w:color w:val="000000"/>
                <w:sz w:val="24"/>
                <w:szCs w:val="24"/>
              </w:rPr>
            </w:pPr>
          </w:p>
          <w:p w:rsidR="00E541CC" w:rsidRPr="00F403A8" w:rsidRDefault="00E541CC" w:rsidP="00816A9C">
            <w:pPr>
              <w:rPr>
                <w:color w:val="000000"/>
                <w:sz w:val="24"/>
                <w:szCs w:val="24"/>
              </w:rPr>
            </w:pPr>
            <w:r w:rsidRPr="00F403A8">
              <w:rPr>
                <w:color w:val="000000"/>
                <w:sz w:val="24"/>
                <w:szCs w:val="24"/>
              </w:rPr>
              <w:lastRenderedPageBreak/>
              <w:t xml:space="preserve"> Раздел </w:t>
            </w:r>
            <w:r w:rsidR="00F403A8" w:rsidRPr="00F403A8">
              <w:rPr>
                <w:color w:val="000000"/>
                <w:sz w:val="24"/>
                <w:szCs w:val="24"/>
              </w:rPr>
              <w:t>4 Русские</w:t>
            </w:r>
            <w:r w:rsidRPr="00F403A8">
              <w:rPr>
                <w:color w:val="000000"/>
                <w:sz w:val="24"/>
                <w:szCs w:val="24"/>
              </w:rPr>
              <w:t xml:space="preserve"> игровые традиции </w:t>
            </w:r>
          </w:p>
          <w:p w:rsidR="00E541CC" w:rsidRPr="00F403A8" w:rsidRDefault="00E541CC" w:rsidP="00816A9C">
            <w:pPr>
              <w:rPr>
                <w:color w:val="000000"/>
                <w:sz w:val="24"/>
                <w:szCs w:val="24"/>
              </w:rPr>
            </w:pPr>
            <w:r w:rsidRPr="00F403A8">
              <w:rPr>
                <w:color w:val="000000"/>
                <w:sz w:val="24"/>
                <w:szCs w:val="24"/>
              </w:rPr>
              <w:t xml:space="preserve">4 класс         </w:t>
            </w:r>
          </w:p>
          <w:p w:rsidR="00E541CC" w:rsidRPr="00F403A8" w:rsidRDefault="00E541CC" w:rsidP="00816A9C">
            <w:pPr>
              <w:rPr>
                <w:color w:val="000000"/>
                <w:sz w:val="24"/>
                <w:szCs w:val="24"/>
              </w:rPr>
            </w:pPr>
            <w:r w:rsidRPr="00F403A8">
              <w:rPr>
                <w:color w:val="000000"/>
                <w:sz w:val="24"/>
                <w:szCs w:val="24"/>
              </w:rPr>
              <w:t xml:space="preserve">Тема 1    Здоровый образ жизни </w:t>
            </w:r>
          </w:p>
          <w:p w:rsidR="00E541CC" w:rsidRPr="00F403A8" w:rsidRDefault="00E541CC" w:rsidP="00816A9C">
            <w:pPr>
              <w:rPr>
                <w:color w:val="000000"/>
                <w:sz w:val="24"/>
                <w:szCs w:val="24"/>
              </w:rPr>
            </w:pPr>
            <w:r w:rsidRPr="00F403A8">
              <w:rPr>
                <w:color w:val="000000"/>
                <w:sz w:val="24"/>
                <w:szCs w:val="24"/>
              </w:rPr>
              <w:t xml:space="preserve">Тема 2    Здоровье в порядке- спасибо зарядке! </w:t>
            </w:r>
          </w:p>
          <w:p w:rsidR="00E541CC" w:rsidRPr="00F403A8" w:rsidRDefault="00E541CC" w:rsidP="00816A9C">
            <w:pPr>
              <w:rPr>
                <w:color w:val="000000"/>
                <w:sz w:val="24"/>
                <w:szCs w:val="24"/>
              </w:rPr>
            </w:pPr>
            <w:r w:rsidRPr="00F403A8">
              <w:rPr>
                <w:color w:val="000000"/>
                <w:sz w:val="24"/>
                <w:szCs w:val="24"/>
              </w:rPr>
              <w:t xml:space="preserve">Тема 3    Личная гигиена </w:t>
            </w:r>
          </w:p>
          <w:p w:rsidR="00E541CC" w:rsidRPr="00F403A8" w:rsidRDefault="00E541CC" w:rsidP="00816A9C">
            <w:pPr>
              <w:rPr>
                <w:color w:val="000000"/>
                <w:sz w:val="24"/>
                <w:szCs w:val="24"/>
              </w:rPr>
            </w:pPr>
            <w:r w:rsidRPr="00F403A8">
              <w:rPr>
                <w:color w:val="000000"/>
                <w:sz w:val="24"/>
                <w:szCs w:val="24"/>
              </w:rPr>
              <w:t xml:space="preserve">Тема 4    Профилактика травматизма </w:t>
            </w:r>
          </w:p>
          <w:p w:rsidR="00E541CC" w:rsidRPr="00F403A8" w:rsidRDefault="00E541CC" w:rsidP="00816A9C">
            <w:pPr>
              <w:rPr>
                <w:color w:val="000000"/>
                <w:sz w:val="24"/>
                <w:szCs w:val="24"/>
              </w:rPr>
            </w:pPr>
            <w:r w:rsidRPr="00F403A8">
              <w:rPr>
                <w:color w:val="000000"/>
                <w:sz w:val="24"/>
                <w:szCs w:val="24"/>
              </w:rPr>
              <w:t xml:space="preserve">Тема 5     Нарушение осанки </w:t>
            </w:r>
          </w:p>
          <w:p w:rsidR="00E541CC" w:rsidRPr="00F403A8" w:rsidRDefault="00E541CC" w:rsidP="00816A9C">
            <w:pPr>
              <w:rPr>
                <w:color w:val="000000"/>
                <w:sz w:val="24"/>
                <w:szCs w:val="24"/>
              </w:rPr>
            </w:pPr>
            <w:r w:rsidRPr="00F403A8">
              <w:rPr>
                <w:color w:val="000000"/>
                <w:sz w:val="24"/>
                <w:szCs w:val="24"/>
              </w:rPr>
              <w:t xml:space="preserve">Тема 6    Русские игровые традиции </w:t>
            </w:r>
          </w:p>
          <w:p w:rsidR="00E541CC" w:rsidRPr="00F403A8" w:rsidRDefault="00E541CC" w:rsidP="00816A9C">
            <w:pPr>
              <w:pStyle w:val="Style11"/>
              <w:widowControl/>
              <w:rPr>
                <w:b/>
                <w:bCs/>
              </w:rPr>
            </w:pPr>
            <w:r w:rsidRPr="00F403A8">
              <w:rPr>
                <w:color w:val="000000"/>
              </w:rPr>
              <w:t>Программа предусматривает задания, упражнения, игры, направленные на формирование коммуникативных, двигательных навыков, развитие физических качеств.</w:t>
            </w:r>
          </w:p>
        </w:tc>
      </w:tr>
      <w:tr w:rsidR="00E541CC" w:rsidRPr="00F403A8" w:rsidTr="00EF7F75">
        <w:tc>
          <w:tcPr>
            <w:tcW w:w="592" w:type="dxa"/>
            <w:tcBorders>
              <w:top w:val="nil"/>
            </w:tcBorders>
          </w:tcPr>
          <w:p w:rsidR="00E541CC" w:rsidRPr="00F403A8" w:rsidRDefault="001D644B" w:rsidP="008C13F8">
            <w:pPr>
              <w:pStyle w:val="Style11"/>
              <w:widowControl/>
              <w:jc w:val="center"/>
              <w:rPr>
                <w:b/>
                <w:bCs/>
              </w:rPr>
            </w:pPr>
            <w:r w:rsidRPr="00F403A8">
              <w:rPr>
                <w:b/>
                <w:bCs/>
              </w:rPr>
              <w:lastRenderedPageBreak/>
              <w:t>2</w:t>
            </w:r>
          </w:p>
        </w:tc>
        <w:tc>
          <w:tcPr>
            <w:tcW w:w="2834" w:type="dxa"/>
            <w:tcBorders>
              <w:top w:val="nil"/>
            </w:tcBorders>
          </w:tcPr>
          <w:p w:rsidR="00E541CC" w:rsidRPr="00F403A8" w:rsidRDefault="001D644B" w:rsidP="008C13F8">
            <w:pPr>
              <w:pStyle w:val="Style11"/>
              <w:widowControl/>
              <w:jc w:val="center"/>
              <w:rPr>
                <w:b/>
                <w:bCs/>
              </w:rPr>
            </w:pPr>
            <w:r w:rsidRPr="00F403A8">
              <w:rPr>
                <w:b/>
                <w:bCs/>
              </w:rPr>
              <w:t>Общекультурное</w:t>
            </w:r>
          </w:p>
        </w:tc>
        <w:tc>
          <w:tcPr>
            <w:tcW w:w="2126" w:type="dxa"/>
          </w:tcPr>
          <w:p w:rsidR="00E541CC" w:rsidRPr="00F403A8" w:rsidRDefault="00A477A3" w:rsidP="00E541CC">
            <w:pPr>
              <w:pStyle w:val="Style11"/>
              <w:widowControl/>
              <w:rPr>
                <w:bCs/>
              </w:rPr>
            </w:pPr>
            <w:r w:rsidRPr="00F403A8">
              <w:rPr>
                <w:bCs/>
              </w:rPr>
              <w:t>Гринченко Л. В., учитель английского языка</w:t>
            </w:r>
          </w:p>
        </w:tc>
        <w:tc>
          <w:tcPr>
            <w:tcW w:w="1741" w:type="dxa"/>
          </w:tcPr>
          <w:p w:rsidR="00E541CC" w:rsidRPr="00F403A8" w:rsidRDefault="009E5EED" w:rsidP="00E541CC">
            <w:pPr>
              <w:pStyle w:val="Style11"/>
              <w:widowControl/>
              <w:rPr>
                <w:bCs/>
              </w:rPr>
            </w:pPr>
            <w:r>
              <w:rPr>
                <w:bCs/>
              </w:rPr>
              <w:t xml:space="preserve">Весёлый </w:t>
            </w:r>
            <w:r w:rsidR="00A477A3" w:rsidRPr="00F403A8">
              <w:rPr>
                <w:bCs/>
              </w:rPr>
              <w:t>английский</w:t>
            </w:r>
          </w:p>
        </w:tc>
        <w:tc>
          <w:tcPr>
            <w:tcW w:w="3416" w:type="dxa"/>
          </w:tcPr>
          <w:p w:rsidR="009E5EED" w:rsidRDefault="009E5EED" w:rsidP="009E5EED">
            <w:pPr>
              <w:pStyle w:val="Style11"/>
              <w:rPr>
                <w:bCs/>
              </w:rPr>
            </w:pPr>
            <w:r w:rsidRPr="00F403A8">
              <w:rPr>
                <w:bCs/>
              </w:rPr>
              <w:t>2 класс</w:t>
            </w:r>
            <w:r w:rsidRPr="009E5EED">
              <w:rPr>
                <w:bCs/>
              </w:rPr>
              <w:t xml:space="preserve"> </w:t>
            </w:r>
          </w:p>
          <w:p w:rsidR="009E5EED" w:rsidRPr="009E5EED" w:rsidRDefault="009E5EED" w:rsidP="009E5EED">
            <w:pPr>
              <w:pStyle w:val="Style11"/>
              <w:rPr>
                <w:bCs/>
              </w:rPr>
            </w:pPr>
            <w:r w:rsidRPr="009E5EED">
              <w:rPr>
                <w:bCs/>
              </w:rPr>
              <w:t xml:space="preserve">«В мире развлечений»  </w:t>
            </w:r>
          </w:p>
          <w:p w:rsidR="009E5EED" w:rsidRPr="009E5EED" w:rsidRDefault="009E5EED" w:rsidP="009E5EED">
            <w:pPr>
              <w:pStyle w:val="Style11"/>
              <w:rPr>
                <w:bCs/>
              </w:rPr>
            </w:pPr>
            <w:r w:rsidRPr="009E5EED">
              <w:rPr>
                <w:bCs/>
              </w:rPr>
              <w:t>1.Твоё любимое время года</w:t>
            </w:r>
          </w:p>
          <w:p w:rsidR="009E5EED" w:rsidRPr="009E5EED" w:rsidRDefault="009E5EED" w:rsidP="009E5EED">
            <w:pPr>
              <w:pStyle w:val="Style11"/>
              <w:rPr>
                <w:bCs/>
              </w:rPr>
            </w:pPr>
            <w:r w:rsidRPr="009E5EED">
              <w:rPr>
                <w:bCs/>
              </w:rPr>
              <w:t>2. Праздники</w:t>
            </w:r>
          </w:p>
          <w:p w:rsidR="009E5EED" w:rsidRPr="009E5EED" w:rsidRDefault="009E5EED" w:rsidP="009E5EED">
            <w:pPr>
              <w:pStyle w:val="Style11"/>
              <w:rPr>
                <w:bCs/>
              </w:rPr>
            </w:pPr>
            <w:r w:rsidRPr="009E5EED">
              <w:rPr>
                <w:bCs/>
              </w:rPr>
              <w:t>3.Мои любимые животные</w:t>
            </w:r>
          </w:p>
          <w:p w:rsidR="00A477A3" w:rsidRPr="00F403A8" w:rsidRDefault="009E5EED" w:rsidP="009E5EED">
            <w:pPr>
              <w:pStyle w:val="Style11"/>
              <w:rPr>
                <w:bCs/>
              </w:rPr>
            </w:pPr>
            <w:r w:rsidRPr="009E5EED">
              <w:rPr>
                <w:bCs/>
              </w:rPr>
              <w:t>4.Мои друзья</w:t>
            </w:r>
          </w:p>
          <w:p w:rsidR="009E5EED" w:rsidRDefault="009E5EED" w:rsidP="00A477A3">
            <w:pPr>
              <w:pStyle w:val="Style11"/>
              <w:rPr>
                <w:bCs/>
              </w:rPr>
            </w:pPr>
            <w:r>
              <w:rPr>
                <w:bCs/>
              </w:rPr>
              <w:t>3 класс</w:t>
            </w:r>
          </w:p>
          <w:p w:rsidR="009E5EED" w:rsidRPr="009E5EED" w:rsidRDefault="009E5EED" w:rsidP="009E5EED">
            <w:pPr>
              <w:pStyle w:val="Style11"/>
              <w:rPr>
                <w:bCs/>
              </w:rPr>
            </w:pPr>
            <w:r w:rsidRPr="009E5EED">
              <w:rPr>
                <w:bCs/>
              </w:rPr>
              <w:t>«Страна чудес»</w:t>
            </w:r>
          </w:p>
          <w:p w:rsidR="009E5EED" w:rsidRPr="009E5EED" w:rsidRDefault="009E5EED" w:rsidP="009E5EED">
            <w:pPr>
              <w:pStyle w:val="Style11"/>
              <w:rPr>
                <w:bCs/>
              </w:rPr>
            </w:pPr>
            <w:r w:rsidRPr="009E5EED">
              <w:rPr>
                <w:bCs/>
              </w:rPr>
              <w:t>1. Моя семья и я</w:t>
            </w:r>
          </w:p>
          <w:p w:rsidR="009E5EED" w:rsidRPr="009E5EED" w:rsidRDefault="009E5EED" w:rsidP="009E5EED">
            <w:pPr>
              <w:pStyle w:val="Style11"/>
              <w:rPr>
                <w:bCs/>
              </w:rPr>
            </w:pPr>
            <w:r w:rsidRPr="009E5EED">
              <w:rPr>
                <w:bCs/>
              </w:rPr>
              <w:t>2.Достопримечательности Великобритании</w:t>
            </w:r>
          </w:p>
          <w:p w:rsidR="009E5EED" w:rsidRPr="009E5EED" w:rsidRDefault="009E5EED" w:rsidP="009E5EED">
            <w:pPr>
              <w:pStyle w:val="Style11"/>
              <w:rPr>
                <w:bCs/>
              </w:rPr>
            </w:pPr>
            <w:r w:rsidRPr="009E5EED">
              <w:rPr>
                <w:bCs/>
              </w:rPr>
              <w:t>3.Моя школа</w:t>
            </w:r>
          </w:p>
          <w:p w:rsidR="009E5EED" w:rsidRDefault="009E5EED" w:rsidP="009E5EED">
            <w:pPr>
              <w:pStyle w:val="Style11"/>
              <w:rPr>
                <w:bCs/>
              </w:rPr>
            </w:pPr>
            <w:r w:rsidRPr="009E5EED">
              <w:rPr>
                <w:bCs/>
              </w:rPr>
              <w:t>4.Мои любимые продукты</w:t>
            </w:r>
          </w:p>
          <w:p w:rsidR="00A477A3" w:rsidRPr="00F403A8" w:rsidRDefault="00A477A3" w:rsidP="00A477A3">
            <w:pPr>
              <w:pStyle w:val="Style11"/>
              <w:widowControl/>
              <w:rPr>
                <w:bCs/>
              </w:rPr>
            </w:pPr>
            <w:r w:rsidRPr="00F403A8">
              <w:rPr>
                <w:bCs/>
              </w:rPr>
              <w:t xml:space="preserve">4 класс </w:t>
            </w:r>
          </w:p>
          <w:p w:rsidR="00A477A3" w:rsidRPr="00F403A8" w:rsidRDefault="00A477A3" w:rsidP="00A477A3">
            <w:pPr>
              <w:pStyle w:val="Style11"/>
              <w:rPr>
                <w:bCs/>
              </w:rPr>
            </w:pPr>
            <w:r w:rsidRPr="00F403A8">
              <w:rPr>
                <w:bCs/>
              </w:rPr>
              <w:lastRenderedPageBreak/>
              <w:t>«Страна чудес»</w:t>
            </w:r>
          </w:p>
          <w:p w:rsidR="00A477A3" w:rsidRPr="00F403A8" w:rsidRDefault="00A477A3" w:rsidP="00A477A3">
            <w:pPr>
              <w:pStyle w:val="Style11"/>
              <w:rPr>
                <w:bCs/>
              </w:rPr>
            </w:pPr>
            <w:r w:rsidRPr="00F403A8">
              <w:rPr>
                <w:bCs/>
              </w:rPr>
              <w:t>1. Моя семья и я</w:t>
            </w:r>
          </w:p>
          <w:p w:rsidR="00A477A3" w:rsidRPr="00F403A8" w:rsidRDefault="00A477A3" w:rsidP="00A477A3">
            <w:pPr>
              <w:pStyle w:val="Style11"/>
              <w:rPr>
                <w:bCs/>
              </w:rPr>
            </w:pPr>
            <w:r w:rsidRPr="00F403A8">
              <w:rPr>
                <w:bCs/>
              </w:rPr>
              <w:t>2.Достопримечательности Великобритании</w:t>
            </w:r>
          </w:p>
          <w:p w:rsidR="00A477A3" w:rsidRPr="00F403A8" w:rsidRDefault="00A477A3" w:rsidP="00A477A3">
            <w:pPr>
              <w:pStyle w:val="Style11"/>
              <w:rPr>
                <w:bCs/>
              </w:rPr>
            </w:pPr>
            <w:r w:rsidRPr="00F403A8">
              <w:rPr>
                <w:bCs/>
              </w:rPr>
              <w:t>3.Моя школа</w:t>
            </w:r>
          </w:p>
          <w:p w:rsidR="00A477A3" w:rsidRPr="00F403A8" w:rsidRDefault="00A477A3" w:rsidP="00A477A3">
            <w:pPr>
              <w:pStyle w:val="Style11"/>
              <w:widowControl/>
              <w:rPr>
                <w:bCs/>
              </w:rPr>
            </w:pPr>
            <w:r w:rsidRPr="00F403A8">
              <w:rPr>
                <w:bCs/>
              </w:rPr>
              <w:t>4.Мои любимые продукты</w:t>
            </w:r>
          </w:p>
        </w:tc>
      </w:tr>
      <w:tr w:rsidR="001A38C6" w:rsidRPr="00F403A8" w:rsidTr="00EF7F75">
        <w:tc>
          <w:tcPr>
            <w:tcW w:w="592" w:type="dxa"/>
          </w:tcPr>
          <w:p w:rsidR="001A38C6" w:rsidRPr="00F403A8" w:rsidRDefault="001D644B" w:rsidP="00FF5B82">
            <w:pPr>
              <w:rPr>
                <w:rFonts w:eastAsia="Calibri"/>
                <w:b/>
                <w:sz w:val="24"/>
                <w:szCs w:val="24"/>
              </w:rPr>
            </w:pPr>
            <w:r w:rsidRPr="00F403A8">
              <w:rPr>
                <w:rFonts w:eastAsia="Calibri"/>
                <w:b/>
                <w:sz w:val="24"/>
                <w:szCs w:val="24"/>
              </w:rPr>
              <w:lastRenderedPageBreak/>
              <w:t>3</w:t>
            </w:r>
          </w:p>
          <w:p w:rsidR="001A38C6" w:rsidRPr="00F403A8" w:rsidRDefault="001A38C6" w:rsidP="00FF5B82">
            <w:pPr>
              <w:rPr>
                <w:rFonts w:eastAsia="Calibri"/>
                <w:sz w:val="24"/>
                <w:szCs w:val="24"/>
              </w:rPr>
            </w:pPr>
          </w:p>
        </w:tc>
        <w:tc>
          <w:tcPr>
            <w:tcW w:w="2834" w:type="dxa"/>
          </w:tcPr>
          <w:p w:rsidR="001A38C6" w:rsidRPr="00F403A8" w:rsidRDefault="001D644B" w:rsidP="00805AA3">
            <w:pPr>
              <w:rPr>
                <w:rFonts w:eastAsia="Calibri"/>
                <w:b/>
                <w:sz w:val="24"/>
                <w:szCs w:val="24"/>
              </w:rPr>
            </w:pPr>
            <w:r w:rsidRPr="00F403A8">
              <w:rPr>
                <w:rFonts w:eastAsia="Calibri"/>
                <w:b/>
                <w:sz w:val="24"/>
                <w:szCs w:val="24"/>
              </w:rPr>
              <w:t>Социальное</w:t>
            </w:r>
          </w:p>
        </w:tc>
        <w:tc>
          <w:tcPr>
            <w:tcW w:w="2126" w:type="dxa"/>
          </w:tcPr>
          <w:p w:rsidR="001A38C6" w:rsidRPr="00F403A8" w:rsidRDefault="004021D2" w:rsidP="00FF5B82">
            <w:pPr>
              <w:rPr>
                <w:rFonts w:eastAsia="Calibri"/>
                <w:sz w:val="24"/>
                <w:szCs w:val="24"/>
              </w:rPr>
            </w:pPr>
            <w:r>
              <w:rPr>
                <w:rFonts w:eastAsia="Calibri"/>
                <w:sz w:val="24"/>
                <w:szCs w:val="24"/>
              </w:rPr>
              <w:t>Бочарова Е.В., учитель музыки</w:t>
            </w:r>
          </w:p>
        </w:tc>
        <w:tc>
          <w:tcPr>
            <w:tcW w:w="1741" w:type="dxa"/>
          </w:tcPr>
          <w:p w:rsidR="001A38C6" w:rsidRPr="00F403A8" w:rsidRDefault="00805AA3" w:rsidP="00FF5B82">
            <w:pPr>
              <w:rPr>
                <w:rFonts w:eastAsia="Calibri"/>
                <w:sz w:val="24"/>
                <w:szCs w:val="24"/>
              </w:rPr>
            </w:pPr>
            <w:r w:rsidRPr="00F403A8">
              <w:rPr>
                <w:rFonts w:eastAsia="Calibri"/>
                <w:sz w:val="24"/>
                <w:szCs w:val="24"/>
              </w:rPr>
              <w:t>Здоровейка</w:t>
            </w:r>
          </w:p>
        </w:tc>
        <w:tc>
          <w:tcPr>
            <w:tcW w:w="3416" w:type="dxa"/>
          </w:tcPr>
          <w:p w:rsidR="004E7737" w:rsidRPr="00F403A8" w:rsidRDefault="004021D2" w:rsidP="004E7737">
            <w:pPr>
              <w:pStyle w:val="Style11"/>
              <w:rPr>
                <w:bCs/>
              </w:rPr>
            </w:pPr>
            <w:r>
              <w:rPr>
                <w:bCs/>
              </w:rPr>
              <w:t>«Я в школе и дома»</w:t>
            </w:r>
            <w:r w:rsidR="004E7737">
              <w:rPr>
                <w:bCs/>
              </w:rPr>
              <w:t xml:space="preserve">: </w:t>
            </w:r>
            <w:r w:rsidR="004E7737" w:rsidRPr="00F403A8">
              <w:rPr>
                <w:bCs/>
              </w:rPr>
              <w:t>социально одобряемые нормы и правила поведения обучающихся в образовательном учреждении, гигиена одежды, правила хорошего тона;</w:t>
            </w:r>
          </w:p>
          <w:p w:rsidR="004021D2" w:rsidRDefault="004021D2" w:rsidP="001D644B">
            <w:pPr>
              <w:pStyle w:val="Style11"/>
              <w:rPr>
                <w:bCs/>
              </w:rPr>
            </w:pPr>
          </w:p>
          <w:p w:rsidR="004E7737" w:rsidRPr="00F403A8" w:rsidRDefault="004021D2" w:rsidP="004E7737">
            <w:pPr>
              <w:pStyle w:val="Style11"/>
              <w:rPr>
                <w:bCs/>
              </w:rPr>
            </w:pPr>
            <w:r>
              <w:rPr>
                <w:bCs/>
              </w:rPr>
              <w:t>«Питание и здоровье»</w:t>
            </w:r>
            <w:r w:rsidR="004E7737">
              <w:rPr>
                <w:bCs/>
              </w:rPr>
              <w:t xml:space="preserve">: </w:t>
            </w:r>
            <w:r w:rsidR="004E7737" w:rsidRPr="00F403A8">
              <w:rPr>
                <w:bCs/>
              </w:rPr>
              <w:t>основы правильного питания, гигиенические навыки культуры поведения во время приема пищи, кулинарные традиции современности и прошлого;</w:t>
            </w:r>
          </w:p>
          <w:p w:rsidR="004021D2" w:rsidRDefault="004021D2" w:rsidP="001D644B">
            <w:pPr>
              <w:pStyle w:val="Style11"/>
              <w:rPr>
                <w:bCs/>
              </w:rPr>
            </w:pPr>
          </w:p>
          <w:p w:rsidR="004E7737" w:rsidRPr="00F403A8" w:rsidRDefault="004021D2" w:rsidP="004E7737">
            <w:pPr>
              <w:pStyle w:val="Style11"/>
              <w:rPr>
                <w:bCs/>
              </w:rPr>
            </w:pPr>
            <w:r>
              <w:rPr>
                <w:bCs/>
              </w:rPr>
              <w:t>«Моё здоровье в моих руках»</w:t>
            </w:r>
            <w:r w:rsidR="004E7737">
              <w:rPr>
                <w:bCs/>
              </w:rPr>
              <w:t xml:space="preserve">:  </w:t>
            </w:r>
            <w:r w:rsidR="004E7737" w:rsidRPr="00F403A8">
              <w:rPr>
                <w:bCs/>
              </w:rPr>
              <w:t>влияние окружающей среды на здоровье человека, чередование труда и отдыха, профилактика нарушений зрения и опорно-двигательного аппарата;</w:t>
            </w:r>
          </w:p>
          <w:p w:rsidR="004021D2" w:rsidRDefault="004021D2" w:rsidP="001D644B">
            <w:pPr>
              <w:pStyle w:val="Style11"/>
              <w:rPr>
                <w:bCs/>
              </w:rPr>
            </w:pPr>
          </w:p>
          <w:p w:rsidR="004E7737" w:rsidRPr="00F403A8" w:rsidRDefault="004021D2" w:rsidP="004E7737">
            <w:pPr>
              <w:pStyle w:val="Style11"/>
              <w:rPr>
                <w:bCs/>
              </w:rPr>
            </w:pPr>
            <w:r>
              <w:rPr>
                <w:bCs/>
              </w:rPr>
              <w:t>«Я и моё окружение»</w:t>
            </w:r>
            <w:r w:rsidR="004E7737">
              <w:rPr>
                <w:bCs/>
              </w:rPr>
              <w:t xml:space="preserve">: </w:t>
            </w:r>
            <w:r w:rsidR="004E7737" w:rsidRPr="00F403A8">
              <w:rPr>
                <w:bCs/>
              </w:rPr>
              <w:t xml:space="preserve">развитие познавательных процессов, значимые взрослые, вредные привычки, </w:t>
            </w:r>
            <w:r w:rsidR="004E7737" w:rsidRPr="00F403A8">
              <w:rPr>
                <w:bCs/>
              </w:rPr>
              <w:lastRenderedPageBreak/>
              <w:t>настроение в школе и дома;</w:t>
            </w:r>
          </w:p>
          <w:p w:rsidR="004021D2" w:rsidRDefault="004021D2" w:rsidP="001D644B">
            <w:pPr>
              <w:pStyle w:val="Style11"/>
              <w:rPr>
                <w:bCs/>
              </w:rPr>
            </w:pPr>
          </w:p>
          <w:p w:rsidR="004E7737" w:rsidRPr="00F403A8" w:rsidRDefault="004021D2" w:rsidP="004E7737">
            <w:pPr>
              <w:pStyle w:val="Style11"/>
              <w:rPr>
                <w:bCs/>
              </w:rPr>
            </w:pPr>
            <w:r>
              <w:rPr>
                <w:bCs/>
              </w:rPr>
              <w:t>«Чтоб забыть про докторов»</w:t>
            </w:r>
            <w:r w:rsidR="004E7737">
              <w:rPr>
                <w:bCs/>
              </w:rPr>
              <w:t xml:space="preserve">: </w:t>
            </w:r>
            <w:r w:rsidR="004E7737" w:rsidRPr="00F403A8">
              <w:rPr>
                <w:bCs/>
              </w:rPr>
              <w:t>закаливание организма;</w:t>
            </w:r>
          </w:p>
          <w:p w:rsidR="004021D2" w:rsidRDefault="004021D2" w:rsidP="001D644B">
            <w:pPr>
              <w:pStyle w:val="Style11"/>
              <w:rPr>
                <w:bCs/>
              </w:rPr>
            </w:pPr>
          </w:p>
          <w:p w:rsidR="004021D2" w:rsidRDefault="004021D2" w:rsidP="001D644B">
            <w:pPr>
              <w:pStyle w:val="Style11"/>
              <w:rPr>
                <w:bCs/>
              </w:rPr>
            </w:pPr>
            <w:r>
              <w:rPr>
                <w:bCs/>
              </w:rPr>
              <w:t>«Вот и стали мы на год взрослей»</w:t>
            </w:r>
            <w:r w:rsidR="004E7737">
              <w:rPr>
                <w:bCs/>
              </w:rPr>
              <w:t xml:space="preserve">: </w:t>
            </w:r>
            <w:r w:rsidR="004E7737" w:rsidRPr="00F403A8">
              <w:rPr>
                <w:bCs/>
              </w:rPr>
              <w:t>первая доврачебная помощь в летний период, опасности летнего периода</w:t>
            </w:r>
          </w:p>
          <w:p w:rsidR="004021D2" w:rsidRDefault="004021D2" w:rsidP="001D644B">
            <w:pPr>
              <w:pStyle w:val="Style11"/>
              <w:rPr>
                <w:bCs/>
              </w:rPr>
            </w:pPr>
          </w:p>
          <w:p w:rsidR="004021D2" w:rsidRDefault="004021D2" w:rsidP="001D644B">
            <w:pPr>
              <w:pStyle w:val="Style11"/>
              <w:rPr>
                <w:bCs/>
              </w:rPr>
            </w:pPr>
          </w:p>
          <w:p w:rsidR="001A38C6" w:rsidRPr="00F403A8" w:rsidRDefault="001A38C6" w:rsidP="004E7737">
            <w:pPr>
              <w:pStyle w:val="Style11"/>
              <w:rPr>
                <w:rFonts w:eastAsia="Calibri"/>
              </w:rPr>
            </w:pPr>
          </w:p>
        </w:tc>
      </w:tr>
      <w:tr w:rsidR="004E7737" w:rsidRPr="00F403A8" w:rsidTr="00EF7F75">
        <w:tc>
          <w:tcPr>
            <w:tcW w:w="592" w:type="dxa"/>
          </w:tcPr>
          <w:p w:rsidR="004E7737" w:rsidRPr="00F403A8" w:rsidRDefault="004E7737" w:rsidP="004E7737">
            <w:pPr>
              <w:pStyle w:val="Style11"/>
              <w:widowControl/>
              <w:jc w:val="center"/>
              <w:rPr>
                <w:b/>
                <w:bCs/>
              </w:rPr>
            </w:pPr>
            <w:r w:rsidRPr="00F403A8">
              <w:rPr>
                <w:b/>
                <w:bCs/>
              </w:rPr>
              <w:lastRenderedPageBreak/>
              <w:t>4</w:t>
            </w:r>
          </w:p>
        </w:tc>
        <w:tc>
          <w:tcPr>
            <w:tcW w:w="2834" w:type="dxa"/>
          </w:tcPr>
          <w:p w:rsidR="004E7737" w:rsidRPr="00F403A8" w:rsidRDefault="004E7737" w:rsidP="004E7737">
            <w:pPr>
              <w:pStyle w:val="Style11"/>
              <w:widowControl/>
              <w:rPr>
                <w:b/>
                <w:bCs/>
              </w:rPr>
            </w:pPr>
            <w:r w:rsidRPr="00F403A8">
              <w:rPr>
                <w:b/>
                <w:bCs/>
              </w:rPr>
              <w:t>Духовно - нравственное</w:t>
            </w:r>
          </w:p>
        </w:tc>
        <w:tc>
          <w:tcPr>
            <w:tcW w:w="2126" w:type="dxa"/>
          </w:tcPr>
          <w:p w:rsidR="004E7737" w:rsidRPr="00F403A8" w:rsidRDefault="004E7737" w:rsidP="004E7737">
            <w:pPr>
              <w:rPr>
                <w:rFonts w:eastAsia="Calibri"/>
                <w:sz w:val="24"/>
                <w:szCs w:val="24"/>
              </w:rPr>
            </w:pPr>
            <w:r>
              <w:rPr>
                <w:rFonts w:eastAsia="Calibri"/>
                <w:sz w:val="24"/>
                <w:szCs w:val="24"/>
              </w:rPr>
              <w:t xml:space="preserve">Данильченко Павел Леонидович, педагог дополнительного образования                                                                                                                                                                                                                                                                                                                                                                                                                                                                                                                                                                                                           </w:t>
            </w:r>
          </w:p>
          <w:p w:rsidR="004E7737" w:rsidRPr="00F403A8" w:rsidRDefault="004E7737" w:rsidP="004E7737">
            <w:pPr>
              <w:pStyle w:val="Style11"/>
              <w:widowControl/>
              <w:jc w:val="center"/>
              <w:rPr>
                <w:b/>
                <w:bCs/>
              </w:rPr>
            </w:pPr>
          </w:p>
        </w:tc>
        <w:tc>
          <w:tcPr>
            <w:tcW w:w="1741" w:type="dxa"/>
          </w:tcPr>
          <w:p w:rsidR="004E7737" w:rsidRPr="00F403A8" w:rsidRDefault="004E7737" w:rsidP="004E7737">
            <w:pPr>
              <w:rPr>
                <w:rFonts w:eastAsia="Calibri"/>
                <w:sz w:val="24"/>
                <w:szCs w:val="24"/>
              </w:rPr>
            </w:pPr>
            <w:r>
              <w:rPr>
                <w:rFonts w:eastAsia="Calibri"/>
                <w:sz w:val="24"/>
                <w:szCs w:val="24"/>
              </w:rPr>
              <w:t>С рюкзаком по родному краю</w:t>
            </w:r>
          </w:p>
        </w:tc>
        <w:tc>
          <w:tcPr>
            <w:tcW w:w="3416" w:type="dxa"/>
          </w:tcPr>
          <w:p w:rsidR="008D641F" w:rsidRPr="008D641F" w:rsidRDefault="008D641F" w:rsidP="008D641F">
            <w:pPr>
              <w:pStyle w:val="Style11"/>
              <w:rPr>
                <w:bCs/>
              </w:rPr>
            </w:pPr>
            <w:r w:rsidRPr="008D641F">
              <w:rPr>
                <w:bCs/>
              </w:rPr>
              <w:t>Краеведение-наука о родном крае</w:t>
            </w:r>
          </w:p>
          <w:p w:rsidR="008D641F" w:rsidRPr="008D641F" w:rsidRDefault="008D641F" w:rsidP="008D641F">
            <w:pPr>
              <w:pStyle w:val="Style11"/>
              <w:rPr>
                <w:bCs/>
              </w:rPr>
            </w:pPr>
            <w:r w:rsidRPr="008D641F">
              <w:rPr>
                <w:bCs/>
              </w:rPr>
              <w:t>Легенды и предания о нашем</w:t>
            </w:r>
          </w:p>
          <w:p w:rsidR="008D641F" w:rsidRDefault="008D641F" w:rsidP="008D641F">
            <w:pPr>
              <w:pStyle w:val="Style11"/>
              <w:rPr>
                <w:bCs/>
              </w:rPr>
            </w:pPr>
            <w:r w:rsidRPr="008D641F">
              <w:rPr>
                <w:bCs/>
              </w:rPr>
              <w:t xml:space="preserve">крае. </w:t>
            </w:r>
          </w:p>
          <w:p w:rsidR="008D641F" w:rsidRDefault="008D641F" w:rsidP="008D641F">
            <w:pPr>
              <w:pStyle w:val="Style11"/>
              <w:rPr>
                <w:bCs/>
              </w:rPr>
            </w:pPr>
            <w:r w:rsidRPr="008D641F">
              <w:rPr>
                <w:bCs/>
              </w:rPr>
              <w:t xml:space="preserve">Памятник природы. </w:t>
            </w:r>
          </w:p>
          <w:p w:rsidR="008D641F" w:rsidRPr="008D641F" w:rsidRDefault="008D641F" w:rsidP="008D641F">
            <w:pPr>
              <w:pStyle w:val="Style11"/>
              <w:rPr>
                <w:bCs/>
              </w:rPr>
            </w:pPr>
            <w:r w:rsidRPr="008D641F">
              <w:rPr>
                <w:bCs/>
              </w:rPr>
              <w:t>Растения и животные занесенные в красную книгу.</w:t>
            </w:r>
          </w:p>
          <w:p w:rsidR="008D641F" w:rsidRPr="008D641F" w:rsidRDefault="008D641F" w:rsidP="008D641F">
            <w:pPr>
              <w:pStyle w:val="Style11"/>
              <w:rPr>
                <w:bCs/>
              </w:rPr>
            </w:pPr>
            <w:r w:rsidRPr="008D641F">
              <w:rPr>
                <w:bCs/>
              </w:rPr>
              <w:t>Красотою славится наша</w:t>
            </w:r>
          </w:p>
          <w:p w:rsidR="008D641F" w:rsidRPr="008D641F" w:rsidRDefault="008D641F" w:rsidP="008D641F">
            <w:pPr>
              <w:pStyle w:val="Style11"/>
              <w:rPr>
                <w:bCs/>
              </w:rPr>
            </w:pPr>
            <w:r w:rsidRPr="008D641F">
              <w:rPr>
                <w:bCs/>
              </w:rPr>
              <w:t xml:space="preserve">земля. </w:t>
            </w:r>
          </w:p>
          <w:p w:rsidR="008D641F" w:rsidRPr="008D641F" w:rsidRDefault="008D641F" w:rsidP="008D641F">
            <w:pPr>
              <w:pStyle w:val="Style11"/>
              <w:rPr>
                <w:bCs/>
              </w:rPr>
            </w:pPr>
            <w:r w:rsidRPr="008D641F">
              <w:rPr>
                <w:bCs/>
              </w:rPr>
              <w:t>«По донским просторам» Экскурсия в</w:t>
            </w:r>
            <w:r>
              <w:rPr>
                <w:bCs/>
              </w:rPr>
              <w:t xml:space="preserve"> </w:t>
            </w:r>
            <w:r w:rsidRPr="008D641F">
              <w:rPr>
                <w:bCs/>
              </w:rPr>
              <w:t>с. Федосеевка.</w:t>
            </w:r>
          </w:p>
          <w:p w:rsidR="008D641F" w:rsidRPr="008D641F" w:rsidRDefault="008D641F" w:rsidP="008D641F">
            <w:pPr>
              <w:pStyle w:val="Style11"/>
              <w:rPr>
                <w:bCs/>
              </w:rPr>
            </w:pPr>
            <w:r w:rsidRPr="008D641F">
              <w:rPr>
                <w:bCs/>
              </w:rPr>
              <w:t>Река Дон. Стихи о Доне. Современное состояние реки. Экологические проблемы.</w:t>
            </w:r>
          </w:p>
          <w:p w:rsidR="008D641F" w:rsidRPr="008D641F" w:rsidRDefault="008D641F" w:rsidP="008D641F">
            <w:pPr>
              <w:pStyle w:val="Style11"/>
              <w:rPr>
                <w:bCs/>
              </w:rPr>
            </w:pPr>
            <w:r w:rsidRPr="008D641F">
              <w:rPr>
                <w:bCs/>
              </w:rPr>
              <w:t>Экскурсия на предприятия села.</w:t>
            </w:r>
          </w:p>
          <w:p w:rsidR="008D641F" w:rsidRPr="008D641F" w:rsidRDefault="008D641F" w:rsidP="008D641F">
            <w:pPr>
              <w:pStyle w:val="Style11"/>
              <w:rPr>
                <w:bCs/>
              </w:rPr>
            </w:pPr>
            <w:r w:rsidRPr="008D641F">
              <w:rPr>
                <w:bCs/>
              </w:rPr>
              <w:t>«Настоящее и будущее моего села»</w:t>
            </w:r>
          </w:p>
          <w:p w:rsidR="008D641F" w:rsidRPr="008D641F" w:rsidRDefault="008D641F" w:rsidP="008D641F">
            <w:pPr>
              <w:pStyle w:val="Style11"/>
              <w:rPr>
                <w:bCs/>
              </w:rPr>
            </w:pPr>
            <w:r w:rsidRPr="008D641F">
              <w:rPr>
                <w:bCs/>
              </w:rPr>
              <w:t>Я и мое село через 10 лет. Создаем проекты домов и зданий в будущем.</w:t>
            </w:r>
          </w:p>
          <w:p w:rsidR="008D641F" w:rsidRPr="008D641F" w:rsidRDefault="008D641F" w:rsidP="008D641F">
            <w:pPr>
              <w:pStyle w:val="Style11"/>
              <w:rPr>
                <w:bCs/>
              </w:rPr>
            </w:pPr>
            <w:r>
              <w:rPr>
                <w:bCs/>
              </w:rPr>
              <w:t>Н</w:t>
            </w:r>
            <w:r w:rsidRPr="008D641F">
              <w:rPr>
                <w:bCs/>
              </w:rPr>
              <w:t>аука топонимика.</w:t>
            </w:r>
            <w:r>
              <w:rPr>
                <w:bCs/>
              </w:rPr>
              <w:t xml:space="preserve"> </w:t>
            </w:r>
            <w:r w:rsidRPr="008D641F">
              <w:rPr>
                <w:bCs/>
              </w:rPr>
              <w:lastRenderedPageBreak/>
              <w:t>Топонимика нашего района. Объяснение названий населенных пунктов,</w:t>
            </w:r>
          </w:p>
          <w:p w:rsidR="008D641F" w:rsidRPr="008D641F" w:rsidRDefault="008D641F" w:rsidP="008D641F">
            <w:pPr>
              <w:pStyle w:val="Style11"/>
              <w:rPr>
                <w:bCs/>
              </w:rPr>
            </w:pPr>
            <w:r w:rsidRPr="008D641F">
              <w:rPr>
                <w:bCs/>
              </w:rPr>
              <w:t>географических объектов на территории района.</w:t>
            </w:r>
          </w:p>
          <w:p w:rsidR="008D641F" w:rsidRDefault="008D641F" w:rsidP="008D641F">
            <w:pPr>
              <w:pStyle w:val="Style11"/>
              <w:rPr>
                <w:bCs/>
              </w:rPr>
            </w:pPr>
            <w:r w:rsidRPr="008D641F">
              <w:rPr>
                <w:bCs/>
              </w:rPr>
              <w:t>Ростовская земля в литературе и  живописи.</w:t>
            </w:r>
          </w:p>
          <w:p w:rsidR="008D641F" w:rsidRPr="008D641F" w:rsidRDefault="008D641F" w:rsidP="008D641F">
            <w:pPr>
              <w:pStyle w:val="Style11"/>
              <w:rPr>
                <w:bCs/>
              </w:rPr>
            </w:pPr>
            <w:r w:rsidRPr="008D641F">
              <w:rPr>
                <w:bCs/>
              </w:rPr>
              <w:t xml:space="preserve"> Посещение сельской библиотеки.</w:t>
            </w:r>
          </w:p>
          <w:p w:rsidR="008D641F" w:rsidRPr="008D641F" w:rsidRDefault="008D641F" w:rsidP="008D641F">
            <w:pPr>
              <w:pStyle w:val="Style11"/>
              <w:rPr>
                <w:bCs/>
              </w:rPr>
            </w:pPr>
            <w:r w:rsidRPr="008D641F">
              <w:rPr>
                <w:bCs/>
              </w:rPr>
              <w:t xml:space="preserve">Встреча с местными  поэтами </w:t>
            </w:r>
          </w:p>
          <w:p w:rsidR="008D641F" w:rsidRPr="008D641F" w:rsidRDefault="008D641F" w:rsidP="008D641F">
            <w:pPr>
              <w:pStyle w:val="Style11"/>
              <w:rPr>
                <w:bCs/>
              </w:rPr>
            </w:pPr>
            <w:r w:rsidRPr="008D641F">
              <w:rPr>
                <w:bCs/>
              </w:rPr>
              <w:t>«Литературная гостиная»</w:t>
            </w:r>
          </w:p>
          <w:p w:rsidR="008D641F" w:rsidRDefault="008D641F" w:rsidP="008D641F">
            <w:pPr>
              <w:pStyle w:val="Style11"/>
              <w:rPr>
                <w:bCs/>
              </w:rPr>
            </w:pPr>
            <w:r w:rsidRPr="008D641F">
              <w:rPr>
                <w:bCs/>
              </w:rPr>
              <w:t xml:space="preserve">От чистого истока </w:t>
            </w:r>
          </w:p>
          <w:p w:rsidR="008D641F" w:rsidRPr="008D641F" w:rsidRDefault="008D641F" w:rsidP="008D641F">
            <w:pPr>
              <w:pStyle w:val="Style11"/>
              <w:rPr>
                <w:bCs/>
              </w:rPr>
            </w:pPr>
            <w:r w:rsidRPr="008D641F">
              <w:rPr>
                <w:bCs/>
              </w:rPr>
              <w:t>Сочиняем рассказы, стихи о любви к ро</w:t>
            </w:r>
            <w:r>
              <w:rPr>
                <w:bCs/>
              </w:rPr>
              <w:t>дному краю.</w:t>
            </w:r>
          </w:p>
          <w:p w:rsidR="008D641F" w:rsidRDefault="008D641F" w:rsidP="008D641F">
            <w:pPr>
              <w:pStyle w:val="Style11"/>
              <w:rPr>
                <w:bCs/>
              </w:rPr>
            </w:pPr>
            <w:r w:rsidRPr="008D641F">
              <w:rPr>
                <w:bCs/>
              </w:rPr>
              <w:t>Здесь пыль веков.</w:t>
            </w:r>
          </w:p>
          <w:p w:rsidR="008D641F" w:rsidRPr="008D641F" w:rsidRDefault="008D641F" w:rsidP="008D641F">
            <w:pPr>
              <w:pStyle w:val="Style11"/>
              <w:rPr>
                <w:bCs/>
              </w:rPr>
            </w:pPr>
            <w:r w:rsidRPr="008D641F">
              <w:rPr>
                <w:bCs/>
              </w:rPr>
              <w:t>Экскурсия в районный  краеведческий музей.</w:t>
            </w:r>
          </w:p>
          <w:p w:rsidR="008D641F" w:rsidRPr="008D641F" w:rsidRDefault="008D641F" w:rsidP="008D641F">
            <w:pPr>
              <w:pStyle w:val="Style11"/>
              <w:rPr>
                <w:bCs/>
              </w:rPr>
            </w:pPr>
            <w:r w:rsidRPr="008D641F">
              <w:rPr>
                <w:bCs/>
              </w:rPr>
              <w:t>О чем рассказали книги. Работа с краеведческой литературой.</w:t>
            </w:r>
          </w:p>
          <w:p w:rsidR="008D641F" w:rsidRPr="008D641F" w:rsidRDefault="008D641F" w:rsidP="008D641F">
            <w:pPr>
              <w:pStyle w:val="Style11"/>
              <w:rPr>
                <w:bCs/>
              </w:rPr>
            </w:pPr>
            <w:r w:rsidRPr="008D641F">
              <w:rPr>
                <w:bCs/>
              </w:rPr>
              <w:t>Письменные источники по истории нашего края</w:t>
            </w:r>
          </w:p>
          <w:p w:rsidR="008D641F" w:rsidRPr="008D641F" w:rsidRDefault="008D641F" w:rsidP="008D641F">
            <w:pPr>
              <w:pStyle w:val="Style11"/>
              <w:rPr>
                <w:bCs/>
              </w:rPr>
            </w:pPr>
            <w:r w:rsidRPr="008D641F">
              <w:rPr>
                <w:bCs/>
              </w:rPr>
              <w:t>Экскурсия в Федосеевский краеведческий музей.</w:t>
            </w:r>
          </w:p>
          <w:p w:rsidR="008D641F" w:rsidRDefault="008D641F" w:rsidP="008D641F">
            <w:pPr>
              <w:pStyle w:val="Style11"/>
              <w:rPr>
                <w:bCs/>
              </w:rPr>
            </w:pPr>
            <w:r w:rsidRPr="008D641F">
              <w:rPr>
                <w:bCs/>
              </w:rPr>
              <w:t xml:space="preserve">«Умирали за Родину солдаты, за родной край» </w:t>
            </w:r>
          </w:p>
          <w:p w:rsidR="008D641F" w:rsidRPr="008D641F" w:rsidRDefault="008D641F" w:rsidP="008D641F">
            <w:pPr>
              <w:pStyle w:val="Style11"/>
              <w:rPr>
                <w:bCs/>
              </w:rPr>
            </w:pPr>
            <w:r w:rsidRPr="008D641F">
              <w:rPr>
                <w:bCs/>
              </w:rPr>
              <w:t>Встреча с учителем истории, краеведом Лозовой О.А.</w:t>
            </w:r>
          </w:p>
          <w:p w:rsidR="008D641F" w:rsidRPr="008D641F" w:rsidRDefault="008D641F" w:rsidP="008D641F">
            <w:pPr>
              <w:pStyle w:val="Style11"/>
              <w:rPr>
                <w:bCs/>
              </w:rPr>
            </w:pPr>
            <w:r w:rsidRPr="008D641F">
              <w:rPr>
                <w:bCs/>
              </w:rPr>
              <w:t>Посещение памятника погибшим в годы войны односельчанам.</w:t>
            </w:r>
          </w:p>
          <w:p w:rsidR="008D641F" w:rsidRPr="008D641F" w:rsidRDefault="008D641F" w:rsidP="008D641F">
            <w:pPr>
              <w:pStyle w:val="Style11"/>
              <w:rPr>
                <w:bCs/>
              </w:rPr>
            </w:pPr>
            <w:r w:rsidRPr="008D641F">
              <w:rPr>
                <w:bCs/>
              </w:rPr>
              <w:t xml:space="preserve">О чем рассказали фотографии из семейного альбома. Человек и история. История в </w:t>
            </w:r>
            <w:r w:rsidRPr="008D641F">
              <w:rPr>
                <w:bCs/>
              </w:rPr>
              <w:lastRenderedPageBreak/>
              <w:t>лицах.</w:t>
            </w:r>
          </w:p>
          <w:p w:rsidR="008D641F" w:rsidRPr="008D641F" w:rsidRDefault="008D641F" w:rsidP="008D641F">
            <w:pPr>
              <w:pStyle w:val="Style11"/>
              <w:rPr>
                <w:bCs/>
              </w:rPr>
            </w:pPr>
            <w:r w:rsidRPr="008D641F">
              <w:rPr>
                <w:bCs/>
              </w:rPr>
              <w:t>Они рядом с нами сбор материалов о людях интересных профессий</w:t>
            </w:r>
          </w:p>
          <w:p w:rsidR="008D641F" w:rsidRPr="008D641F" w:rsidRDefault="008D641F" w:rsidP="008D641F">
            <w:pPr>
              <w:pStyle w:val="Style11"/>
              <w:rPr>
                <w:bCs/>
              </w:rPr>
            </w:pPr>
            <w:r w:rsidRPr="008D641F">
              <w:rPr>
                <w:bCs/>
              </w:rPr>
              <w:t>Ими гордится наш район. Сбор материала о людях, прославивших наше село и наш район.</w:t>
            </w:r>
          </w:p>
          <w:p w:rsidR="008D641F" w:rsidRPr="008D641F" w:rsidRDefault="008D641F" w:rsidP="008D641F">
            <w:pPr>
              <w:pStyle w:val="Style11"/>
              <w:rPr>
                <w:bCs/>
              </w:rPr>
            </w:pPr>
            <w:r w:rsidRPr="008D641F">
              <w:rPr>
                <w:bCs/>
              </w:rPr>
              <w:t xml:space="preserve">У каждого своя судьба. Сбор материала про свою семью. </w:t>
            </w:r>
          </w:p>
          <w:p w:rsidR="008D641F" w:rsidRPr="008D641F" w:rsidRDefault="008D641F" w:rsidP="008D641F">
            <w:pPr>
              <w:pStyle w:val="Style11"/>
              <w:rPr>
                <w:bCs/>
              </w:rPr>
            </w:pPr>
            <w:r w:rsidRPr="008D641F">
              <w:rPr>
                <w:bCs/>
              </w:rPr>
              <w:t>Посещение местной пожарной части</w:t>
            </w:r>
          </w:p>
          <w:p w:rsidR="008D641F" w:rsidRPr="008D641F" w:rsidRDefault="008D641F" w:rsidP="008D641F">
            <w:pPr>
              <w:pStyle w:val="Style11"/>
              <w:rPr>
                <w:bCs/>
              </w:rPr>
            </w:pPr>
            <w:r w:rsidRPr="008D641F">
              <w:rPr>
                <w:bCs/>
              </w:rPr>
              <w:t>Добро, создаваемое добрыми руками.</w:t>
            </w:r>
          </w:p>
          <w:p w:rsidR="008D641F" w:rsidRPr="008D641F" w:rsidRDefault="008D641F" w:rsidP="008D641F">
            <w:pPr>
              <w:pStyle w:val="Style11"/>
              <w:rPr>
                <w:bCs/>
              </w:rPr>
            </w:pPr>
            <w:r w:rsidRPr="008D641F">
              <w:rPr>
                <w:bCs/>
              </w:rPr>
              <w:t>Знакомство с архитектурными памятниками культуры района</w:t>
            </w:r>
          </w:p>
          <w:p w:rsidR="008D641F" w:rsidRPr="008D641F" w:rsidRDefault="008D641F" w:rsidP="008D641F">
            <w:pPr>
              <w:pStyle w:val="Style11"/>
              <w:rPr>
                <w:bCs/>
              </w:rPr>
            </w:pPr>
            <w:r w:rsidRPr="008D641F">
              <w:rPr>
                <w:bCs/>
              </w:rPr>
              <w:t>Знакомство с архитектурными памятниками культуры нашего района.</w:t>
            </w:r>
          </w:p>
          <w:p w:rsidR="008D641F" w:rsidRPr="008D641F" w:rsidRDefault="008D641F" w:rsidP="008D641F">
            <w:pPr>
              <w:pStyle w:val="Style11"/>
              <w:rPr>
                <w:bCs/>
              </w:rPr>
            </w:pPr>
            <w:r w:rsidRPr="008D641F">
              <w:rPr>
                <w:bCs/>
              </w:rPr>
              <w:t>Памятники истории вокруг нас</w:t>
            </w:r>
          </w:p>
          <w:p w:rsidR="008D641F" w:rsidRDefault="008D641F" w:rsidP="008D641F">
            <w:pPr>
              <w:pStyle w:val="Style11"/>
              <w:widowControl/>
              <w:rPr>
                <w:bCs/>
              </w:rPr>
            </w:pPr>
            <w:r w:rsidRPr="008D641F">
              <w:rPr>
                <w:bCs/>
              </w:rPr>
              <w:t>Экскурсия на Миронову гору</w:t>
            </w:r>
          </w:p>
          <w:p w:rsidR="008D641F" w:rsidRPr="00F403A8" w:rsidRDefault="008D641F" w:rsidP="008D641F">
            <w:pPr>
              <w:pStyle w:val="Style11"/>
              <w:widowControl/>
              <w:rPr>
                <w:bCs/>
              </w:rPr>
            </w:pPr>
          </w:p>
        </w:tc>
      </w:tr>
      <w:tr w:rsidR="00EF7F75" w:rsidRPr="00F403A8" w:rsidTr="00EF7F75">
        <w:tc>
          <w:tcPr>
            <w:tcW w:w="592" w:type="dxa"/>
            <w:vMerge w:val="restart"/>
          </w:tcPr>
          <w:p w:rsidR="00EF7F75" w:rsidRPr="00F403A8" w:rsidRDefault="00EF7F75" w:rsidP="004E7737">
            <w:pPr>
              <w:pStyle w:val="Style11"/>
              <w:widowControl/>
              <w:jc w:val="center"/>
              <w:rPr>
                <w:b/>
                <w:bCs/>
              </w:rPr>
            </w:pPr>
            <w:r w:rsidRPr="00F403A8">
              <w:rPr>
                <w:b/>
                <w:bCs/>
              </w:rPr>
              <w:lastRenderedPageBreak/>
              <w:t>5</w:t>
            </w:r>
          </w:p>
        </w:tc>
        <w:tc>
          <w:tcPr>
            <w:tcW w:w="2834" w:type="dxa"/>
            <w:vMerge w:val="restart"/>
          </w:tcPr>
          <w:p w:rsidR="00EF7F75" w:rsidRPr="00F403A8" w:rsidRDefault="00EF7F75" w:rsidP="004E7737">
            <w:pPr>
              <w:pStyle w:val="Style11"/>
              <w:widowControl/>
              <w:jc w:val="center"/>
              <w:rPr>
                <w:b/>
                <w:bCs/>
              </w:rPr>
            </w:pPr>
            <w:r w:rsidRPr="00F403A8">
              <w:rPr>
                <w:b/>
                <w:bCs/>
              </w:rPr>
              <w:t>Общеинтеллектуальное</w:t>
            </w:r>
          </w:p>
        </w:tc>
        <w:tc>
          <w:tcPr>
            <w:tcW w:w="2126" w:type="dxa"/>
          </w:tcPr>
          <w:p w:rsidR="00EF7F75" w:rsidRPr="00F403A8" w:rsidRDefault="00EF7F75" w:rsidP="004E7737">
            <w:pPr>
              <w:pStyle w:val="Style11"/>
              <w:widowControl/>
              <w:rPr>
                <w:bCs/>
              </w:rPr>
            </w:pPr>
            <w:r>
              <w:rPr>
                <w:bCs/>
              </w:rPr>
              <w:t>Бочарова Е.В. учитель музыки</w:t>
            </w:r>
            <w:r w:rsidRPr="00F403A8">
              <w:rPr>
                <w:bCs/>
              </w:rPr>
              <w:t xml:space="preserve"> </w:t>
            </w:r>
          </w:p>
        </w:tc>
        <w:tc>
          <w:tcPr>
            <w:tcW w:w="1741" w:type="dxa"/>
          </w:tcPr>
          <w:p w:rsidR="00EF7F75" w:rsidRPr="00F403A8" w:rsidRDefault="00EF7F75" w:rsidP="004E7737">
            <w:pPr>
              <w:pStyle w:val="Style11"/>
              <w:widowControl/>
              <w:jc w:val="center"/>
              <w:rPr>
                <w:bCs/>
              </w:rPr>
            </w:pPr>
            <w:r>
              <w:rPr>
                <w:bCs/>
              </w:rPr>
              <w:t>Творческая мастерская</w:t>
            </w:r>
          </w:p>
        </w:tc>
        <w:tc>
          <w:tcPr>
            <w:tcW w:w="3416" w:type="dxa"/>
          </w:tcPr>
          <w:p w:rsidR="00EF7F75" w:rsidRPr="0011432D" w:rsidRDefault="00EF7F75" w:rsidP="0011432D">
            <w:pPr>
              <w:jc w:val="both"/>
              <w:rPr>
                <w:sz w:val="24"/>
                <w:szCs w:val="24"/>
              </w:rPr>
            </w:pPr>
            <w:r w:rsidRPr="007037DA">
              <w:rPr>
                <w:bCs/>
                <w:sz w:val="24"/>
                <w:szCs w:val="24"/>
              </w:rPr>
              <w:t>Работа с природным материалом</w:t>
            </w:r>
            <w:r>
              <w:rPr>
                <w:bCs/>
                <w:sz w:val="24"/>
                <w:szCs w:val="24"/>
              </w:rPr>
              <w:t xml:space="preserve">: </w:t>
            </w:r>
            <w:r w:rsidRPr="0011432D">
              <w:rPr>
                <w:sz w:val="24"/>
                <w:szCs w:val="24"/>
              </w:rPr>
              <w:t>Самостоятельное составление тематической композиции;</w:t>
            </w:r>
          </w:p>
          <w:p w:rsidR="00EF7F75" w:rsidRPr="007037DA" w:rsidRDefault="00EF7F75" w:rsidP="007037DA">
            <w:pPr>
              <w:contextualSpacing/>
              <w:rPr>
                <w:bCs/>
                <w:sz w:val="24"/>
                <w:szCs w:val="24"/>
              </w:rPr>
            </w:pPr>
          </w:p>
          <w:p w:rsidR="00EF7F75" w:rsidRDefault="00EF7F75" w:rsidP="007037DA">
            <w:pPr>
              <w:contextualSpacing/>
              <w:rPr>
                <w:sz w:val="24"/>
                <w:szCs w:val="24"/>
              </w:rPr>
            </w:pPr>
            <w:r w:rsidRPr="007037DA">
              <w:rPr>
                <w:bCs/>
                <w:sz w:val="24"/>
                <w:szCs w:val="24"/>
              </w:rPr>
              <w:t>Работа с бумагой и картоном</w:t>
            </w:r>
            <w:r>
              <w:rPr>
                <w:bCs/>
                <w:sz w:val="24"/>
                <w:szCs w:val="24"/>
              </w:rPr>
              <w:t xml:space="preserve">: </w:t>
            </w:r>
            <w:r w:rsidRPr="00CB6272">
              <w:rPr>
                <w:sz w:val="24"/>
                <w:szCs w:val="24"/>
              </w:rPr>
              <w:t>Создание занимательных игрушек из бумаги разными способами (обрывания, складывания, скатывания, вырезания из гладкой и гофрированной бумаги)</w:t>
            </w:r>
          </w:p>
          <w:p w:rsidR="00EF7F75" w:rsidRPr="007037DA" w:rsidRDefault="00EF7F75" w:rsidP="007037DA">
            <w:pPr>
              <w:contextualSpacing/>
              <w:rPr>
                <w:bCs/>
                <w:sz w:val="24"/>
                <w:szCs w:val="24"/>
              </w:rPr>
            </w:pPr>
          </w:p>
          <w:p w:rsidR="00EF7F75" w:rsidRPr="00CB6272" w:rsidRDefault="00EF7F75" w:rsidP="00CB6272">
            <w:pPr>
              <w:jc w:val="both"/>
              <w:rPr>
                <w:sz w:val="24"/>
                <w:szCs w:val="24"/>
              </w:rPr>
            </w:pPr>
            <w:r w:rsidRPr="007037DA">
              <w:rPr>
                <w:bCs/>
                <w:sz w:val="24"/>
                <w:szCs w:val="24"/>
              </w:rPr>
              <w:t>Работа с пластичными материалами</w:t>
            </w:r>
            <w:r>
              <w:rPr>
                <w:bCs/>
                <w:sz w:val="24"/>
                <w:szCs w:val="24"/>
              </w:rPr>
              <w:t xml:space="preserve">: </w:t>
            </w:r>
            <w:r w:rsidRPr="00CB6272">
              <w:rPr>
                <w:sz w:val="24"/>
                <w:szCs w:val="24"/>
              </w:rPr>
              <w:t>Подготовка пластичного материала к работе;</w:t>
            </w:r>
          </w:p>
          <w:p w:rsidR="00EF7F75" w:rsidRPr="00CB6272" w:rsidRDefault="00EF7F75" w:rsidP="00CB6272">
            <w:pPr>
              <w:jc w:val="both"/>
              <w:rPr>
                <w:sz w:val="24"/>
                <w:szCs w:val="24"/>
              </w:rPr>
            </w:pPr>
            <w:r w:rsidRPr="00CB6272">
              <w:rPr>
                <w:sz w:val="24"/>
                <w:szCs w:val="24"/>
              </w:rPr>
              <w:t>Работа с эскизом;</w:t>
            </w:r>
          </w:p>
          <w:p w:rsidR="00EF7F75" w:rsidRPr="00CB6272" w:rsidRDefault="00EF7F75" w:rsidP="00CB6272">
            <w:pPr>
              <w:jc w:val="both"/>
              <w:rPr>
                <w:sz w:val="24"/>
                <w:szCs w:val="24"/>
              </w:rPr>
            </w:pPr>
            <w:r w:rsidRPr="00CB6272">
              <w:rPr>
                <w:sz w:val="24"/>
                <w:szCs w:val="24"/>
              </w:rPr>
              <w:t>Оформление поделок, миниатюр;</w:t>
            </w:r>
          </w:p>
          <w:p w:rsidR="00EF7F75" w:rsidRDefault="00EF7F75" w:rsidP="00CB6272">
            <w:pPr>
              <w:contextualSpacing/>
              <w:rPr>
                <w:bCs/>
                <w:sz w:val="24"/>
                <w:szCs w:val="24"/>
              </w:rPr>
            </w:pPr>
            <w:r w:rsidRPr="00CB6272">
              <w:rPr>
                <w:sz w:val="24"/>
                <w:szCs w:val="24"/>
              </w:rPr>
              <w:t>Общее представление о росписи на изделиях</w:t>
            </w:r>
            <w:r>
              <w:rPr>
                <w:sz w:val="24"/>
                <w:szCs w:val="24"/>
              </w:rPr>
              <w:t>:</w:t>
            </w:r>
          </w:p>
          <w:p w:rsidR="00EF7F75" w:rsidRPr="007037DA" w:rsidRDefault="00EF7F75" w:rsidP="007037DA">
            <w:pPr>
              <w:contextualSpacing/>
              <w:rPr>
                <w:bCs/>
                <w:sz w:val="24"/>
                <w:szCs w:val="24"/>
              </w:rPr>
            </w:pPr>
          </w:p>
          <w:p w:rsidR="00EF7F75" w:rsidRPr="00CB6272" w:rsidRDefault="00EF7F75" w:rsidP="00CB6272">
            <w:pPr>
              <w:jc w:val="both"/>
              <w:rPr>
                <w:sz w:val="24"/>
                <w:szCs w:val="24"/>
              </w:rPr>
            </w:pPr>
            <w:r w:rsidRPr="007037DA">
              <w:rPr>
                <w:bCs/>
                <w:sz w:val="24"/>
                <w:szCs w:val="24"/>
              </w:rPr>
              <w:t>Работа с бросовым материалом</w:t>
            </w:r>
            <w:r>
              <w:rPr>
                <w:bCs/>
                <w:sz w:val="24"/>
                <w:szCs w:val="24"/>
              </w:rPr>
              <w:t xml:space="preserve">: </w:t>
            </w:r>
            <w:r w:rsidRPr="00CB6272">
              <w:rPr>
                <w:sz w:val="24"/>
                <w:szCs w:val="24"/>
              </w:rPr>
              <w:t>Моделирование несложных изделий с разными конструктивными особенностями по образцам и рисункам;</w:t>
            </w:r>
          </w:p>
          <w:p w:rsidR="00EF7F75" w:rsidRPr="007037DA" w:rsidRDefault="00EF7F75" w:rsidP="00CB6272">
            <w:pPr>
              <w:contextualSpacing/>
              <w:rPr>
                <w:bCs/>
                <w:sz w:val="24"/>
                <w:szCs w:val="24"/>
              </w:rPr>
            </w:pPr>
            <w:r w:rsidRPr="00CB6272">
              <w:rPr>
                <w:sz w:val="24"/>
                <w:szCs w:val="24"/>
              </w:rPr>
              <w:t>Подбор соответствующих материалов и инструментов</w:t>
            </w:r>
          </w:p>
          <w:p w:rsidR="00EF7F75" w:rsidRPr="007037DA" w:rsidRDefault="00EF7F75" w:rsidP="007037DA">
            <w:pPr>
              <w:contextualSpacing/>
              <w:rPr>
                <w:b/>
                <w:bCs/>
                <w:sz w:val="24"/>
                <w:szCs w:val="24"/>
              </w:rPr>
            </w:pPr>
          </w:p>
        </w:tc>
      </w:tr>
      <w:tr w:rsidR="00EF7F75" w:rsidRPr="00F403A8" w:rsidTr="00EF7F75">
        <w:tc>
          <w:tcPr>
            <w:tcW w:w="592" w:type="dxa"/>
            <w:vMerge/>
          </w:tcPr>
          <w:p w:rsidR="00EF7F75" w:rsidRPr="00F403A8" w:rsidRDefault="00EF7F75" w:rsidP="004E7737">
            <w:pPr>
              <w:pStyle w:val="Style11"/>
              <w:widowControl/>
              <w:jc w:val="center"/>
              <w:rPr>
                <w:b/>
                <w:bCs/>
              </w:rPr>
            </w:pPr>
          </w:p>
        </w:tc>
        <w:tc>
          <w:tcPr>
            <w:tcW w:w="2834" w:type="dxa"/>
            <w:vMerge/>
          </w:tcPr>
          <w:p w:rsidR="00EF7F75" w:rsidRPr="00F403A8" w:rsidRDefault="00EF7F75" w:rsidP="00EF7F75">
            <w:pPr>
              <w:pStyle w:val="Style11"/>
              <w:widowControl/>
              <w:rPr>
                <w:b/>
                <w:bCs/>
              </w:rPr>
            </w:pPr>
          </w:p>
        </w:tc>
        <w:tc>
          <w:tcPr>
            <w:tcW w:w="2126" w:type="dxa"/>
          </w:tcPr>
          <w:p w:rsidR="00EF7F75" w:rsidRDefault="00EF7F75" w:rsidP="004E7737">
            <w:pPr>
              <w:pStyle w:val="Style11"/>
              <w:widowControl/>
              <w:rPr>
                <w:bCs/>
              </w:rPr>
            </w:pPr>
            <w:r>
              <w:rPr>
                <w:bCs/>
              </w:rPr>
              <w:t>Зубайраева А.А., учитель ОБЖ</w:t>
            </w:r>
          </w:p>
        </w:tc>
        <w:tc>
          <w:tcPr>
            <w:tcW w:w="1741" w:type="dxa"/>
          </w:tcPr>
          <w:p w:rsidR="00EF7F75" w:rsidRDefault="00EF7F75" w:rsidP="004E7737">
            <w:pPr>
              <w:pStyle w:val="Style11"/>
              <w:widowControl/>
              <w:jc w:val="center"/>
              <w:rPr>
                <w:bCs/>
              </w:rPr>
            </w:pPr>
            <w:r>
              <w:rPr>
                <w:bCs/>
              </w:rPr>
              <w:t>Финансовая грамотность</w:t>
            </w:r>
          </w:p>
        </w:tc>
        <w:tc>
          <w:tcPr>
            <w:tcW w:w="3416" w:type="dxa"/>
          </w:tcPr>
          <w:p w:rsidR="00EF7F75" w:rsidRPr="00A81BBD" w:rsidRDefault="00F854D8" w:rsidP="0011432D">
            <w:pPr>
              <w:jc w:val="both"/>
              <w:rPr>
                <w:bCs/>
                <w:sz w:val="24"/>
                <w:szCs w:val="24"/>
              </w:rPr>
            </w:pPr>
            <w:r w:rsidRPr="00A81BBD">
              <w:rPr>
                <w:bCs/>
                <w:sz w:val="24"/>
                <w:szCs w:val="24"/>
              </w:rPr>
              <w:t>2 класс</w:t>
            </w:r>
          </w:p>
          <w:p w:rsidR="00F854D8" w:rsidRPr="00F854D8" w:rsidRDefault="00F854D8" w:rsidP="00F854D8">
            <w:pPr>
              <w:jc w:val="both"/>
              <w:rPr>
                <w:bCs/>
                <w:sz w:val="24"/>
                <w:szCs w:val="24"/>
              </w:rPr>
            </w:pPr>
            <w:r w:rsidRPr="00F854D8">
              <w:rPr>
                <w:bCs/>
                <w:sz w:val="24"/>
                <w:szCs w:val="24"/>
              </w:rPr>
              <w:t>Что такое деньги и откуда они взялись?</w:t>
            </w:r>
          </w:p>
          <w:p w:rsidR="00F854D8" w:rsidRPr="00F854D8" w:rsidRDefault="00F854D8" w:rsidP="00F854D8">
            <w:pPr>
              <w:jc w:val="both"/>
              <w:rPr>
                <w:bCs/>
                <w:sz w:val="24"/>
                <w:szCs w:val="24"/>
              </w:rPr>
            </w:pPr>
            <w:r w:rsidRPr="00F854D8">
              <w:rPr>
                <w:bCs/>
                <w:sz w:val="24"/>
                <w:szCs w:val="24"/>
              </w:rPr>
              <w:t>Какие деньги были раньше в России?</w:t>
            </w:r>
          </w:p>
          <w:p w:rsidR="00F854D8" w:rsidRPr="00F854D8" w:rsidRDefault="00F854D8" w:rsidP="00F854D8">
            <w:pPr>
              <w:jc w:val="both"/>
              <w:rPr>
                <w:bCs/>
                <w:sz w:val="24"/>
                <w:szCs w:val="24"/>
              </w:rPr>
            </w:pPr>
            <w:r w:rsidRPr="00F854D8">
              <w:rPr>
                <w:bCs/>
                <w:sz w:val="24"/>
                <w:szCs w:val="24"/>
              </w:rPr>
              <w:t>Рассмотрим деньги поближе. Защита от подделок.</w:t>
            </w:r>
          </w:p>
          <w:p w:rsidR="00F854D8" w:rsidRDefault="00F854D8" w:rsidP="00F854D8">
            <w:pPr>
              <w:jc w:val="both"/>
              <w:rPr>
                <w:bCs/>
                <w:sz w:val="24"/>
                <w:szCs w:val="24"/>
              </w:rPr>
            </w:pPr>
            <w:r w:rsidRPr="00F854D8">
              <w:rPr>
                <w:bCs/>
                <w:sz w:val="24"/>
                <w:szCs w:val="24"/>
              </w:rPr>
              <w:t>Современные деньги России и других стран.</w:t>
            </w:r>
          </w:p>
          <w:p w:rsidR="00F854D8" w:rsidRPr="00A81BBD" w:rsidRDefault="00F854D8" w:rsidP="00F854D8">
            <w:pPr>
              <w:jc w:val="both"/>
              <w:rPr>
                <w:bCs/>
                <w:sz w:val="24"/>
                <w:szCs w:val="24"/>
              </w:rPr>
            </w:pPr>
            <w:r w:rsidRPr="00A81BBD">
              <w:rPr>
                <w:bCs/>
                <w:sz w:val="24"/>
                <w:szCs w:val="24"/>
              </w:rPr>
              <w:t>3-4 классы</w:t>
            </w:r>
          </w:p>
          <w:p w:rsidR="00F854D8" w:rsidRPr="00F854D8" w:rsidRDefault="00F854D8" w:rsidP="00F854D8">
            <w:pPr>
              <w:jc w:val="both"/>
              <w:rPr>
                <w:bCs/>
                <w:sz w:val="24"/>
                <w:szCs w:val="24"/>
              </w:rPr>
            </w:pPr>
            <w:r w:rsidRPr="00F854D8">
              <w:rPr>
                <w:bCs/>
                <w:sz w:val="24"/>
                <w:szCs w:val="24"/>
              </w:rPr>
              <w:t>Что такое деньги и какими они бывают?</w:t>
            </w:r>
          </w:p>
          <w:p w:rsidR="00F854D8" w:rsidRPr="00F854D8" w:rsidRDefault="00F854D8" w:rsidP="00F854D8">
            <w:pPr>
              <w:jc w:val="both"/>
              <w:rPr>
                <w:bCs/>
                <w:sz w:val="24"/>
                <w:szCs w:val="24"/>
              </w:rPr>
            </w:pPr>
            <w:r w:rsidRPr="00F854D8">
              <w:rPr>
                <w:bCs/>
                <w:sz w:val="24"/>
                <w:szCs w:val="24"/>
              </w:rPr>
              <w:t>Из чего складываются доходы в семье?</w:t>
            </w:r>
          </w:p>
          <w:p w:rsidR="00F854D8" w:rsidRPr="007037DA" w:rsidRDefault="00F854D8" w:rsidP="00F854D8">
            <w:pPr>
              <w:jc w:val="both"/>
              <w:rPr>
                <w:bCs/>
                <w:sz w:val="24"/>
                <w:szCs w:val="24"/>
              </w:rPr>
            </w:pPr>
            <w:r w:rsidRPr="00F854D8">
              <w:rPr>
                <w:bCs/>
                <w:sz w:val="24"/>
                <w:szCs w:val="24"/>
              </w:rPr>
              <w:lastRenderedPageBreak/>
              <w:t>Как с умом управлять своими деньгами.</w:t>
            </w:r>
          </w:p>
        </w:tc>
      </w:tr>
    </w:tbl>
    <w:p w:rsidR="0053260D" w:rsidRDefault="0053260D" w:rsidP="00E27065">
      <w:pPr>
        <w:widowControl w:val="0"/>
        <w:suppressAutoHyphens/>
        <w:autoSpaceDE w:val="0"/>
        <w:autoSpaceDN w:val="0"/>
        <w:adjustRightInd w:val="0"/>
        <w:spacing w:after="0" w:line="240" w:lineRule="auto"/>
        <w:rPr>
          <w:rFonts w:ascii="Times New Roman" w:eastAsia="Lucida Sans Unicode" w:hAnsi="Times New Roman" w:cs="Tahoma"/>
          <w:b/>
          <w:color w:val="000000"/>
          <w:kern w:val="2"/>
          <w:sz w:val="24"/>
          <w:szCs w:val="24"/>
          <w:highlight w:val="yellow"/>
          <w:lang w:eastAsia="hi-IN" w:bidi="hi-IN"/>
        </w:rPr>
      </w:pPr>
    </w:p>
    <w:p w:rsidR="008C13F8" w:rsidRPr="00E27065" w:rsidRDefault="008C13F8" w:rsidP="00E27065">
      <w:pPr>
        <w:widowControl w:val="0"/>
        <w:suppressAutoHyphens/>
        <w:autoSpaceDE w:val="0"/>
        <w:autoSpaceDN w:val="0"/>
        <w:adjustRightInd w:val="0"/>
        <w:spacing w:after="0" w:line="240" w:lineRule="auto"/>
        <w:ind w:firstLine="709"/>
        <w:jc w:val="center"/>
        <w:rPr>
          <w:rFonts w:ascii="Times New Roman" w:eastAsia="Lucida Sans Unicode" w:hAnsi="Times New Roman" w:cs="Times New Roman"/>
          <w:b/>
          <w:color w:val="000000"/>
          <w:kern w:val="2"/>
          <w:sz w:val="24"/>
          <w:szCs w:val="24"/>
          <w:lang w:eastAsia="hi-IN" w:bidi="hi-IN"/>
        </w:rPr>
      </w:pPr>
      <w:r w:rsidRPr="00E27065">
        <w:rPr>
          <w:rFonts w:ascii="Times New Roman" w:eastAsia="Lucida Sans Unicode" w:hAnsi="Times New Roman" w:cs="Times New Roman"/>
          <w:b/>
          <w:color w:val="000000"/>
          <w:kern w:val="2"/>
          <w:sz w:val="24"/>
          <w:szCs w:val="24"/>
          <w:lang w:eastAsia="hi-IN" w:bidi="hi-IN"/>
        </w:rPr>
        <w:t>2.3.5.</w:t>
      </w:r>
      <w:r w:rsidR="00F75123">
        <w:rPr>
          <w:rFonts w:ascii="Times New Roman" w:eastAsia="Lucida Sans Unicode" w:hAnsi="Times New Roman" w:cs="Times New Roman"/>
          <w:b/>
          <w:color w:val="000000"/>
          <w:kern w:val="2"/>
          <w:sz w:val="24"/>
          <w:szCs w:val="24"/>
          <w:lang w:eastAsia="hi-IN" w:bidi="hi-IN"/>
        </w:rPr>
        <w:t xml:space="preserve"> </w:t>
      </w:r>
      <w:r w:rsidRPr="00E27065">
        <w:rPr>
          <w:rFonts w:ascii="Times New Roman" w:eastAsia="Lucida Sans Unicode" w:hAnsi="Times New Roman" w:cs="Times New Roman"/>
          <w:b/>
          <w:color w:val="000000"/>
          <w:kern w:val="2"/>
          <w:sz w:val="24"/>
          <w:szCs w:val="24"/>
          <w:lang w:eastAsia="hi-IN" w:bidi="hi-IN"/>
        </w:rPr>
        <w:t>Формы и виды деятельности по духовно-нравственному развитию и воспитанию обучающихся</w:t>
      </w:r>
    </w:p>
    <w:tbl>
      <w:tblPr>
        <w:tblW w:w="9107"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4201"/>
        <w:gridCol w:w="978"/>
        <w:gridCol w:w="1271"/>
        <w:gridCol w:w="2090"/>
      </w:tblGrid>
      <w:tr w:rsidR="008C13F8" w:rsidRPr="00E27065" w:rsidTr="00D70B7C">
        <w:tc>
          <w:tcPr>
            <w:tcW w:w="567"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 п/п</w:t>
            </w:r>
          </w:p>
        </w:tc>
        <w:tc>
          <w:tcPr>
            <w:tcW w:w="4201"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Формы и виды деятельности</w:t>
            </w:r>
          </w:p>
        </w:tc>
        <w:tc>
          <w:tcPr>
            <w:tcW w:w="978"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Классы</w:t>
            </w:r>
          </w:p>
        </w:tc>
        <w:tc>
          <w:tcPr>
            <w:tcW w:w="1271"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Сроки</w:t>
            </w:r>
          </w:p>
        </w:tc>
        <w:tc>
          <w:tcPr>
            <w:tcW w:w="2090"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 xml:space="preserve">Ответственные </w:t>
            </w:r>
          </w:p>
        </w:tc>
      </w:tr>
      <w:tr w:rsidR="008C13F8" w:rsidRPr="00E27065" w:rsidTr="00D70B7C">
        <w:tc>
          <w:tcPr>
            <w:tcW w:w="567"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1</w:t>
            </w:r>
          </w:p>
        </w:tc>
        <w:tc>
          <w:tcPr>
            <w:tcW w:w="4201" w:type="dxa"/>
            <w:shd w:val="clear" w:color="auto" w:fill="auto"/>
          </w:tcPr>
          <w:p w:rsidR="008C13F8" w:rsidRPr="00E27065" w:rsidRDefault="00EF7F75" w:rsidP="00EF7F75">
            <w:pPr>
              <w:spacing w:after="0" w:line="240" w:lineRule="auto"/>
              <w:rPr>
                <w:rFonts w:ascii="Times New Roman" w:eastAsia="Calibri" w:hAnsi="Times New Roman" w:cs="Times New Roman"/>
                <w:sz w:val="24"/>
                <w:szCs w:val="24"/>
              </w:rPr>
            </w:pPr>
            <w:r w:rsidRPr="00EF7F75">
              <w:rPr>
                <w:rFonts w:ascii="Times New Roman" w:eastAsia="Times New Roman" w:hAnsi="Times New Roman" w:cs="Times New Roman"/>
                <w:sz w:val="24"/>
                <w:szCs w:val="24"/>
              </w:rPr>
              <w:t>День добрых дел</w:t>
            </w:r>
            <w:r w:rsidRPr="00E27065">
              <w:rPr>
                <w:rFonts w:ascii="Times New Roman" w:eastAsia="Calibri" w:hAnsi="Times New Roman" w:cs="Times New Roman"/>
                <w:sz w:val="24"/>
                <w:szCs w:val="24"/>
              </w:rPr>
              <w:t xml:space="preserve"> </w:t>
            </w:r>
          </w:p>
        </w:tc>
        <w:tc>
          <w:tcPr>
            <w:tcW w:w="978" w:type="dxa"/>
            <w:shd w:val="clear" w:color="auto" w:fill="auto"/>
          </w:tcPr>
          <w:p w:rsidR="008C13F8" w:rsidRPr="00E27065" w:rsidRDefault="008638E4" w:rsidP="00E2706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1-4</w:t>
            </w:r>
          </w:p>
        </w:tc>
        <w:tc>
          <w:tcPr>
            <w:tcW w:w="1271" w:type="dxa"/>
            <w:shd w:val="clear" w:color="auto" w:fill="auto"/>
          </w:tcPr>
          <w:p w:rsidR="008C13F8" w:rsidRPr="00E27065" w:rsidRDefault="008638E4" w:rsidP="00E2706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06.09</w:t>
            </w:r>
          </w:p>
        </w:tc>
        <w:tc>
          <w:tcPr>
            <w:tcW w:w="2090"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 xml:space="preserve">Зам. директора по </w:t>
            </w:r>
            <w:r w:rsidR="00F75123">
              <w:rPr>
                <w:rFonts w:ascii="Times New Roman" w:eastAsia="Calibri" w:hAnsi="Times New Roman" w:cs="Times New Roman"/>
                <w:sz w:val="24"/>
                <w:szCs w:val="24"/>
              </w:rPr>
              <w:t>У</w:t>
            </w:r>
            <w:r w:rsidR="00F403A8">
              <w:rPr>
                <w:rFonts w:ascii="Times New Roman" w:eastAsia="Calibri" w:hAnsi="Times New Roman" w:cs="Times New Roman"/>
                <w:sz w:val="24"/>
                <w:szCs w:val="24"/>
              </w:rPr>
              <w:t>ВР Бочарова Е.В.</w:t>
            </w:r>
            <w:r w:rsidRPr="00E27065">
              <w:rPr>
                <w:rFonts w:ascii="Times New Roman" w:eastAsia="Calibri" w:hAnsi="Times New Roman" w:cs="Times New Roman"/>
                <w:sz w:val="24"/>
                <w:szCs w:val="24"/>
              </w:rPr>
              <w:t>, кл. руководители</w:t>
            </w:r>
          </w:p>
        </w:tc>
      </w:tr>
      <w:tr w:rsidR="008C13F8" w:rsidRPr="00E27065" w:rsidTr="00D70B7C">
        <w:tc>
          <w:tcPr>
            <w:tcW w:w="567"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2</w:t>
            </w:r>
          </w:p>
        </w:tc>
        <w:tc>
          <w:tcPr>
            <w:tcW w:w="4201" w:type="dxa"/>
            <w:shd w:val="clear" w:color="auto" w:fill="auto"/>
          </w:tcPr>
          <w:p w:rsidR="008638E4" w:rsidRPr="00E27065" w:rsidRDefault="008638E4" w:rsidP="008638E4">
            <w:pPr>
              <w:spacing w:after="0" w:line="240" w:lineRule="auto"/>
              <w:rPr>
                <w:rFonts w:ascii="Times New Roman" w:eastAsia="Calibri" w:hAnsi="Times New Roman" w:cs="Times New Roman"/>
                <w:sz w:val="24"/>
                <w:szCs w:val="24"/>
              </w:rPr>
            </w:pPr>
            <w:r w:rsidRPr="008638E4">
              <w:rPr>
                <w:rFonts w:ascii="Times New Roman" w:eastAsia="Times New Roman" w:hAnsi="Times New Roman" w:cs="Times New Roman"/>
                <w:sz w:val="24"/>
                <w:szCs w:val="24"/>
              </w:rPr>
              <w:t xml:space="preserve">День отца в России </w:t>
            </w:r>
          </w:p>
          <w:p w:rsidR="008638E4" w:rsidRDefault="008638E4" w:rsidP="008638E4">
            <w:pPr>
              <w:widowControl w:val="0"/>
              <w:autoSpaceDE w:val="0"/>
              <w:autoSpaceDN w:val="0"/>
              <w:spacing w:after="0" w:line="240" w:lineRule="auto"/>
              <w:rPr>
                <w:rFonts w:ascii="Times New Roman" w:eastAsia="Times New Roman" w:hAnsi="Times New Roman" w:cs="Times New Roman"/>
                <w:sz w:val="24"/>
                <w:szCs w:val="24"/>
              </w:rPr>
            </w:pPr>
          </w:p>
          <w:p w:rsidR="008638E4" w:rsidRPr="008638E4" w:rsidRDefault="008638E4" w:rsidP="008638E4">
            <w:pPr>
              <w:widowControl w:val="0"/>
              <w:autoSpaceDE w:val="0"/>
              <w:autoSpaceDN w:val="0"/>
              <w:spacing w:after="0" w:line="240" w:lineRule="auto"/>
              <w:rPr>
                <w:rFonts w:ascii="Times New Roman" w:eastAsia="Times New Roman" w:hAnsi="Times New Roman" w:cs="Times New Roman"/>
                <w:sz w:val="24"/>
                <w:szCs w:val="24"/>
              </w:rPr>
            </w:pPr>
          </w:p>
          <w:p w:rsidR="008C13F8" w:rsidRPr="00E27065" w:rsidRDefault="008C13F8" w:rsidP="008638E4">
            <w:pPr>
              <w:widowControl w:val="0"/>
              <w:suppressAutoHyphens/>
              <w:spacing w:after="0" w:line="240" w:lineRule="auto"/>
              <w:ind w:left="720"/>
              <w:contextualSpacing/>
              <w:jc w:val="both"/>
              <w:rPr>
                <w:rFonts w:ascii="Times New Roman" w:eastAsia="Calibri" w:hAnsi="Times New Roman" w:cs="Times New Roman"/>
                <w:sz w:val="24"/>
                <w:szCs w:val="24"/>
              </w:rPr>
            </w:pPr>
          </w:p>
        </w:tc>
        <w:tc>
          <w:tcPr>
            <w:tcW w:w="978" w:type="dxa"/>
            <w:shd w:val="clear" w:color="auto" w:fill="auto"/>
          </w:tcPr>
          <w:p w:rsidR="008C13F8" w:rsidRPr="00E27065" w:rsidRDefault="008638E4" w:rsidP="00E2706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1-4</w:t>
            </w:r>
          </w:p>
          <w:p w:rsidR="008C13F8" w:rsidRPr="00E27065" w:rsidRDefault="008C13F8" w:rsidP="00E27065">
            <w:pPr>
              <w:spacing w:after="0" w:line="240" w:lineRule="auto"/>
              <w:rPr>
                <w:rFonts w:ascii="Times New Roman" w:eastAsia="Calibri" w:hAnsi="Times New Roman" w:cs="Times New Roman"/>
                <w:sz w:val="24"/>
                <w:szCs w:val="24"/>
              </w:rPr>
            </w:pPr>
          </w:p>
          <w:p w:rsidR="008638E4" w:rsidRPr="00E27065" w:rsidRDefault="008638E4" w:rsidP="008638E4">
            <w:pPr>
              <w:spacing w:after="0" w:line="240" w:lineRule="auto"/>
              <w:rPr>
                <w:rFonts w:ascii="Times New Roman" w:eastAsia="Calibri" w:hAnsi="Times New Roman" w:cs="Times New Roman"/>
                <w:sz w:val="24"/>
                <w:szCs w:val="24"/>
              </w:rPr>
            </w:pPr>
          </w:p>
          <w:p w:rsidR="008C13F8" w:rsidRPr="00E27065" w:rsidRDefault="008C13F8" w:rsidP="00E27065">
            <w:pPr>
              <w:spacing w:after="0" w:line="240" w:lineRule="auto"/>
              <w:rPr>
                <w:rFonts w:ascii="Times New Roman" w:eastAsia="Calibri" w:hAnsi="Times New Roman" w:cs="Times New Roman"/>
                <w:sz w:val="24"/>
                <w:szCs w:val="24"/>
              </w:rPr>
            </w:pPr>
          </w:p>
        </w:tc>
        <w:tc>
          <w:tcPr>
            <w:tcW w:w="1271" w:type="dxa"/>
            <w:shd w:val="clear" w:color="auto" w:fill="auto"/>
          </w:tcPr>
          <w:p w:rsidR="008C13F8" w:rsidRDefault="008638E4" w:rsidP="00E27065">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16.10</w:t>
            </w:r>
          </w:p>
          <w:p w:rsidR="008638E4" w:rsidRDefault="008638E4" w:rsidP="00E27065">
            <w:pPr>
              <w:spacing w:after="0" w:line="240" w:lineRule="auto"/>
              <w:rPr>
                <w:rFonts w:ascii="Times New Roman" w:eastAsia="Calibri" w:hAnsi="Times New Roman" w:cs="Times New Roman"/>
                <w:sz w:val="24"/>
                <w:szCs w:val="24"/>
              </w:rPr>
            </w:pPr>
          </w:p>
          <w:p w:rsidR="008638E4" w:rsidRPr="00E27065" w:rsidRDefault="008638E4" w:rsidP="00E27065">
            <w:pPr>
              <w:spacing w:after="0" w:line="240" w:lineRule="auto"/>
              <w:rPr>
                <w:rFonts w:ascii="Times New Roman" w:eastAsia="Calibri" w:hAnsi="Times New Roman" w:cs="Times New Roman"/>
                <w:sz w:val="24"/>
                <w:szCs w:val="24"/>
              </w:rPr>
            </w:pPr>
          </w:p>
        </w:tc>
        <w:tc>
          <w:tcPr>
            <w:tcW w:w="2090" w:type="dxa"/>
            <w:shd w:val="clear" w:color="auto" w:fill="auto"/>
          </w:tcPr>
          <w:p w:rsidR="008C13F8" w:rsidRPr="00E27065" w:rsidRDefault="008C13F8" w:rsidP="00E27065">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кл. руководители</w:t>
            </w:r>
          </w:p>
        </w:tc>
      </w:tr>
      <w:tr w:rsidR="00D70B7C" w:rsidRPr="00E27065" w:rsidTr="00D70B7C">
        <w:tc>
          <w:tcPr>
            <w:tcW w:w="567" w:type="dxa"/>
            <w:shd w:val="clear" w:color="auto" w:fill="auto"/>
          </w:tcPr>
          <w:p w:rsidR="00D70B7C" w:rsidRPr="00E27065" w:rsidRDefault="00D70B7C" w:rsidP="00D70B7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4201" w:type="dxa"/>
            <w:shd w:val="clear" w:color="auto" w:fill="auto"/>
          </w:tcPr>
          <w:p w:rsidR="00D70B7C" w:rsidRDefault="00D70B7C" w:rsidP="00D70B7C">
            <w:pPr>
              <w:widowControl w:val="0"/>
              <w:autoSpaceDE w:val="0"/>
              <w:autoSpaceDN w:val="0"/>
              <w:spacing w:after="0" w:line="240" w:lineRule="auto"/>
              <w:rPr>
                <w:rFonts w:ascii="Times New Roman" w:eastAsia="Times New Roman" w:hAnsi="Times New Roman" w:cs="Times New Roman"/>
                <w:sz w:val="24"/>
                <w:szCs w:val="24"/>
              </w:rPr>
            </w:pPr>
            <w:r w:rsidRPr="008638E4">
              <w:rPr>
                <w:rFonts w:ascii="Times New Roman" w:eastAsia="Times New Roman" w:hAnsi="Times New Roman" w:cs="Times New Roman"/>
                <w:sz w:val="24"/>
                <w:szCs w:val="24"/>
              </w:rPr>
              <w:t xml:space="preserve">Уроки мужества </w:t>
            </w:r>
          </w:p>
          <w:p w:rsidR="00D70B7C" w:rsidRPr="008638E4" w:rsidRDefault="00D70B7C" w:rsidP="00D70B7C">
            <w:pPr>
              <w:spacing w:after="0" w:line="240" w:lineRule="auto"/>
              <w:rPr>
                <w:rFonts w:ascii="Times New Roman" w:eastAsia="Times New Roman" w:hAnsi="Times New Roman" w:cs="Times New Roman"/>
                <w:sz w:val="24"/>
                <w:szCs w:val="24"/>
              </w:rPr>
            </w:pPr>
          </w:p>
        </w:tc>
        <w:tc>
          <w:tcPr>
            <w:tcW w:w="978" w:type="dxa"/>
            <w:shd w:val="clear" w:color="auto" w:fill="auto"/>
          </w:tcPr>
          <w:p w:rsidR="00D70B7C" w:rsidRDefault="00D70B7C" w:rsidP="00D70B7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1-4</w:t>
            </w:r>
          </w:p>
        </w:tc>
        <w:tc>
          <w:tcPr>
            <w:tcW w:w="1271" w:type="dxa"/>
            <w:shd w:val="clear" w:color="auto" w:fill="auto"/>
          </w:tcPr>
          <w:p w:rsidR="00D70B7C" w:rsidRDefault="00D70B7C" w:rsidP="00D70B7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октябрь</w:t>
            </w:r>
          </w:p>
        </w:tc>
        <w:tc>
          <w:tcPr>
            <w:tcW w:w="2090" w:type="dxa"/>
            <w:shd w:val="clear" w:color="auto" w:fill="auto"/>
          </w:tcPr>
          <w:p w:rsidR="00D70B7C" w:rsidRPr="00E27065" w:rsidRDefault="00D70B7C" w:rsidP="00D70B7C">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кл. руководители</w:t>
            </w:r>
          </w:p>
        </w:tc>
      </w:tr>
      <w:tr w:rsidR="00D70B7C" w:rsidRPr="00E27065" w:rsidTr="00D70B7C">
        <w:tc>
          <w:tcPr>
            <w:tcW w:w="567" w:type="dxa"/>
            <w:shd w:val="clear" w:color="auto" w:fill="auto"/>
          </w:tcPr>
          <w:p w:rsidR="00D70B7C" w:rsidRPr="00E27065" w:rsidRDefault="00D70B7C" w:rsidP="00D70B7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4201" w:type="dxa"/>
            <w:shd w:val="clear" w:color="auto" w:fill="auto"/>
          </w:tcPr>
          <w:p w:rsidR="00D70B7C" w:rsidRPr="00E27065" w:rsidRDefault="00D70B7C" w:rsidP="00D70B7C">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Операция «Примите наши поздравления» (изготовление сувениров, открыток к календарным праздникам и поздравление учителей – ветеранов)</w:t>
            </w:r>
          </w:p>
        </w:tc>
        <w:tc>
          <w:tcPr>
            <w:tcW w:w="978" w:type="dxa"/>
            <w:shd w:val="clear" w:color="auto" w:fill="auto"/>
          </w:tcPr>
          <w:p w:rsidR="00D70B7C" w:rsidRPr="00E27065" w:rsidRDefault="00D70B7C" w:rsidP="00D70B7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1-4</w:t>
            </w:r>
          </w:p>
        </w:tc>
        <w:tc>
          <w:tcPr>
            <w:tcW w:w="1271" w:type="dxa"/>
            <w:shd w:val="clear" w:color="auto" w:fill="auto"/>
          </w:tcPr>
          <w:p w:rsidR="00D70B7C" w:rsidRPr="00E27065" w:rsidRDefault="00D70B7C" w:rsidP="00D70B7C">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В течение года</w:t>
            </w:r>
          </w:p>
        </w:tc>
        <w:tc>
          <w:tcPr>
            <w:tcW w:w="2090" w:type="dxa"/>
            <w:shd w:val="clear" w:color="auto" w:fill="auto"/>
          </w:tcPr>
          <w:p w:rsidR="00D70B7C" w:rsidRPr="00E27065" w:rsidRDefault="00D70B7C" w:rsidP="00D70B7C">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кл. руководители</w:t>
            </w:r>
          </w:p>
        </w:tc>
      </w:tr>
      <w:tr w:rsidR="00D70B7C" w:rsidRPr="00E27065" w:rsidTr="00D70B7C">
        <w:tc>
          <w:tcPr>
            <w:tcW w:w="567" w:type="dxa"/>
            <w:shd w:val="clear" w:color="auto" w:fill="auto"/>
          </w:tcPr>
          <w:p w:rsidR="00D70B7C" w:rsidRPr="00E27065" w:rsidRDefault="00D70B7C" w:rsidP="00D70B7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4201" w:type="dxa"/>
            <w:shd w:val="clear" w:color="auto" w:fill="auto"/>
          </w:tcPr>
          <w:p w:rsidR="00D70B7C" w:rsidRPr="00E27065" w:rsidRDefault="00D70B7C" w:rsidP="00D70B7C">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Участие в Праздничном концерте ко Дню учителя</w:t>
            </w:r>
          </w:p>
        </w:tc>
        <w:tc>
          <w:tcPr>
            <w:tcW w:w="978" w:type="dxa"/>
            <w:shd w:val="clear" w:color="auto" w:fill="auto"/>
          </w:tcPr>
          <w:p w:rsidR="00D70B7C" w:rsidRPr="00E27065" w:rsidRDefault="00D70B7C" w:rsidP="00D70B7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1-4</w:t>
            </w:r>
          </w:p>
        </w:tc>
        <w:tc>
          <w:tcPr>
            <w:tcW w:w="1271" w:type="dxa"/>
            <w:shd w:val="clear" w:color="auto" w:fill="auto"/>
          </w:tcPr>
          <w:p w:rsidR="00D70B7C" w:rsidRPr="00E27065" w:rsidRDefault="00D70B7C" w:rsidP="00D70B7C">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Октябрь</w:t>
            </w:r>
          </w:p>
        </w:tc>
        <w:tc>
          <w:tcPr>
            <w:tcW w:w="2090" w:type="dxa"/>
            <w:shd w:val="clear" w:color="auto" w:fill="auto"/>
          </w:tcPr>
          <w:p w:rsidR="00D70B7C" w:rsidRPr="00E27065" w:rsidRDefault="00D70B7C" w:rsidP="00D70B7C">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 xml:space="preserve">Зам. директора по </w:t>
            </w:r>
            <w:r>
              <w:rPr>
                <w:rFonts w:ascii="Times New Roman" w:eastAsia="Calibri" w:hAnsi="Times New Roman" w:cs="Times New Roman"/>
                <w:sz w:val="24"/>
                <w:szCs w:val="24"/>
              </w:rPr>
              <w:t>УВР Бочарова Е.В.</w:t>
            </w:r>
            <w:r w:rsidRPr="00E27065">
              <w:rPr>
                <w:rFonts w:ascii="Times New Roman" w:eastAsia="Calibri" w:hAnsi="Times New Roman" w:cs="Times New Roman"/>
                <w:sz w:val="24"/>
                <w:szCs w:val="24"/>
              </w:rPr>
              <w:t xml:space="preserve"> кл. руководители</w:t>
            </w:r>
          </w:p>
        </w:tc>
      </w:tr>
      <w:tr w:rsidR="00D70B7C" w:rsidRPr="00E27065" w:rsidTr="00D70B7C">
        <w:tc>
          <w:tcPr>
            <w:tcW w:w="567" w:type="dxa"/>
            <w:shd w:val="clear" w:color="auto" w:fill="auto"/>
          </w:tcPr>
          <w:p w:rsidR="00D70B7C" w:rsidRPr="00E27065" w:rsidRDefault="00D70B7C" w:rsidP="00D70B7C">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5</w:t>
            </w:r>
          </w:p>
        </w:tc>
        <w:tc>
          <w:tcPr>
            <w:tcW w:w="4201" w:type="dxa"/>
            <w:shd w:val="clear" w:color="auto" w:fill="auto"/>
          </w:tcPr>
          <w:p w:rsidR="00D70B7C" w:rsidRPr="00E27065" w:rsidRDefault="00D70B7C" w:rsidP="00D70B7C">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Эстафета добрых дел</w:t>
            </w:r>
          </w:p>
        </w:tc>
        <w:tc>
          <w:tcPr>
            <w:tcW w:w="978" w:type="dxa"/>
            <w:shd w:val="clear" w:color="auto" w:fill="auto"/>
          </w:tcPr>
          <w:p w:rsidR="00D70B7C" w:rsidRPr="00E27065" w:rsidRDefault="00D70B7C" w:rsidP="00D70B7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1-4</w:t>
            </w:r>
          </w:p>
        </w:tc>
        <w:tc>
          <w:tcPr>
            <w:tcW w:w="1271" w:type="dxa"/>
            <w:shd w:val="clear" w:color="auto" w:fill="auto"/>
          </w:tcPr>
          <w:p w:rsidR="00D70B7C" w:rsidRPr="00E27065" w:rsidRDefault="00D70B7C" w:rsidP="00D70B7C">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Март</w:t>
            </w:r>
          </w:p>
        </w:tc>
        <w:tc>
          <w:tcPr>
            <w:tcW w:w="2090" w:type="dxa"/>
            <w:shd w:val="clear" w:color="auto" w:fill="auto"/>
          </w:tcPr>
          <w:p w:rsidR="00D70B7C" w:rsidRPr="00E27065" w:rsidRDefault="00D70B7C" w:rsidP="00D70B7C">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Кл. руководители</w:t>
            </w:r>
          </w:p>
        </w:tc>
      </w:tr>
      <w:tr w:rsidR="00D70B7C" w:rsidRPr="00E27065" w:rsidTr="00D70B7C">
        <w:tc>
          <w:tcPr>
            <w:tcW w:w="567" w:type="dxa"/>
            <w:shd w:val="clear" w:color="auto" w:fill="auto"/>
          </w:tcPr>
          <w:p w:rsidR="00D70B7C" w:rsidRPr="00E27065" w:rsidRDefault="00D70B7C" w:rsidP="00D70B7C">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6</w:t>
            </w:r>
          </w:p>
        </w:tc>
        <w:tc>
          <w:tcPr>
            <w:tcW w:w="4201" w:type="dxa"/>
            <w:shd w:val="clear" w:color="auto" w:fill="auto"/>
          </w:tcPr>
          <w:p w:rsidR="00D70B7C" w:rsidRPr="00E27065" w:rsidRDefault="00D70B7C" w:rsidP="00D70B7C">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Месячник духовно – нравственного воспитания «Спешите делать добро»</w:t>
            </w:r>
          </w:p>
        </w:tc>
        <w:tc>
          <w:tcPr>
            <w:tcW w:w="978" w:type="dxa"/>
            <w:shd w:val="clear" w:color="auto" w:fill="auto"/>
          </w:tcPr>
          <w:p w:rsidR="00D70B7C" w:rsidRPr="00E27065" w:rsidRDefault="00D70B7C" w:rsidP="00D70B7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1-4</w:t>
            </w:r>
          </w:p>
        </w:tc>
        <w:tc>
          <w:tcPr>
            <w:tcW w:w="1271" w:type="dxa"/>
            <w:shd w:val="clear" w:color="auto" w:fill="auto"/>
          </w:tcPr>
          <w:p w:rsidR="00D70B7C" w:rsidRPr="00E27065" w:rsidRDefault="00D70B7C" w:rsidP="00D70B7C">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Март</w:t>
            </w:r>
          </w:p>
        </w:tc>
        <w:tc>
          <w:tcPr>
            <w:tcW w:w="2090" w:type="dxa"/>
            <w:shd w:val="clear" w:color="auto" w:fill="auto"/>
          </w:tcPr>
          <w:p w:rsidR="00D70B7C" w:rsidRPr="00E27065" w:rsidRDefault="00D70B7C" w:rsidP="00D70B7C">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 xml:space="preserve">Зам. директора по </w:t>
            </w:r>
            <w:r>
              <w:rPr>
                <w:rFonts w:ascii="Times New Roman" w:eastAsia="Calibri" w:hAnsi="Times New Roman" w:cs="Times New Roman"/>
                <w:sz w:val="24"/>
                <w:szCs w:val="24"/>
              </w:rPr>
              <w:t xml:space="preserve">УВР </w:t>
            </w:r>
          </w:p>
        </w:tc>
      </w:tr>
      <w:tr w:rsidR="00D70B7C" w:rsidRPr="00E27065" w:rsidTr="00D70B7C">
        <w:tc>
          <w:tcPr>
            <w:tcW w:w="567" w:type="dxa"/>
            <w:shd w:val="clear" w:color="auto" w:fill="auto"/>
          </w:tcPr>
          <w:p w:rsidR="00D70B7C" w:rsidRPr="00E27065" w:rsidRDefault="00D70B7C" w:rsidP="00D70B7C">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7</w:t>
            </w:r>
          </w:p>
        </w:tc>
        <w:tc>
          <w:tcPr>
            <w:tcW w:w="4201" w:type="dxa"/>
            <w:shd w:val="clear" w:color="auto" w:fill="auto"/>
          </w:tcPr>
          <w:p w:rsidR="00D70B7C" w:rsidRPr="00E27065" w:rsidRDefault="00D70B7C" w:rsidP="00D70B7C">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Операция « С Днём Победы!» (поздравление с праздником вдов, тружеников тыла и детей войны)</w:t>
            </w:r>
          </w:p>
        </w:tc>
        <w:tc>
          <w:tcPr>
            <w:tcW w:w="978" w:type="dxa"/>
            <w:shd w:val="clear" w:color="auto" w:fill="auto"/>
          </w:tcPr>
          <w:p w:rsidR="00D70B7C" w:rsidRPr="00E27065" w:rsidRDefault="00D70B7C" w:rsidP="00D70B7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3-4</w:t>
            </w:r>
          </w:p>
        </w:tc>
        <w:tc>
          <w:tcPr>
            <w:tcW w:w="1271" w:type="dxa"/>
            <w:shd w:val="clear" w:color="auto" w:fill="auto"/>
          </w:tcPr>
          <w:p w:rsidR="00D70B7C" w:rsidRPr="00E27065" w:rsidRDefault="00D70B7C" w:rsidP="00D70B7C">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Май</w:t>
            </w:r>
          </w:p>
        </w:tc>
        <w:tc>
          <w:tcPr>
            <w:tcW w:w="2090" w:type="dxa"/>
            <w:shd w:val="clear" w:color="auto" w:fill="auto"/>
          </w:tcPr>
          <w:p w:rsidR="00D70B7C" w:rsidRPr="00E27065" w:rsidRDefault="00D70B7C" w:rsidP="00D70B7C">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 xml:space="preserve">Зам. директора по </w:t>
            </w:r>
            <w:r>
              <w:rPr>
                <w:rFonts w:ascii="Times New Roman" w:eastAsia="Calibri" w:hAnsi="Times New Roman" w:cs="Times New Roman"/>
                <w:sz w:val="24"/>
                <w:szCs w:val="24"/>
              </w:rPr>
              <w:t>УВР Бочарова Е.В.</w:t>
            </w:r>
          </w:p>
          <w:p w:rsidR="00D70B7C" w:rsidRPr="00E27065" w:rsidRDefault="00D70B7C" w:rsidP="00D70B7C">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Кл. руководители</w:t>
            </w:r>
          </w:p>
        </w:tc>
      </w:tr>
      <w:tr w:rsidR="00D70B7C" w:rsidRPr="00E27065" w:rsidTr="00D70B7C">
        <w:tc>
          <w:tcPr>
            <w:tcW w:w="567" w:type="dxa"/>
            <w:shd w:val="clear" w:color="auto" w:fill="auto"/>
          </w:tcPr>
          <w:p w:rsidR="00D70B7C" w:rsidRPr="00E27065" w:rsidRDefault="00D70B7C" w:rsidP="00D70B7C">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8</w:t>
            </w:r>
          </w:p>
        </w:tc>
        <w:tc>
          <w:tcPr>
            <w:tcW w:w="4201" w:type="dxa"/>
            <w:shd w:val="clear" w:color="auto" w:fill="auto"/>
          </w:tcPr>
          <w:p w:rsidR="00D70B7C" w:rsidRPr="00E27065" w:rsidRDefault="00D70B7C" w:rsidP="00D70B7C">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Праздник «</w:t>
            </w:r>
            <w:r>
              <w:rPr>
                <w:rFonts w:ascii="Times New Roman" w:eastAsia="Calibri" w:hAnsi="Times New Roman" w:cs="Times New Roman"/>
                <w:sz w:val="24"/>
                <w:szCs w:val="24"/>
              </w:rPr>
              <w:t xml:space="preserve"> Международный </w:t>
            </w:r>
            <w:r w:rsidRPr="00E27065">
              <w:rPr>
                <w:rFonts w:ascii="Times New Roman" w:eastAsia="Calibri" w:hAnsi="Times New Roman" w:cs="Times New Roman"/>
                <w:sz w:val="24"/>
                <w:szCs w:val="24"/>
              </w:rPr>
              <w:t>День семьи»</w:t>
            </w:r>
          </w:p>
        </w:tc>
        <w:tc>
          <w:tcPr>
            <w:tcW w:w="978" w:type="dxa"/>
            <w:shd w:val="clear" w:color="auto" w:fill="auto"/>
          </w:tcPr>
          <w:p w:rsidR="00D70B7C" w:rsidRPr="00E27065" w:rsidRDefault="00D70B7C" w:rsidP="00D70B7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1-4</w:t>
            </w:r>
          </w:p>
        </w:tc>
        <w:tc>
          <w:tcPr>
            <w:tcW w:w="1271" w:type="dxa"/>
            <w:shd w:val="clear" w:color="auto" w:fill="auto"/>
          </w:tcPr>
          <w:p w:rsidR="00D70B7C" w:rsidRPr="00E27065" w:rsidRDefault="00D70B7C" w:rsidP="00D70B7C">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15 мая</w:t>
            </w:r>
          </w:p>
        </w:tc>
        <w:tc>
          <w:tcPr>
            <w:tcW w:w="2090" w:type="dxa"/>
            <w:shd w:val="clear" w:color="auto" w:fill="auto"/>
          </w:tcPr>
          <w:p w:rsidR="00D70B7C" w:rsidRPr="00E27065" w:rsidRDefault="00D70B7C" w:rsidP="00D70B7C">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 xml:space="preserve">Зам. директора по </w:t>
            </w:r>
            <w:r>
              <w:rPr>
                <w:rFonts w:ascii="Times New Roman" w:eastAsia="Calibri" w:hAnsi="Times New Roman" w:cs="Times New Roman"/>
                <w:sz w:val="24"/>
                <w:szCs w:val="24"/>
              </w:rPr>
              <w:t xml:space="preserve">УВР Бочарова </w:t>
            </w:r>
            <w:r>
              <w:rPr>
                <w:rFonts w:ascii="Times New Roman" w:eastAsia="Calibri" w:hAnsi="Times New Roman" w:cs="Times New Roman"/>
                <w:sz w:val="24"/>
                <w:szCs w:val="24"/>
              </w:rPr>
              <w:lastRenderedPageBreak/>
              <w:t>Е.В.</w:t>
            </w:r>
            <w:r w:rsidRPr="00E27065">
              <w:rPr>
                <w:rFonts w:ascii="Times New Roman" w:eastAsia="Calibri" w:hAnsi="Times New Roman" w:cs="Times New Roman"/>
                <w:sz w:val="24"/>
                <w:szCs w:val="24"/>
              </w:rPr>
              <w:t xml:space="preserve">  кл. руководители</w:t>
            </w:r>
          </w:p>
        </w:tc>
      </w:tr>
      <w:tr w:rsidR="00D70B7C" w:rsidRPr="00E27065" w:rsidTr="00D70B7C">
        <w:tc>
          <w:tcPr>
            <w:tcW w:w="567" w:type="dxa"/>
            <w:shd w:val="clear" w:color="auto" w:fill="auto"/>
          </w:tcPr>
          <w:p w:rsidR="00D70B7C" w:rsidRPr="00E27065" w:rsidRDefault="00D70B7C" w:rsidP="00D70B7C">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lastRenderedPageBreak/>
              <w:t>9</w:t>
            </w:r>
          </w:p>
        </w:tc>
        <w:tc>
          <w:tcPr>
            <w:tcW w:w="4201" w:type="dxa"/>
            <w:shd w:val="clear" w:color="auto" w:fill="auto"/>
          </w:tcPr>
          <w:p w:rsidR="00D70B7C" w:rsidRPr="00E27065" w:rsidRDefault="00D70B7C" w:rsidP="00D70B7C">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Проведение классных часов, этических бесед</w:t>
            </w:r>
          </w:p>
        </w:tc>
        <w:tc>
          <w:tcPr>
            <w:tcW w:w="978" w:type="dxa"/>
            <w:shd w:val="clear" w:color="auto" w:fill="auto"/>
          </w:tcPr>
          <w:p w:rsidR="00D70B7C" w:rsidRPr="00E27065" w:rsidRDefault="00D70B7C" w:rsidP="00D70B7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1-4 </w:t>
            </w:r>
          </w:p>
        </w:tc>
        <w:tc>
          <w:tcPr>
            <w:tcW w:w="1271" w:type="dxa"/>
            <w:shd w:val="clear" w:color="auto" w:fill="auto"/>
          </w:tcPr>
          <w:p w:rsidR="00D70B7C" w:rsidRPr="00E27065" w:rsidRDefault="00D70B7C" w:rsidP="00D70B7C">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В течение года</w:t>
            </w:r>
          </w:p>
        </w:tc>
        <w:tc>
          <w:tcPr>
            <w:tcW w:w="2090" w:type="dxa"/>
            <w:shd w:val="clear" w:color="auto" w:fill="auto"/>
          </w:tcPr>
          <w:p w:rsidR="00D70B7C" w:rsidRPr="00E27065" w:rsidRDefault="00D70B7C" w:rsidP="00D70B7C">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Кл.руководители</w:t>
            </w:r>
          </w:p>
        </w:tc>
      </w:tr>
      <w:tr w:rsidR="00D70B7C" w:rsidRPr="00E27065" w:rsidTr="00D70B7C">
        <w:tc>
          <w:tcPr>
            <w:tcW w:w="567" w:type="dxa"/>
            <w:shd w:val="clear" w:color="auto" w:fill="auto"/>
          </w:tcPr>
          <w:p w:rsidR="00D70B7C" w:rsidRPr="00E27065" w:rsidRDefault="00D70B7C" w:rsidP="00D70B7C">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10</w:t>
            </w:r>
          </w:p>
        </w:tc>
        <w:tc>
          <w:tcPr>
            <w:tcW w:w="4201" w:type="dxa"/>
            <w:shd w:val="clear" w:color="auto" w:fill="auto"/>
          </w:tcPr>
          <w:p w:rsidR="00D70B7C" w:rsidRPr="00E27065" w:rsidRDefault="00D70B7C" w:rsidP="00D70B7C">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Диагностика нравственных приоритетов учащихся</w:t>
            </w:r>
          </w:p>
        </w:tc>
        <w:tc>
          <w:tcPr>
            <w:tcW w:w="978" w:type="dxa"/>
            <w:shd w:val="clear" w:color="auto" w:fill="auto"/>
          </w:tcPr>
          <w:p w:rsidR="00D70B7C" w:rsidRPr="00E27065" w:rsidRDefault="00D70B7C" w:rsidP="00D70B7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1-4</w:t>
            </w:r>
          </w:p>
        </w:tc>
        <w:tc>
          <w:tcPr>
            <w:tcW w:w="1271" w:type="dxa"/>
            <w:shd w:val="clear" w:color="auto" w:fill="auto"/>
          </w:tcPr>
          <w:p w:rsidR="00D70B7C" w:rsidRPr="00E27065" w:rsidRDefault="00D70B7C" w:rsidP="00D70B7C">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В течение года</w:t>
            </w:r>
          </w:p>
        </w:tc>
        <w:tc>
          <w:tcPr>
            <w:tcW w:w="2090" w:type="dxa"/>
            <w:shd w:val="clear" w:color="auto" w:fill="auto"/>
          </w:tcPr>
          <w:p w:rsidR="00D70B7C" w:rsidRPr="00E27065" w:rsidRDefault="00D70B7C" w:rsidP="00D70B7C">
            <w:pPr>
              <w:spacing w:after="0" w:line="240" w:lineRule="auto"/>
              <w:rPr>
                <w:rFonts w:ascii="Times New Roman" w:eastAsia="Calibri" w:hAnsi="Times New Roman" w:cs="Times New Roman"/>
                <w:sz w:val="24"/>
                <w:szCs w:val="24"/>
              </w:rPr>
            </w:pPr>
            <w:r w:rsidRPr="00E27065">
              <w:rPr>
                <w:rFonts w:ascii="Times New Roman" w:eastAsia="Calibri" w:hAnsi="Times New Roman" w:cs="Times New Roman"/>
                <w:sz w:val="24"/>
                <w:szCs w:val="24"/>
              </w:rPr>
              <w:t>Кл.руководители</w:t>
            </w:r>
          </w:p>
        </w:tc>
      </w:tr>
    </w:tbl>
    <w:p w:rsidR="00F403A8" w:rsidRDefault="00F403A8" w:rsidP="00186EB2">
      <w:pPr>
        <w:widowControl w:val="0"/>
        <w:suppressAutoHyphens/>
        <w:autoSpaceDE w:val="0"/>
        <w:spacing w:after="0" w:line="240" w:lineRule="auto"/>
        <w:rPr>
          <w:rFonts w:ascii="Times New Roman" w:eastAsia="Lucida Sans Unicode" w:hAnsi="Times New Roman" w:cs="Times New Roman"/>
          <w:b/>
          <w:caps/>
          <w:color w:val="000000"/>
          <w:kern w:val="28"/>
          <w:sz w:val="24"/>
          <w:szCs w:val="24"/>
          <w:lang w:eastAsia="hi-IN" w:bidi="hi-IN"/>
        </w:rPr>
      </w:pPr>
    </w:p>
    <w:p w:rsidR="008C13F8" w:rsidRPr="0090705D" w:rsidRDefault="008C13F8" w:rsidP="008C13F8">
      <w:pPr>
        <w:widowControl w:val="0"/>
        <w:suppressAutoHyphens/>
        <w:autoSpaceDE w:val="0"/>
        <w:spacing w:after="0" w:line="240" w:lineRule="auto"/>
        <w:ind w:firstLine="709"/>
        <w:jc w:val="center"/>
        <w:rPr>
          <w:rFonts w:ascii="Times New Roman" w:eastAsia="Lucida Sans Unicode" w:hAnsi="Times New Roman" w:cs="Times New Roman"/>
          <w:b/>
          <w:caps/>
          <w:color w:val="000000"/>
          <w:kern w:val="28"/>
          <w:sz w:val="24"/>
          <w:szCs w:val="24"/>
          <w:lang w:eastAsia="hi-IN" w:bidi="hi-IN"/>
        </w:rPr>
      </w:pPr>
      <w:r w:rsidRPr="0090705D">
        <w:rPr>
          <w:rFonts w:ascii="Times New Roman" w:eastAsia="Lucida Sans Unicode" w:hAnsi="Times New Roman" w:cs="Times New Roman"/>
          <w:b/>
          <w:caps/>
          <w:color w:val="000000"/>
          <w:kern w:val="28"/>
          <w:sz w:val="24"/>
          <w:szCs w:val="24"/>
          <w:lang w:eastAsia="hi-IN" w:bidi="hi-IN"/>
        </w:rPr>
        <w:t>2.3.6. План</w:t>
      </w:r>
    </w:p>
    <w:p w:rsidR="008C13F8" w:rsidRPr="0090705D" w:rsidRDefault="008C13F8" w:rsidP="008C13F8">
      <w:pPr>
        <w:widowControl w:val="0"/>
        <w:suppressAutoHyphens/>
        <w:autoSpaceDE w:val="0"/>
        <w:spacing w:after="0" w:line="240" w:lineRule="auto"/>
        <w:ind w:firstLine="709"/>
        <w:jc w:val="center"/>
        <w:rPr>
          <w:rFonts w:ascii="Times New Roman" w:eastAsia="Lucida Sans Unicode" w:hAnsi="Times New Roman" w:cs="Times New Roman"/>
          <w:b/>
          <w:color w:val="000000"/>
          <w:kern w:val="2"/>
          <w:sz w:val="24"/>
          <w:szCs w:val="24"/>
          <w:lang w:eastAsia="hi-IN" w:bidi="hi-IN"/>
        </w:rPr>
      </w:pPr>
      <w:r w:rsidRPr="0090705D">
        <w:rPr>
          <w:rFonts w:ascii="Times New Roman" w:eastAsia="Lucida Sans Unicode" w:hAnsi="Times New Roman" w:cs="Times New Roman"/>
          <w:b/>
          <w:color w:val="000000"/>
          <w:kern w:val="2"/>
          <w:sz w:val="24"/>
          <w:szCs w:val="24"/>
          <w:lang w:eastAsia="hi-IN" w:bidi="hi-IN"/>
        </w:rPr>
        <w:t>духовно-нравственного развития и воспитания обучающихся</w:t>
      </w:r>
    </w:p>
    <w:p w:rsidR="008C13F8" w:rsidRDefault="00D70B7C" w:rsidP="008C13F8">
      <w:pPr>
        <w:widowControl w:val="0"/>
        <w:suppressAutoHyphens/>
        <w:autoSpaceDE w:val="0"/>
        <w:spacing w:after="0" w:line="240" w:lineRule="auto"/>
        <w:ind w:firstLine="709"/>
        <w:jc w:val="center"/>
        <w:rPr>
          <w:rFonts w:ascii="Times New Roman" w:eastAsia="Lucida Sans Unicode" w:hAnsi="Times New Roman" w:cs="Times New Roman"/>
          <w:b/>
          <w:color w:val="000000"/>
          <w:kern w:val="2"/>
          <w:sz w:val="24"/>
          <w:szCs w:val="24"/>
          <w:lang w:eastAsia="hi-IN" w:bidi="hi-IN"/>
        </w:rPr>
      </w:pPr>
      <w:r>
        <w:rPr>
          <w:rFonts w:ascii="Times New Roman" w:eastAsia="Lucida Sans Unicode" w:hAnsi="Times New Roman" w:cs="Times New Roman"/>
          <w:b/>
          <w:color w:val="000000"/>
          <w:kern w:val="2"/>
          <w:sz w:val="24"/>
          <w:szCs w:val="24"/>
          <w:lang w:eastAsia="hi-IN" w:bidi="hi-IN"/>
        </w:rPr>
        <w:t>на 2022-2023</w:t>
      </w:r>
      <w:r w:rsidR="008C13F8" w:rsidRPr="0090705D">
        <w:rPr>
          <w:rFonts w:ascii="Times New Roman" w:eastAsia="Lucida Sans Unicode" w:hAnsi="Times New Roman" w:cs="Times New Roman"/>
          <w:b/>
          <w:color w:val="000000"/>
          <w:kern w:val="2"/>
          <w:sz w:val="24"/>
          <w:szCs w:val="24"/>
          <w:lang w:eastAsia="hi-IN" w:bidi="hi-IN"/>
        </w:rPr>
        <w:t xml:space="preserve"> учебный год</w:t>
      </w:r>
      <w:r w:rsidR="008C13F8" w:rsidRPr="00E27065">
        <w:rPr>
          <w:rFonts w:ascii="Times New Roman" w:eastAsia="Lucida Sans Unicode" w:hAnsi="Times New Roman" w:cs="Times New Roman"/>
          <w:b/>
          <w:color w:val="000000"/>
          <w:kern w:val="2"/>
          <w:sz w:val="24"/>
          <w:szCs w:val="24"/>
          <w:lang w:eastAsia="hi-IN" w:bidi="hi-IN"/>
        </w:rPr>
        <w:t xml:space="preserve"> </w:t>
      </w:r>
    </w:p>
    <w:p w:rsidR="006631DE" w:rsidRDefault="006631DE" w:rsidP="008C13F8">
      <w:pPr>
        <w:widowControl w:val="0"/>
        <w:suppressAutoHyphens/>
        <w:autoSpaceDE w:val="0"/>
        <w:spacing w:after="0" w:line="240" w:lineRule="auto"/>
        <w:ind w:firstLine="709"/>
        <w:jc w:val="center"/>
        <w:rPr>
          <w:rFonts w:ascii="Times New Roman" w:eastAsia="Lucida Sans Unicode" w:hAnsi="Times New Roman" w:cs="Times New Roman"/>
          <w:b/>
          <w:color w:val="000000"/>
          <w:kern w:val="2"/>
          <w:sz w:val="24"/>
          <w:szCs w:val="24"/>
          <w:lang w:eastAsia="hi-IN" w:bidi="hi-IN"/>
        </w:rPr>
      </w:pPr>
    </w:p>
    <w:tbl>
      <w:tblPr>
        <w:tblW w:w="14176" w:type="dxa"/>
        <w:tblInd w:w="-176" w:type="dxa"/>
        <w:tblLayout w:type="fixed"/>
        <w:tblLook w:val="04A0" w:firstRow="1" w:lastRow="0" w:firstColumn="1" w:lastColumn="0" w:noHBand="0" w:noVBand="1"/>
      </w:tblPr>
      <w:tblGrid>
        <w:gridCol w:w="5529"/>
        <w:gridCol w:w="5245"/>
        <w:gridCol w:w="3402"/>
      </w:tblGrid>
      <w:tr w:rsidR="008C13F8" w:rsidRPr="00E27065" w:rsidTr="006631DE">
        <w:tc>
          <w:tcPr>
            <w:tcW w:w="5529" w:type="dxa"/>
            <w:tcBorders>
              <w:top w:val="single" w:sz="4" w:space="0" w:color="000000"/>
              <w:left w:val="single" w:sz="4" w:space="0" w:color="000000"/>
              <w:bottom w:val="single" w:sz="4" w:space="0" w:color="000000"/>
              <w:right w:val="nil"/>
            </w:tcBorders>
            <w:hideMark/>
          </w:tcPr>
          <w:p w:rsidR="008C13F8" w:rsidRPr="00E27065" w:rsidRDefault="008C13F8" w:rsidP="008C13F8">
            <w:pPr>
              <w:widowControl w:val="0"/>
              <w:suppressAutoHyphens/>
              <w:autoSpaceDE w:val="0"/>
              <w:snapToGrid w:val="0"/>
              <w:spacing w:after="0" w:line="240" w:lineRule="auto"/>
              <w:jc w:val="center"/>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Основные направления  духовно-нравственного развития и воспитания обучающихся</w:t>
            </w:r>
          </w:p>
        </w:tc>
        <w:tc>
          <w:tcPr>
            <w:tcW w:w="5245" w:type="dxa"/>
            <w:tcBorders>
              <w:top w:val="single" w:sz="4" w:space="0" w:color="000000"/>
              <w:left w:val="single" w:sz="4" w:space="0" w:color="000000"/>
              <w:bottom w:val="single" w:sz="4" w:space="0" w:color="000000"/>
              <w:right w:val="nil"/>
            </w:tcBorders>
            <w:hideMark/>
          </w:tcPr>
          <w:p w:rsidR="008C13F8" w:rsidRPr="00E27065" w:rsidRDefault="008C13F8" w:rsidP="008C13F8">
            <w:pPr>
              <w:widowControl w:val="0"/>
              <w:suppressAutoHyphens/>
              <w:autoSpaceDE w:val="0"/>
              <w:snapToGrid w:val="0"/>
              <w:spacing w:after="0" w:line="240" w:lineRule="auto"/>
              <w:jc w:val="center"/>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 xml:space="preserve">Формы и виды деятельности </w:t>
            </w:r>
          </w:p>
        </w:tc>
        <w:tc>
          <w:tcPr>
            <w:tcW w:w="3402" w:type="dxa"/>
            <w:tcBorders>
              <w:top w:val="single" w:sz="4" w:space="0" w:color="000000"/>
              <w:left w:val="single" w:sz="4" w:space="0" w:color="000000"/>
              <w:bottom w:val="single" w:sz="4" w:space="0" w:color="000000"/>
              <w:right w:val="single" w:sz="4" w:space="0" w:color="000000"/>
            </w:tcBorders>
            <w:hideMark/>
          </w:tcPr>
          <w:p w:rsidR="008C13F8" w:rsidRPr="00E27065" w:rsidRDefault="008C13F8" w:rsidP="008C13F8">
            <w:pPr>
              <w:widowControl w:val="0"/>
              <w:suppressAutoHyphens/>
              <w:autoSpaceDE w:val="0"/>
              <w:snapToGrid w:val="0"/>
              <w:spacing w:after="0" w:line="240" w:lineRule="auto"/>
              <w:jc w:val="center"/>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Сроки поведения</w:t>
            </w:r>
          </w:p>
        </w:tc>
      </w:tr>
      <w:tr w:rsidR="008C13F8" w:rsidRPr="00E27065" w:rsidTr="006631DE">
        <w:tc>
          <w:tcPr>
            <w:tcW w:w="5529" w:type="dxa"/>
            <w:tcBorders>
              <w:top w:val="single" w:sz="4" w:space="0" w:color="000000"/>
              <w:left w:val="single" w:sz="4" w:space="0" w:color="000000"/>
              <w:bottom w:val="single" w:sz="4" w:space="0" w:color="000000"/>
              <w:right w:val="nil"/>
            </w:tcBorders>
            <w:hideMark/>
          </w:tcPr>
          <w:p w:rsidR="008C13F8" w:rsidRPr="00E27065" w:rsidRDefault="008C13F8" w:rsidP="008C13F8">
            <w:pPr>
              <w:widowControl w:val="0"/>
              <w:suppressAutoHyphens/>
              <w:autoSpaceDE w:val="0"/>
              <w:snapToGrid w:val="0"/>
              <w:spacing w:after="0" w:line="240" w:lineRule="auto"/>
              <w:jc w:val="both"/>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Воспитание гражданственности, патриотизма, уважения к правам, свободам и обязанностям человека.</w:t>
            </w:r>
          </w:p>
        </w:tc>
        <w:tc>
          <w:tcPr>
            <w:tcW w:w="5245" w:type="dxa"/>
            <w:tcBorders>
              <w:top w:val="single" w:sz="4" w:space="0" w:color="000000"/>
              <w:left w:val="single" w:sz="4" w:space="0" w:color="000000"/>
              <w:bottom w:val="single" w:sz="4" w:space="0" w:color="000000"/>
              <w:right w:val="nil"/>
            </w:tcBorders>
            <w:hideMark/>
          </w:tcPr>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 xml:space="preserve">День знаний </w:t>
            </w:r>
          </w:p>
          <w:p w:rsidR="00D70B7C" w:rsidRDefault="00D70B7C" w:rsidP="008C13F8">
            <w:pPr>
              <w:widowControl w:val="0"/>
              <w:suppressAutoHyphens/>
              <w:autoSpaceDE w:val="0"/>
              <w:snapToGrid w:val="0"/>
              <w:spacing w:after="0" w:line="240" w:lineRule="auto"/>
              <w:rPr>
                <w:rFonts w:ascii="Times New Roman" w:eastAsia="Times New Roman" w:hAnsi="Times New Roman" w:cs="Times New Roman"/>
                <w:sz w:val="24"/>
                <w:szCs w:val="24"/>
              </w:rPr>
            </w:pPr>
            <w:r w:rsidRPr="00D70B7C">
              <w:rPr>
                <w:rFonts w:ascii="Times New Roman" w:eastAsia="Times New Roman" w:hAnsi="Times New Roman" w:cs="Times New Roman"/>
                <w:sz w:val="24"/>
                <w:szCs w:val="24"/>
              </w:rPr>
              <w:t>Беседы, посвященные Дню солидарности в борьбе с терроризмом»</w:t>
            </w:r>
          </w:p>
          <w:p w:rsidR="006631DE" w:rsidRDefault="006631DE" w:rsidP="008C13F8">
            <w:pPr>
              <w:widowControl w:val="0"/>
              <w:suppressAutoHyphens/>
              <w:autoSpaceDE w:val="0"/>
              <w:snapToGrid w:val="0"/>
              <w:spacing w:after="0" w:line="240" w:lineRule="auto"/>
              <w:rPr>
                <w:rFonts w:ascii="Times New Roman" w:eastAsia="Times New Roman" w:hAnsi="Times New Roman" w:cs="Times New Roman"/>
                <w:sz w:val="24"/>
                <w:szCs w:val="24"/>
              </w:rPr>
            </w:pPr>
            <w:r w:rsidRPr="006631DE">
              <w:rPr>
                <w:rFonts w:ascii="Times New Roman" w:eastAsia="Times New Roman" w:hAnsi="Times New Roman" w:cs="Times New Roman"/>
                <w:sz w:val="24"/>
                <w:szCs w:val="24"/>
              </w:rPr>
              <w:t>«День окончания Второй мировой войны»</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Митинг памяти, посвященный жертвам теракта «</w:t>
            </w:r>
            <w:r w:rsidR="00D70B7C" w:rsidRPr="00D70B7C">
              <w:rPr>
                <w:rFonts w:ascii="Times New Roman" w:eastAsia="Times New Roman" w:hAnsi="Times New Roman" w:cs="Times New Roman"/>
                <w:sz w:val="24"/>
                <w:szCs w:val="24"/>
              </w:rPr>
              <w:t>Беслан: Мы не вправе забыть</w:t>
            </w:r>
            <w:r w:rsidRPr="00E27065">
              <w:rPr>
                <w:rFonts w:ascii="Times New Roman" w:eastAsia="Lucida Sans Unicode" w:hAnsi="Times New Roman" w:cs="Times New Roman"/>
                <w:color w:val="000000"/>
                <w:kern w:val="2"/>
                <w:sz w:val="24"/>
                <w:szCs w:val="24"/>
                <w:lang w:eastAsia="hi-IN" w:bidi="hi-IN"/>
              </w:rPr>
              <w:t>»</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День учителя</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День толерантности</w:t>
            </w:r>
          </w:p>
          <w:p w:rsidR="008C13F8"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День матери</w:t>
            </w:r>
          </w:p>
          <w:p w:rsidR="00D42D4E" w:rsidRPr="00E27065" w:rsidRDefault="00D42D4E"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D42D4E">
              <w:rPr>
                <w:rFonts w:ascii="Times New Roman" w:eastAsia="Times New Roman" w:hAnsi="Times New Roman" w:cs="Times New Roman"/>
                <w:sz w:val="24"/>
                <w:szCs w:val="24"/>
              </w:rPr>
              <w:t>День памяти о россиянах, исполнявших служебный долг за пределами Отечества</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День Героя Отечества</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 xml:space="preserve">Уроки мужества </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Акция «Подарок солдату»</w:t>
            </w:r>
          </w:p>
          <w:p w:rsidR="006631DE" w:rsidRPr="006631DE" w:rsidRDefault="006631DE" w:rsidP="006631DE">
            <w:pPr>
              <w:widowControl w:val="0"/>
              <w:autoSpaceDE w:val="0"/>
              <w:autoSpaceDN w:val="0"/>
              <w:spacing w:after="0" w:line="240" w:lineRule="auto"/>
              <w:jc w:val="both"/>
              <w:rPr>
                <w:rFonts w:ascii="Times New Roman" w:eastAsia="Times New Roman" w:hAnsi="Times New Roman" w:cs="Times New Roman"/>
                <w:sz w:val="24"/>
                <w:szCs w:val="24"/>
              </w:rPr>
            </w:pPr>
            <w:r w:rsidRPr="006631DE">
              <w:rPr>
                <w:rFonts w:ascii="Times New Roman" w:eastAsia="Times New Roman" w:hAnsi="Times New Roman" w:cs="Times New Roman"/>
                <w:sz w:val="24"/>
                <w:szCs w:val="24"/>
              </w:rPr>
              <w:t>Классные часы, встречи, часы общения «Люди пожилые, сердцем молодые», «Мои любимые   бабушки   и дедушки», «Старость     нужно   уважать», «Бабушка рядышком с дедушкой», «Ветераны педагогического труда нашей школы», посвященные Международному дню пожилых людей.</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lastRenderedPageBreak/>
              <w:t>Смотр строя и песни</w:t>
            </w:r>
          </w:p>
          <w:p w:rsidR="008C13F8"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Участие в концерте, посвященному Дню Победы</w:t>
            </w:r>
          </w:p>
          <w:p w:rsidR="006631DE" w:rsidRPr="00E27065" w:rsidRDefault="006631DE"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6631DE">
              <w:rPr>
                <w:rFonts w:ascii="Times New Roman" w:eastAsia="Times New Roman" w:hAnsi="Times New Roman" w:cs="Times New Roman"/>
                <w:sz w:val="24"/>
              </w:rPr>
              <w:t>День памяти жертв Холокоста</w:t>
            </w:r>
          </w:p>
        </w:tc>
        <w:tc>
          <w:tcPr>
            <w:tcW w:w="3402" w:type="dxa"/>
            <w:tcBorders>
              <w:top w:val="single" w:sz="4" w:space="0" w:color="000000"/>
              <w:left w:val="single" w:sz="4" w:space="0" w:color="000000"/>
              <w:bottom w:val="single" w:sz="4" w:space="0" w:color="000000"/>
              <w:right w:val="single" w:sz="4" w:space="0" w:color="000000"/>
            </w:tcBorders>
          </w:tcPr>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lastRenderedPageBreak/>
              <w:t>Сентябрь</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Сентябрь</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6631DE"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Pr>
                <w:rFonts w:ascii="Times New Roman" w:eastAsia="Lucida Sans Unicode" w:hAnsi="Times New Roman" w:cs="Times New Roman"/>
                <w:color w:val="000000"/>
                <w:kern w:val="2"/>
                <w:sz w:val="24"/>
                <w:szCs w:val="24"/>
                <w:lang w:eastAsia="hi-IN" w:bidi="hi-IN"/>
              </w:rPr>
              <w:t>сентябрь</w:t>
            </w:r>
          </w:p>
          <w:p w:rsidR="00D42D4E" w:rsidRDefault="00D42D4E"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Pr>
                <w:rFonts w:ascii="Times New Roman" w:eastAsia="Lucida Sans Unicode" w:hAnsi="Times New Roman" w:cs="Times New Roman"/>
                <w:color w:val="000000"/>
                <w:kern w:val="2"/>
                <w:sz w:val="24"/>
                <w:szCs w:val="24"/>
                <w:lang w:eastAsia="hi-IN" w:bidi="hi-IN"/>
              </w:rPr>
              <w:t>сентябрь</w:t>
            </w:r>
          </w:p>
          <w:p w:rsidR="008C13F8"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D42D4E" w:rsidRDefault="006631DE"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Pr>
                <w:rFonts w:ascii="Times New Roman" w:eastAsia="Lucida Sans Unicode" w:hAnsi="Times New Roman" w:cs="Times New Roman"/>
                <w:color w:val="000000"/>
                <w:kern w:val="2"/>
                <w:sz w:val="24"/>
                <w:szCs w:val="24"/>
                <w:lang w:eastAsia="hi-IN" w:bidi="hi-IN"/>
              </w:rPr>
              <w:t>октябрь</w:t>
            </w:r>
          </w:p>
          <w:p w:rsidR="00D42D4E" w:rsidRDefault="00D42D4E"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D42D4E" w:rsidRDefault="006631DE"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Pr>
                <w:rFonts w:ascii="Times New Roman" w:eastAsia="Lucida Sans Unicode" w:hAnsi="Times New Roman" w:cs="Times New Roman"/>
                <w:color w:val="000000"/>
                <w:kern w:val="2"/>
                <w:sz w:val="24"/>
                <w:szCs w:val="24"/>
                <w:lang w:eastAsia="hi-IN" w:bidi="hi-IN"/>
              </w:rPr>
              <w:t>ноябрь</w:t>
            </w:r>
          </w:p>
          <w:p w:rsidR="00D42D4E" w:rsidRPr="00E27065" w:rsidRDefault="00D42D4E"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Декабрь</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Февраль</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Февраль</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Февраль</w:t>
            </w:r>
          </w:p>
          <w:p w:rsidR="006631DE" w:rsidRDefault="006631DE"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Pr>
                <w:rFonts w:ascii="Times New Roman" w:eastAsia="Lucida Sans Unicode" w:hAnsi="Times New Roman" w:cs="Times New Roman"/>
                <w:color w:val="000000"/>
                <w:kern w:val="2"/>
                <w:sz w:val="24"/>
                <w:szCs w:val="24"/>
                <w:lang w:eastAsia="hi-IN" w:bidi="hi-IN"/>
              </w:rPr>
              <w:t>октябрь</w:t>
            </w:r>
          </w:p>
          <w:p w:rsidR="006631DE" w:rsidRDefault="006631DE"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6631DE" w:rsidRDefault="006631DE"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6631DE" w:rsidRDefault="006631DE"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6631DE" w:rsidRDefault="006631DE"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6631DE" w:rsidRDefault="006631DE"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D42D4E" w:rsidRDefault="00D42D4E"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Pr>
                <w:rFonts w:ascii="Times New Roman" w:eastAsia="Lucida Sans Unicode" w:hAnsi="Times New Roman" w:cs="Times New Roman"/>
                <w:color w:val="000000"/>
                <w:kern w:val="2"/>
                <w:sz w:val="24"/>
                <w:szCs w:val="24"/>
                <w:lang w:eastAsia="hi-IN" w:bidi="hi-IN"/>
              </w:rPr>
              <w:lastRenderedPageBreak/>
              <w:t>февраль</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Май</w:t>
            </w:r>
          </w:p>
        </w:tc>
      </w:tr>
      <w:tr w:rsidR="008C13F8" w:rsidRPr="00E27065" w:rsidTr="006631DE">
        <w:tc>
          <w:tcPr>
            <w:tcW w:w="5529" w:type="dxa"/>
            <w:tcBorders>
              <w:top w:val="single" w:sz="4" w:space="0" w:color="000000"/>
              <w:left w:val="single" w:sz="4" w:space="0" w:color="000000"/>
              <w:bottom w:val="single" w:sz="4" w:space="0" w:color="000000"/>
              <w:right w:val="nil"/>
            </w:tcBorders>
            <w:hideMark/>
          </w:tcPr>
          <w:p w:rsidR="008C13F8" w:rsidRPr="00E27065" w:rsidRDefault="008C13F8" w:rsidP="008C13F8">
            <w:pPr>
              <w:widowControl w:val="0"/>
              <w:suppressAutoHyphens/>
              <w:autoSpaceDE w:val="0"/>
              <w:snapToGrid w:val="0"/>
              <w:spacing w:after="0" w:line="240" w:lineRule="auto"/>
              <w:jc w:val="both"/>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lastRenderedPageBreak/>
              <w:t>Воспитание нравственных чувств и этического сознания.</w:t>
            </w:r>
          </w:p>
        </w:tc>
        <w:tc>
          <w:tcPr>
            <w:tcW w:w="5245" w:type="dxa"/>
            <w:tcBorders>
              <w:top w:val="single" w:sz="4" w:space="0" w:color="000000"/>
              <w:left w:val="single" w:sz="4" w:space="0" w:color="000000"/>
              <w:bottom w:val="single" w:sz="4" w:space="0" w:color="000000"/>
              <w:right w:val="nil"/>
            </w:tcBorders>
            <w:hideMark/>
          </w:tcPr>
          <w:p w:rsidR="00D70B7C" w:rsidRPr="00D70B7C" w:rsidRDefault="00D70B7C" w:rsidP="00D70B7C">
            <w:pPr>
              <w:widowControl w:val="0"/>
              <w:autoSpaceDE w:val="0"/>
              <w:autoSpaceDN w:val="0"/>
              <w:spacing w:after="0" w:line="240" w:lineRule="auto"/>
              <w:rPr>
                <w:rFonts w:ascii="Times New Roman" w:eastAsia="Times New Roman" w:hAnsi="Times New Roman" w:cs="Times New Roman"/>
                <w:sz w:val="24"/>
                <w:szCs w:val="24"/>
              </w:rPr>
            </w:pPr>
            <w:r w:rsidRPr="00D70B7C">
              <w:rPr>
                <w:rFonts w:ascii="Times New Roman" w:eastAsia="Times New Roman" w:hAnsi="Times New Roman" w:cs="Times New Roman"/>
                <w:sz w:val="24"/>
                <w:szCs w:val="24"/>
              </w:rPr>
              <w:t>Акция «Внимание! Дорога!»</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Акция БДД «Внимание, дети!»</w:t>
            </w:r>
          </w:p>
          <w:p w:rsidR="008C13F8" w:rsidRPr="00E27065" w:rsidRDefault="00D42D4E"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Pr>
                <w:rFonts w:ascii="Times New Roman" w:eastAsia="Lucida Sans Unicode" w:hAnsi="Times New Roman" w:cs="Times New Roman"/>
                <w:color w:val="000000"/>
                <w:kern w:val="2"/>
                <w:sz w:val="24"/>
                <w:szCs w:val="24"/>
                <w:lang w:eastAsia="hi-IN" w:bidi="hi-IN"/>
              </w:rPr>
              <w:t>Праздник</w:t>
            </w:r>
            <w:r w:rsidR="00170834">
              <w:rPr>
                <w:rFonts w:ascii="Times New Roman" w:eastAsia="Lucida Sans Unicode" w:hAnsi="Times New Roman" w:cs="Times New Roman"/>
                <w:color w:val="000000"/>
                <w:kern w:val="2"/>
                <w:sz w:val="24"/>
                <w:szCs w:val="24"/>
                <w:lang w:eastAsia="hi-IN" w:bidi="hi-IN"/>
              </w:rPr>
              <w:t xml:space="preserve"> </w:t>
            </w:r>
            <w:r w:rsidR="008C13F8" w:rsidRPr="00E27065">
              <w:rPr>
                <w:rFonts w:ascii="Times New Roman" w:eastAsia="Lucida Sans Unicode" w:hAnsi="Times New Roman" w:cs="Times New Roman"/>
                <w:color w:val="000000"/>
                <w:kern w:val="2"/>
                <w:sz w:val="24"/>
                <w:szCs w:val="24"/>
                <w:lang w:eastAsia="hi-IN" w:bidi="hi-IN"/>
              </w:rPr>
              <w:t>«</w:t>
            </w:r>
            <w:r w:rsidRPr="00D42D4E">
              <w:rPr>
                <w:rFonts w:ascii="Times New Roman" w:eastAsia="Times New Roman" w:hAnsi="Times New Roman" w:cs="Times New Roman"/>
                <w:sz w:val="24"/>
                <w:szCs w:val="24"/>
              </w:rPr>
              <w:t>Здравствуй, Осень!</w:t>
            </w:r>
            <w:r w:rsidR="008C13F8" w:rsidRPr="00E27065">
              <w:rPr>
                <w:rFonts w:ascii="Times New Roman" w:eastAsia="Lucida Sans Unicode" w:hAnsi="Times New Roman" w:cs="Times New Roman"/>
                <w:color w:val="000000"/>
                <w:kern w:val="2"/>
                <w:sz w:val="24"/>
                <w:szCs w:val="24"/>
                <w:lang w:eastAsia="hi-IN" w:bidi="hi-IN"/>
              </w:rPr>
              <w:t>»</w:t>
            </w:r>
          </w:p>
          <w:p w:rsidR="006631DE" w:rsidRPr="006631DE" w:rsidRDefault="006631DE" w:rsidP="006631DE">
            <w:pPr>
              <w:widowControl w:val="0"/>
              <w:tabs>
                <w:tab w:val="left" w:pos="2820"/>
              </w:tabs>
              <w:autoSpaceDE w:val="0"/>
              <w:autoSpaceDN w:val="0"/>
              <w:spacing w:after="0" w:line="240" w:lineRule="auto"/>
              <w:rPr>
                <w:rFonts w:ascii="Times New Roman" w:eastAsia="Times New Roman" w:hAnsi="Times New Roman" w:cs="Times New Roman"/>
                <w:sz w:val="24"/>
                <w:szCs w:val="24"/>
              </w:rPr>
            </w:pPr>
            <w:r w:rsidRPr="006631DE">
              <w:rPr>
                <w:rFonts w:ascii="Times New Roman" w:eastAsia="Times New Roman" w:hAnsi="Times New Roman" w:cs="Times New Roman"/>
                <w:sz w:val="24"/>
                <w:szCs w:val="24"/>
              </w:rPr>
              <w:t>«Первый раз ПДД в гостях у нас»</w:t>
            </w:r>
          </w:p>
          <w:p w:rsidR="00CA7811" w:rsidRDefault="00CA7811" w:rsidP="00CA7811">
            <w:pPr>
              <w:widowControl w:val="0"/>
              <w:autoSpaceDE w:val="0"/>
              <w:autoSpaceDN w:val="0"/>
              <w:spacing w:after="0" w:line="240" w:lineRule="auto"/>
              <w:rPr>
                <w:rFonts w:ascii="Times New Roman" w:eastAsia="Times New Roman" w:hAnsi="Times New Roman" w:cs="Times New Roman"/>
                <w:sz w:val="24"/>
                <w:szCs w:val="28"/>
              </w:rPr>
            </w:pPr>
            <w:r w:rsidRPr="00CA7811">
              <w:rPr>
                <w:rFonts w:ascii="Times New Roman" w:eastAsia="Times New Roman" w:hAnsi="Times New Roman" w:cs="Times New Roman"/>
                <w:sz w:val="24"/>
              </w:rPr>
              <w:t>Праздничный</w:t>
            </w:r>
            <w:r w:rsidRPr="00CA7811">
              <w:rPr>
                <w:rFonts w:ascii="Times New Roman" w:eastAsia="Times New Roman" w:hAnsi="Times New Roman" w:cs="Times New Roman"/>
                <w:spacing w:val="-6"/>
                <w:sz w:val="24"/>
              </w:rPr>
              <w:t xml:space="preserve"> </w:t>
            </w:r>
            <w:r w:rsidRPr="00CA7811">
              <w:rPr>
                <w:rFonts w:ascii="Times New Roman" w:eastAsia="Times New Roman" w:hAnsi="Times New Roman" w:cs="Times New Roman"/>
                <w:sz w:val="24"/>
              </w:rPr>
              <w:t>концерт</w:t>
            </w:r>
            <w:r w:rsidRPr="00CA7811">
              <w:rPr>
                <w:rFonts w:ascii="Times New Roman" w:eastAsia="Times New Roman" w:hAnsi="Times New Roman" w:cs="Times New Roman"/>
                <w:spacing w:val="-6"/>
                <w:sz w:val="24"/>
              </w:rPr>
              <w:t xml:space="preserve"> </w:t>
            </w:r>
            <w:r w:rsidRPr="00CA7811">
              <w:rPr>
                <w:rFonts w:ascii="Times New Roman" w:eastAsia="Times New Roman" w:hAnsi="Times New Roman" w:cs="Times New Roman"/>
                <w:sz w:val="24"/>
              </w:rPr>
              <w:t>8</w:t>
            </w:r>
            <w:r w:rsidR="00170834">
              <w:rPr>
                <w:rFonts w:ascii="Times New Roman" w:eastAsia="Times New Roman" w:hAnsi="Times New Roman" w:cs="Times New Roman"/>
                <w:sz w:val="24"/>
              </w:rPr>
              <w:t xml:space="preserve"> </w:t>
            </w:r>
            <w:r w:rsidRPr="00CA7811">
              <w:rPr>
                <w:rFonts w:ascii="Times New Roman" w:eastAsia="Times New Roman" w:hAnsi="Times New Roman" w:cs="Times New Roman"/>
                <w:sz w:val="24"/>
                <w:szCs w:val="28"/>
              </w:rPr>
              <w:t xml:space="preserve">марта «Будьте счастливы всегда!» </w:t>
            </w:r>
          </w:p>
          <w:p w:rsidR="00CA7811" w:rsidRPr="00CA7811" w:rsidRDefault="00CA7811" w:rsidP="00CA7811">
            <w:pPr>
              <w:widowControl w:val="0"/>
              <w:autoSpaceDE w:val="0"/>
              <w:autoSpaceDN w:val="0"/>
              <w:spacing w:after="0" w:line="240" w:lineRule="auto"/>
              <w:jc w:val="both"/>
              <w:rPr>
                <w:rFonts w:ascii="Times New Roman" w:eastAsia="Times New Roman" w:hAnsi="Times New Roman" w:cs="Times New Roman"/>
                <w:sz w:val="24"/>
                <w:szCs w:val="24"/>
              </w:rPr>
            </w:pPr>
            <w:r w:rsidRPr="00CA7811">
              <w:rPr>
                <w:rFonts w:ascii="Times New Roman" w:eastAsia="Times New Roman" w:hAnsi="Times New Roman" w:cs="Times New Roman"/>
                <w:sz w:val="24"/>
                <w:szCs w:val="24"/>
              </w:rPr>
              <w:t>Гагаринский урок «Космос - это мы»</w:t>
            </w:r>
          </w:p>
          <w:p w:rsidR="00CA7811" w:rsidRPr="00CA7811" w:rsidRDefault="00CA7811" w:rsidP="00CA7811">
            <w:pPr>
              <w:widowControl w:val="0"/>
              <w:autoSpaceDE w:val="0"/>
              <w:autoSpaceDN w:val="0"/>
              <w:spacing w:after="0" w:line="240" w:lineRule="auto"/>
              <w:rPr>
                <w:rFonts w:ascii="Times New Roman" w:eastAsia="Times New Roman" w:hAnsi="Times New Roman" w:cs="Times New Roman"/>
                <w:sz w:val="24"/>
                <w:szCs w:val="28"/>
              </w:rPr>
            </w:pPr>
          </w:p>
          <w:p w:rsidR="00CA7811" w:rsidRPr="00E27065" w:rsidRDefault="00CA7811"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tc>
        <w:tc>
          <w:tcPr>
            <w:tcW w:w="3402" w:type="dxa"/>
            <w:tcBorders>
              <w:top w:val="single" w:sz="4" w:space="0" w:color="000000"/>
              <w:left w:val="single" w:sz="4" w:space="0" w:color="000000"/>
              <w:bottom w:val="single" w:sz="4" w:space="0" w:color="000000"/>
              <w:right w:val="single" w:sz="4" w:space="0" w:color="000000"/>
            </w:tcBorders>
          </w:tcPr>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В течение года</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Сентябрь</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Ноябрь</w:t>
            </w:r>
          </w:p>
          <w:p w:rsidR="008C13F8" w:rsidRPr="00E27065" w:rsidRDefault="006631DE"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Pr>
                <w:rFonts w:ascii="Times New Roman" w:eastAsia="Lucida Sans Unicode" w:hAnsi="Times New Roman" w:cs="Times New Roman"/>
                <w:color w:val="000000"/>
                <w:kern w:val="2"/>
                <w:sz w:val="24"/>
                <w:szCs w:val="24"/>
                <w:lang w:eastAsia="hi-IN" w:bidi="hi-IN"/>
              </w:rPr>
              <w:t>сентябрь</w:t>
            </w:r>
          </w:p>
          <w:p w:rsidR="00170834" w:rsidRDefault="00170834"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Pr>
                <w:rFonts w:ascii="Times New Roman" w:eastAsia="Lucida Sans Unicode" w:hAnsi="Times New Roman" w:cs="Times New Roman"/>
                <w:color w:val="000000"/>
                <w:kern w:val="2"/>
                <w:sz w:val="24"/>
                <w:szCs w:val="24"/>
                <w:lang w:eastAsia="hi-IN" w:bidi="hi-IN"/>
              </w:rPr>
              <w:t>март</w:t>
            </w:r>
          </w:p>
          <w:p w:rsidR="008C13F8"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170834" w:rsidRPr="00E27065" w:rsidRDefault="00170834"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Pr>
                <w:rFonts w:ascii="Times New Roman" w:eastAsia="Lucida Sans Unicode" w:hAnsi="Times New Roman" w:cs="Times New Roman"/>
                <w:color w:val="000000"/>
                <w:kern w:val="2"/>
                <w:sz w:val="24"/>
                <w:szCs w:val="24"/>
                <w:lang w:eastAsia="hi-IN" w:bidi="hi-IN"/>
              </w:rPr>
              <w:t>апрель</w:t>
            </w:r>
          </w:p>
        </w:tc>
      </w:tr>
      <w:tr w:rsidR="008C13F8" w:rsidRPr="00E27065" w:rsidTr="006631DE">
        <w:tc>
          <w:tcPr>
            <w:tcW w:w="5529" w:type="dxa"/>
            <w:tcBorders>
              <w:top w:val="single" w:sz="4" w:space="0" w:color="000000"/>
              <w:left w:val="single" w:sz="4" w:space="0" w:color="000000"/>
              <w:bottom w:val="single" w:sz="4" w:space="0" w:color="000000"/>
              <w:right w:val="nil"/>
            </w:tcBorders>
            <w:hideMark/>
          </w:tcPr>
          <w:p w:rsidR="008C13F8" w:rsidRPr="00E27065" w:rsidRDefault="008C13F8" w:rsidP="008C13F8">
            <w:pPr>
              <w:widowControl w:val="0"/>
              <w:suppressAutoHyphens/>
              <w:autoSpaceDE w:val="0"/>
              <w:snapToGrid w:val="0"/>
              <w:spacing w:after="0" w:line="240" w:lineRule="auto"/>
              <w:jc w:val="both"/>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Воспитание трудолюбия, творческого отношения к учению, труду, жизни.</w:t>
            </w:r>
          </w:p>
        </w:tc>
        <w:tc>
          <w:tcPr>
            <w:tcW w:w="5245" w:type="dxa"/>
            <w:tcBorders>
              <w:top w:val="single" w:sz="4" w:space="0" w:color="000000"/>
              <w:left w:val="single" w:sz="4" w:space="0" w:color="000000"/>
              <w:bottom w:val="single" w:sz="4" w:space="0" w:color="000000"/>
              <w:right w:val="nil"/>
            </w:tcBorders>
            <w:hideMark/>
          </w:tcPr>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 xml:space="preserve">Трудовые десанты в год экологии «Чистая школа - чистое село» </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Выставка поделок из природного</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 xml:space="preserve"> и бросового  материала «Природа и фантазия»</w:t>
            </w:r>
          </w:p>
        </w:tc>
        <w:tc>
          <w:tcPr>
            <w:tcW w:w="3402" w:type="dxa"/>
            <w:tcBorders>
              <w:top w:val="single" w:sz="4" w:space="0" w:color="000000"/>
              <w:left w:val="single" w:sz="4" w:space="0" w:color="000000"/>
              <w:bottom w:val="single" w:sz="4" w:space="0" w:color="000000"/>
              <w:right w:val="single" w:sz="4" w:space="0" w:color="000000"/>
            </w:tcBorders>
            <w:hideMark/>
          </w:tcPr>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В течение года</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Октябрь</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tc>
      </w:tr>
      <w:tr w:rsidR="008C13F8" w:rsidRPr="00E27065" w:rsidTr="006631DE">
        <w:tc>
          <w:tcPr>
            <w:tcW w:w="5529" w:type="dxa"/>
            <w:tcBorders>
              <w:top w:val="single" w:sz="4" w:space="0" w:color="000000"/>
              <w:left w:val="single" w:sz="4" w:space="0" w:color="000000"/>
              <w:bottom w:val="single" w:sz="4" w:space="0" w:color="000000"/>
              <w:right w:val="nil"/>
            </w:tcBorders>
            <w:hideMark/>
          </w:tcPr>
          <w:p w:rsidR="008C13F8" w:rsidRPr="00E27065" w:rsidRDefault="008C13F8" w:rsidP="008C13F8">
            <w:pPr>
              <w:widowControl w:val="0"/>
              <w:suppressAutoHyphens/>
              <w:autoSpaceDE w:val="0"/>
              <w:snapToGrid w:val="0"/>
              <w:spacing w:after="0" w:line="240" w:lineRule="auto"/>
              <w:jc w:val="both"/>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Формирование ценностного отношения к здоровью и здоровому образу жизни.</w:t>
            </w:r>
          </w:p>
        </w:tc>
        <w:tc>
          <w:tcPr>
            <w:tcW w:w="5245" w:type="dxa"/>
            <w:tcBorders>
              <w:top w:val="single" w:sz="4" w:space="0" w:color="000000"/>
              <w:left w:val="single" w:sz="4" w:space="0" w:color="000000"/>
              <w:bottom w:val="single" w:sz="4" w:space="0" w:color="000000"/>
              <w:right w:val="nil"/>
            </w:tcBorders>
            <w:hideMark/>
          </w:tcPr>
          <w:p w:rsidR="008C13F8"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Всемирный День Здоровья</w:t>
            </w:r>
          </w:p>
          <w:p w:rsidR="00CA7811" w:rsidRDefault="00CA7811" w:rsidP="008C13F8">
            <w:pPr>
              <w:widowControl w:val="0"/>
              <w:suppressAutoHyphens/>
              <w:autoSpaceDE w:val="0"/>
              <w:snapToGrid w:val="0"/>
              <w:spacing w:after="0" w:line="240" w:lineRule="auto"/>
              <w:rPr>
                <w:rFonts w:ascii="Times New Roman" w:eastAsia="Times New Roman" w:hAnsi="Times New Roman" w:cs="Times New Roman"/>
                <w:sz w:val="24"/>
                <w:szCs w:val="24"/>
              </w:rPr>
            </w:pPr>
            <w:r w:rsidRPr="00CA7811">
              <w:rPr>
                <w:rFonts w:ascii="Times New Roman" w:eastAsia="Times New Roman" w:hAnsi="Times New Roman" w:cs="Times New Roman"/>
                <w:sz w:val="24"/>
                <w:szCs w:val="24"/>
              </w:rPr>
              <w:t>Игры на свежем воздухе, соревнования «Богатырские забавы»</w:t>
            </w:r>
          </w:p>
          <w:p w:rsidR="00CA7811" w:rsidRPr="00CA7811" w:rsidRDefault="00CA7811" w:rsidP="00CA7811">
            <w:pPr>
              <w:widowControl w:val="0"/>
              <w:autoSpaceDE w:val="0"/>
              <w:autoSpaceDN w:val="0"/>
              <w:spacing w:after="0" w:line="240" w:lineRule="auto"/>
              <w:jc w:val="both"/>
              <w:rPr>
                <w:rFonts w:ascii="Times New Roman" w:eastAsia="Times New Roman" w:hAnsi="Times New Roman" w:cs="Times New Roman"/>
                <w:sz w:val="24"/>
                <w:szCs w:val="24"/>
              </w:rPr>
            </w:pPr>
            <w:r w:rsidRPr="00CA7811">
              <w:rPr>
                <w:rFonts w:ascii="Times New Roman" w:eastAsia="Times New Roman" w:hAnsi="Times New Roman" w:cs="Times New Roman"/>
                <w:sz w:val="24"/>
                <w:szCs w:val="24"/>
              </w:rPr>
              <w:t>Конкурс ри</w:t>
            </w:r>
            <w:r>
              <w:rPr>
                <w:rFonts w:ascii="Times New Roman" w:eastAsia="Times New Roman" w:hAnsi="Times New Roman" w:cs="Times New Roman"/>
                <w:sz w:val="24"/>
                <w:szCs w:val="24"/>
              </w:rPr>
              <w:t>сунков</w:t>
            </w:r>
            <w:r w:rsidRPr="00CA7811">
              <w:rPr>
                <w:rFonts w:ascii="Times New Roman" w:eastAsia="Times New Roman" w:hAnsi="Times New Roman" w:cs="Times New Roman"/>
                <w:sz w:val="24"/>
                <w:szCs w:val="24"/>
              </w:rPr>
              <w:t xml:space="preserve"> «Спорт – альтернатива пагубным привычкам»;</w:t>
            </w:r>
          </w:p>
          <w:p w:rsidR="00170834" w:rsidRPr="00170834" w:rsidRDefault="00170834" w:rsidP="00170834">
            <w:pPr>
              <w:widowControl w:val="0"/>
              <w:autoSpaceDE w:val="0"/>
              <w:autoSpaceDN w:val="0"/>
              <w:spacing w:after="0" w:line="240" w:lineRule="auto"/>
              <w:rPr>
                <w:rFonts w:ascii="Times New Roman" w:eastAsia="Times New Roman" w:hAnsi="Times New Roman" w:cs="Times New Roman"/>
                <w:sz w:val="24"/>
                <w:szCs w:val="24"/>
              </w:rPr>
            </w:pPr>
            <w:r w:rsidRPr="00170834">
              <w:rPr>
                <w:rFonts w:ascii="Times New Roman" w:eastAsia="Times New Roman" w:hAnsi="Times New Roman" w:cs="Times New Roman"/>
                <w:sz w:val="24"/>
                <w:szCs w:val="24"/>
              </w:rPr>
              <w:t>Спортивное мероприятие «Папа, мама, я – спортивная семья!»</w:t>
            </w:r>
          </w:p>
          <w:p w:rsidR="00CA7811" w:rsidRPr="00E27065" w:rsidRDefault="00CA7811"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tc>
        <w:tc>
          <w:tcPr>
            <w:tcW w:w="3402" w:type="dxa"/>
            <w:tcBorders>
              <w:top w:val="single" w:sz="4" w:space="0" w:color="000000"/>
              <w:left w:val="single" w:sz="4" w:space="0" w:color="000000"/>
              <w:bottom w:val="single" w:sz="4" w:space="0" w:color="000000"/>
              <w:right w:val="single" w:sz="4" w:space="0" w:color="000000"/>
            </w:tcBorders>
          </w:tcPr>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F854D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Pr>
                <w:rFonts w:ascii="Times New Roman" w:eastAsia="Lucida Sans Unicode" w:hAnsi="Times New Roman" w:cs="Times New Roman"/>
                <w:color w:val="000000"/>
                <w:kern w:val="2"/>
                <w:sz w:val="24"/>
                <w:szCs w:val="24"/>
                <w:lang w:eastAsia="hi-IN" w:bidi="hi-IN"/>
              </w:rPr>
              <w:t>январь</w:t>
            </w:r>
            <w:r w:rsidR="008C13F8" w:rsidRPr="00E27065">
              <w:rPr>
                <w:rFonts w:ascii="Times New Roman" w:eastAsia="Lucida Sans Unicode" w:hAnsi="Times New Roman" w:cs="Times New Roman"/>
                <w:color w:val="000000"/>
                <w:kern w:val="2"/>
                <w:sz w:val="24"/>
                <w:szCs w:val="24"/>
                <w:lang w:eastAsia="hi-IN" w:bidi="hi-IN"/>
              </w:rPr>
              <w:t xml:space="preserve"> </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Октябрь</w:t>
            </w:r>
          </w:p>
          <w:p w:rsidR="00F854D8" w:rsidRDefault="00F854D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Апрель</w:t>
            </w:r>
          </w:p>
        </w:tc>
      </w:tr>
      <w:tr w:rsidR="008C13F8" w:rsidRPr="00E27065" w:rsidTr="006631DE">
        <w:tc>
          <w:tcPr>
            <w:tcW w:w="5529" w:type="dxa"/>
            <w:tcBorders>
              <w:top w:val="single" w:sz="4" w:space="0" w:color="000000"/>
              <w:left w:val="single" w:sz="4" w:space="0" w:color="000000"/>
              <w:bottom w:val="single" w:sz="4" w:space="0" w:color="000000"/>
              <w:right w:val="nil"/>
            </w:tcBorders>
            <w:hideMark/>
          </w:tcPr>
          <w:p w:rsidR="008C13F8" w:rsidRPr="00E27065" w:rsidRDefault="008C13F8" w:rsidP="008C13F8">
            <w:pPr>
              <w:widowControl w:val="0"/>
              <w:suppressAutoHyphens/>
              <w:autoSpaceDE w:val="0"/>
              <w:snapToGrid w:val="0"/>
              <w:spacing w:after="0" w:line="240" w:lineRule="auto"/>
              <w:jc w:val="both"/>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Воспитание ценностного отношения к природе, окружающей среде (экологическое воспитание).</w:t>
            </w:r>
          </w:p>
        </w:tc>
        <w:tc>
          <w:tcPr>
            <w:tcW w:w="5245" w:type="dxa"/>
            <w:tcBorders>
              <w:top w:val="single" w:sz="4" w:space="0" w:color="000000"/>
              <w:left w:val="single" w:sz="4" w:space="0" w:color="000000"/>
              <w:bottom w:val="single" w:sz="4" w:space="0" w:color="000000"/>
              <w:right w:val="nil"/>
            </w:tcBorders>
            <w:hideMark/>
          </w:tcPr>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Сезонные экскурсии в природу</w:t>
            </w:r>
          </w:p>
          <w:p w:rsidR="006631DE" w:rsidRDefault="006631DE" w:rsidP="006631DE">
            <w:pPr>
              <w:widowControl w:val="0"/>
              <w:suppressAutoHyphens/>
              <w:autoSpaceDE w:val="0"/>
              <w:snapToGrid w:val="0"/>
              <w:spacing w:after="0" w:line="240" w:lineRule="auto"/>
              <w:rPr>
                <w:rFonts w:ascii="Times New Roman" w:eastAsia="Times New Roman" w:hAnsi="Times New Roman" w:cs="Times New Roman"/>
                <w:sz w:val="24"/>
                <w:szCs w:val="24"/>
              </w:rPr>
            </w:pPr>
            <w:r w:rsidRPr="006631DE">
              <w:rPr>
                <w:rFonts w:ascii="Times New Roman" w:eastAsia="Times New Roman" w:hAnsi="Times New Roman" w:cs="Times New Roman"/>
                <w:sz w:val="24"/>
                <w:szCs w:val="24"/>
              </w:rPr>
              <w:t>Операция «Класс мой дом и мне комфортно в нем» (благоустройство и озеленение классных комнат)</w:t>
            </w:r>
          </w:p>
          <w:p w:rsidR="006631DE" w:rsidRPr="006631DE" w:rsidRDefault="006631DE" w:rsidP="006631DE">
            <w:pPr>
              <w:widowControl w:val="0"/>
              <w:autoSpaceDE w:val="0"/>
              <w:autoSpaceDN w:val="0"/>
              <w:spacing w:after="0" w:line="240" w:lineRule="auto"/>
              <w:jc w:val="both"/>
              <w:rPr>
                <w:rFonts w:ascii="Times New Roman" w:eastAsia="Times New Roman" w:hAnsi="Times New Roman" w:cs="Times New Roman"/>
                <w:sz w:val="24"/>
                <w:szCs w:val="24"/>
              </w:rPr>
            </w:pPr>
            <w:r w:rsidRPr="006631DE">
              <w:rPr>
                <w:rFonts w:ascii="Times New Roman" w:eastAsia="Times New Roman" w:hAnsi="Times New Roman" w:cs="Times New Roman"/>
                <w:sz w:val="24"/>
                <w:szCs w:val="24"/>
              </w:rPr>
              <w:t>Операция</w:t>
            </w:r>
            <w:r w:rsidRPr="006631DE">
              <w:rPr>
                <w:rFonts w:ascii="Times New Roman" w:eastAsia="Times New Roman" w:hAnsi="Times New Roman" w:cs="Times New Roman"/>
                <w:sz w:val="24"/>
                <w:szCs w:val="24"/>
              </w:rPr>
              <w:tab/>
              <w:t>«Чистый двор – чистая школа!»</w:t>
            </w:r>
          </w:p>
          <w:p w:rsidR="008C13F8" w:rsidRDefault="006631DE" w:rsidP="006631DE">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 xml:space="preserve"> </w:t>
            </w:r>
            <w:r w:rsidR="008C13F8" w:rsidRPr="00E27065">
              <w:rPr>
                <w:rFonts w:ascii="Times New Roman" w:eastAsia="Lucida Sans Unicode" w:hAnsi="Times New Roman" w:cs="Times New Roman"/>
                <w:color w:val="000000"/>
                <w:kern w:val="2"/>
                <w:sz w:val="24"/>
                <w:szCs w:val="24"/>
                <w:lang w:eastAsia="hi-IN" w:bidi="hi-IN"/>
              </w:rPr>
              <w:t>Акция «Покормим птиц зимой»</w:t>
            </w:r>
          </w:p>
          <w:p w:rsidR="00CA7811" w:rsidRDefault="00CA7811" w:rsidP="006631DE">
            <w:pPr>
              <w:widowControl w:val="0"/>
              <w:suppressAutoHyphens/>
              <w:autoSpaceDE w:val="0"/>
              <w:snapToGrid w:val="0"/>
              <w:spacing w:after="0" w:line="240" w:lineRule="auto"/>
              <w:rPr>
                <w:rFonts w:ascii="Times New Roman" w:eastAsia="Times New Roman" w:hAnsi="Times New Roman" w:cs="Times New Roman"/>
                <w:sz w:val="24"/>
                <w:szCs w:val="24"/>
              </w:rPr>
            </w:pPr>
            <w:r w:rsidRPr="00CA7811">
              <w:rPr>
                <w:rFonts w:ascii="Times New Roman" w:eastAsia="Times New Roman" w:hAnsi="Times New Roman" w:cs="Times New Roman"/>
                <w:sz w:val="24"/>
                <w:szCs w:val="24"/>
              </w:rPr>
              <w:t>Экология и культура – будущее России.</w:t>
            </w:r>
          </w:p>
          <w:p w:rsidR="00CA7811" w:rsidRPr="00CA7811" w:rsidRDefault="00CA7811" w:rsidP="00CA7811">
            <w:pPr>
              <w:widowControl w:val="0"/>
              <w:autoSpaceDE w:val="0"/>
              <w:autoSpaceDN w:val="0"/>
              <w:spacing w:after="0" w:line="240" w:lineRule="auto"/>
              <w:jc w:val="both"/>
              <w:rPr>
                <w:rFonts w:ascii="Times New Roman" w:eastAsia="Times New Roman" w:hAnsi="Times New Roman" w:cs="Times New Roman"/>
                <w:sz w:val="24"/>
                <w:szCs w:val="24"/>
              </w:rPr>
            </w:pPr>
            <w:r w:rsidRPr="00CA7811">
              <w:rPr>
                <w:rFonts w:ascii="Times New Roman" w:eastAsia="Times New Roman" w:hAnsi="Times New Roman" w:cs="Times New Roman"/>
                <w:sz w:val="24"/>
                <w:szCs w:val="24"/>
              </w:rPr>
              <w:t>Час экологических знаний «Они</w:t>
            </w:r>
          </w:p>
          <w:p w:rsidR="00CA7811" w:rsidRDefault="00CA7811" w:rsidP="00CA7811">
            <w:pPr>
              <w:widowControl w:val="0"/>
              <w:suppressAutoHyphens/>
              <w:autoSpaceDE w:val="0"/>
              <w:snapToGrid w:val="0"/>
              <w:spacing w:after="0" w:line="240" w:lineRule="auto"/>
              <w:rPr>
                <w:rFonts w:ascii="Times New Roman" w:eastAsia="Times New Roman" w:hAnsi="Times New Roman" w:cs="Times New Roman"/>
                <w:sz w:val="24"/>
                <w:szCs w:val="24"/>
              </w:rPr>
            </w:pPr>
            <w:r w:rsidRPr="00CA7811">
              <w:rPr>
                <w:rFonts w:ascii="Times New Roman" w:eastAsia="Times New Roman" w:hAnsi="Times New Roman" w:cs="Times New Roman"/>
                <w:sz w:val="24"/>
                <w:szCs w:val="24"/>
              </w:rPr>
              <w:t>просят защиты»</w:t>
            </w:r>
          </w:p>
          <w:p w:rsidR="00CA7811" w:rsidRDefault="00CA7811" w:rsidP="00CA7811">
            <w:pPr>
              <w:widowControl w:val="0"/>
              <w:suppressAutoHyphens/>
              <w:autoSpaceDE w:val="0"/>
              <w:snapToGrid w:val="0"/>
              <w:spacing w:after="0" w:line="240" w:lineRule="auto"/>
              <w:rPr>
                <w:rFonts w:ascii="Times New Roman" w:eastAsia="Times New Roman" w:hAnsi="Times New Roman" w:cs="Times New Roman"/>
                <w:sz w:val="24"/>
                <w:szCs w:val="24"/>
              </w:rPr>
            </w:pPr>
            <w:r w:rsidRPr="00CA7811">
              <w:rPr>
                <w:rFonts w:ascii="Times New Roman" w:eastAsia="Times New Roman" w:hAnsi="Times New Roman" w:cs="Times New Roman"/>
                <w:sz w:val="24"/>
                <w:szCs w:val="24"/>
              </w:rPr>
              <w:lastRenderedPageBreak/>
              <w:t>«Природа, общество, человек»</w:t>
            </w:r>
          </w:p>
          <w:p w:rsidR="00CA7811" w:rsidRDefault="00CA7811" w:rsidP="00CA7811">
            <w:pPr>
              <w:widowControl w:val="0"/>
              <w:suppressAutoHyphens/>
              <w:autoSpaceDE w:val="0"/>
              <w:snapToGrid w:val="0"/>
              <w:spacing w:after="0" w:line="240" w:lineRule="auto"/>
              <w:rPr>
                <w:rFonts w:ascii="Times New Roman" w:eastAsia="Times New Roman" w:hAnsi="Times New Roman" w:cs="Times New Roman"/>
                <w:sz w:val="24"/>
                <w:szCs w:val="24"/>
              </w:rPr>
            </w:pPr>
            <w:r w:rsidRPr="00CA7811">
              <w:rPr>
                <w:rFonts w:ascii="Times New Roman" w:eastAsia="Times New Roman" w:hAnsi="Times New Roman" w:cs="Times New Roman"/>
                <w:sz w:val="24"/>
                <w:szCs w:val="24"/>
              </w:rPr>
              <w:t>Всемирный день Земли</w:t>
            </w:r>
          </w:p>
          <w:p w:rsidR="00170834" w:rsidRPr="00E27065" w:rsidRDefault="00170834" w:rsidP="00CA7811">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170834">
              <w:rPr>
                <w:rFonts w:ascii="Times New Roman" w:eastAsia="Lucida Sans Unicode" w:hAnsi="Times New Roman" w:cs="Times New Roman"/>
                <w:color w:val="000000"/>
                <w:kern w:val="2"/>
                <w:sz w:val="24"/>
                <w:szCs w:val="24"/>
                <w:lang w:eastAsia="hi-IN" w:bidi="hi-IN"/>
              </w:rPr>
              <w:t xml:space="preserve"> Животные «Красной книги России»</w:t>
            </w:r>
          </w:p>
        </w:tc>
        <w:tc>
          <w:tcPr>
            <w:tcW w:w="3402" w:type="dxa"/>
            <w:tcBorders>
              <w:top w:val="single" w:sz="4" w:space="0" w:color="000000"/>
              <w:left w:val="single" w:sz="4" w:space="0" w:color="000000"/>
              <w:bottom w:val="single" w:sz="4" w:space="0" w:color="000000"/>
              <w:right w:val="single" w:sz="4" w:space="0" w:color="000000"/>
            </w:tcBorders>
          </w:tcPr>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lastRenderedPageBreak/>
              <w:t>В течение года</w:t>
            </w:r>
          </w:p>
          <w:p w:rsidR="00F854D8" w:rsidRPr="00E27065" w:rsidRDefault="00F854D8" w:rsidP="00F854D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В течение года</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F854D8" w:rsidRDefault="00F854D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В течение года</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Октябрь</w:t>
            </w:r>
          </w:p>
          <w:p w:rsidR="00F854D8" w:rsidRDefault="00F854D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Декабрь-февраль</w:t>
            </w:r>
          </w:p>
        </w:tc>
      </w:tr>
      <w:tr w:rsidR="008C13F8" w:rsidRPr="00E27065" w:rsidTr="006631DE">
        <w:trPr>
          <w:trHeight w:val="70"/>
        </w:trPr>
        <w:tc>
          <w:tcPr>
            <w:tcW w:w="5529" w:type="dxa"/>
            <w:tcBorders>
              <w:top w:val="single" w:sz="4" w:space="0" w:color="000000"/>
              <w:left w:val="single" w:sz="4" w:space="0" w:color="000000"/>
              <w:bottom w:val="single" w:sz="4" w:space="0" w:color="000000"/>
              <w:right w:val="nil"/>
            </w:tcBorders>
            <w:hideMark/>
          </w:tcPr>
          <w:p w:rsidR="008C13F8" w:rsidRPr="00E27065" w:rsidRDefault="008C13F8" w:rsidP="008C13F8">
            <w:pPr>
              <w:widowControl w:val="0"/>
              <w:suppressAutoHyphens/>
              <w:autoSpaceDE w:val="0"/>
              <w:snapToGrid w:val="0"/>
              <w:spacing w:after="0" w:line="240" w:lineRule="auto"/>
              <w:jc w:val="both"/>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lastRenderedPageBreak/>
              <w:t>Воспитание ценностного отношения к прекрасному, формирование представлений об эстетических идеалах и ценностях (эстетическое воспитание).</w:t>
            </w:r>
          </w:p>
        </w:tc>
        <w:tc>
          <w:tcPr>
            <w:tcW w:w="5245" w:type="dxa"/>
            <w:tcBorders>
              <w:top w:val="single" w:sz="4" w:space="0" w:color="000000"/>
              <w:left w:val="single" w:sz="4" w:space="0" w:color="000000"/>
              <w:bottom w:val="single" w:sz="4" w:space="0" w:color="000000"/>
              <w:right w:val="nil"/>
            </w:tcBorders>
            <w:hideMark/>
          </w:tcPr>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Конкурс рисунков «Моя любимая школа»</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Фестиваль детского творчества «Мир начинается с детства»</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Посещение школьного музея</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 xml:space="preserve">Конкурс чтецов «Живая классика </w:t>
            </w:r>
          </w:p>
          <w:p w:rsidR="008C13F8"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Выставка рисунков и поделок «Осенняя фантазия»</w:t>
            </w:r>
          </w:p>
          <w:p w:rsidR="00CA7811" w:rsidRDefault="00CA7811" w:rsidP="008C13F8">
            <w:pPr>
              <w:widowControl w:val="0"/>
              <w:suppressAutoHyphens/>
              <w:autoSpaceDE w:val="0"/>
              <w:snapToGrid w:val="0"/>
              <w:spacing w:after="0" w:line="240" w:lineRule="auto"/>
              <w:rPr>
                <w:rFonts w:ascii="Times New Roman" w:eastAsia="Times New Roman" w:hAnsi="Times New Roman" w:cs="Times New Roman"/>
                <w:sz w:val="24"/>
                <w:szCs w:val="24"/>
              </w:rPr>
            </w:pPr>
            <w:r w:rsidRPr="00CA7811">
              <w:rPr>
                <w:rFonts w:ascii="Times New Roman" w:eastAsia="Times New Roman" w:hAnsi="Times New Roman" w:cs="Times New Roman"/>
                <w:sz w:val="24"/>
                <w:szCs w:val="24"/>
              </w:rPr>
              <w:t>Всемирный день театра</w:t>
            </w:r>
          </w:p>
          <w:p w:rsidR="00CA7811" w:rsidRPr="00E27065" w:rsidRDefault="00CA7811"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CA7811">
              <w:rPr>
                <w:rFonts w:ascii="Times New Roman" w:eastAsia="Times New Roman" w:hAnsi="Times New Roman" w:cs="Times New Roman"/>
                <w:sz w:val="24"/>
                <w:szCs w:val="24"/>
              </w:rPr>
              <w:t>Всемирный день поэзии</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Новогодние мероприятия «В мире Новогодних чудес и приключений»</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tc>
        <w:tc>
          <w:tcPr>
            <w:tcW w:w="3402" w:type="dxa"/>
            <w:tcBorders>
              <w:top w:val="single" w:sz="4" w:space="0" w:color="000000"/>
              <w:left w:val="single" w:sz="4" w:space="0" w:color="000000"/>
              <w:bottom w:val="single" w:sz="4" w:space="0" w:color="000000"/>
              <w:right w:val="single" w:sz="4" w:space="0" w:color="000000"/>
            </w:tcBorders>
          </w:tcPr>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Сентябрь</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Апрель</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 xml:space="preserve">В течение </w:t>
            </w:r>
            <w:r w:rsidR="00F854D8">
              <w:rPr>
                <w:rFonts w:ascii="Times New Roman" w:eastAsia="Lucida Sans Unicode" w:hAnsi="Times New Roman" w:cs="Times New Roman"/>
                <w:color w:val="000000"/>
                <w:kern w:val="2"/>
                <w:sz w:val="24"/>
                <w:szCs w:val="24"/>
                <w:lang w:eastAsia="hi-IN" w:bidi="hi-IN"/>
              </w:rPr>
              <w:t>года</w:t>
            </w:r>
          </w:p>
          <w:p w:rsidR="00F854D8" w:rsidRPr="00E27065" w:rsidRDefault="00F854D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Pr>
                <w:rFonts w:ascii="Times New Roman" w:eastAsia="Lucida Sans Unicode" w:hAnsi="Times New Roman" w:cs="Times New Roman"/>
                <w:color w:val="000000"/>
                <w:kern w:val="2"/>
                <w:sz w:val="24"/>
                <w:szCs w:val="24"/>
                <w:lang w:eastAsia="hi-IN" w:bidi="hi-IN"/>
              </w:rPr>
              <w:t>февраль</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Октябрь</w:t>
            </w:r>
          </w:p>
          <w:p w:rsidR="00F854D8" w:rsidRDefault="00F854D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Default="00CA7811"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Pr>
                <w:rFonts w:ascii="Times New Roman" w:eastAsia="Lucida Sans Unicode" w:hAnsi="Times New Roman" w:cs="Times New Roman"/>
                <w:color w:val="000000"/>
                <w:kern w:val="2"/>
                <w:sz w:val="24"/>
                <w:szCs w:val="24"/>
                <w:lang w:eastAsia="hi-IN" w:bidi="hi-IN"/>
              </w:rPr>
              <w:t>Март</w:t>
            </w:r>
          </w:p>
          <w:p w:rsidR="00CA7811" w:rsidRPr="00E27065" w:rsidRDefault="00CA7811"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Pr>
                <w:rFonts w:ascii="Times New Roman" w:eastAsia="Lucida Sans Unicode" w:hAnsi="Times New Roman" w:cs="Times New Roman"/>
                <w:color w:val="000000"/>
                <w:kern w:val="2"/>
                <w:sz w:val="24"/>
                <w:szCs w:val="24"/>
                <w:lang w:eastAsia="hi-IN" w:bidi="hi-IN"/>
              </w:rPr>
              <w:t>март</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Декабрь</w:t>
            </w: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8C13F8">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tc>
      </w:tr>
    </w:tbl>
    <w:p w:rsidR="00F403A8" w:rsidRDefault="00F403A8" w:rsidP="008C13F8">
      <w:pPr>
        <w:widowControl w:val="0"/>
        <w:suppressAutoHyphens/>
        <w:autoSpaceDE w:val="0"/>
        <w:spacing w:after="0" w:line="240" w:lineRule="auto"/>
        <w:ind w:firstLine="709"/>
        <w:jc w:val="center"/>
        <w:rPr>
          <w:rFonts w:ascii="Times New Roman" w:eastAsia="Lucida Sans Unicode" w:hAnsi="Times New Roman" w:cs="Times New Roman"/>
          <w:b/>
          <w:bCs/>
          <w:iCs/>
          <w:color w:val="000000"/>
          <w:kern w:val="2"/>
          <w:sz w:val="24"/>
          <w:szCs w:val="24"/>
          <w:lang w:eastAsia="hi-IN" w:bidi="hi-IN"/>
        </w:rPr>
      </w:pPr>
    </w:p>
    <w:p w:rsidR="00F854D8" w:rsidRPr="00F854D8" w:rsidRDefault="00F854D8" w:rsidP="00F854D8">
      <w:pPr>
        <w:spacing w:after="0" w:line="240" w:lineRule="auto"/>
        <w:jc w:val="center"/>
        <w:rPr>
          <w:rFonts w:ascii="Times New Roman" w:eastAsia="Times New Roman" w:hAnsi="Times New Roman" w:cs="Times New Roman"/>
          <w:b/>
          <w:sz w:val="24"/>
          <w:szCs w:val="24"/>
          <w:lang w:eastAsia="ru-RU"/>
        </w:rPr>
      </w:pPr>
      <w:r w:rsidRPr="00F854D8">
        <w:rPr>
          <w:rFonts w:ascii="Times New Roman" w:eastAsia="Times New Roman" w:hAnsi="Times New Roman" w:cs="Times New Roman"/>
          <w:b/>
          <w:sz w:val="24"/>
          <w:szCs w:val="24"/>
          <w:lang w:eastAsia="ru-RU"/>
        </w:rPr>
        <w:t xml:space="preserve">План работы с родителями </w:t>
      </w:r>
    </w:p>
    <w:p w:rsidR="00F854D8" w:rsidRPr="00F854D8" w:rsidRDefault="00F854D8" w:rsidP="00F854D8">
      <w:pPr>
        <w:spacing w:after="0" w:line="240" w:lineRule="auto"/>
        <w:jc w:val="center"/>
        <w:rPr>
          <w:rFonts w:ascii="Times New Roman" w:eastAsia="Times New Roman" w:hAnsi="Times New Roman" w:cs="Times New Roman"/>
          <w:b/>
          <w:sz w:val="24"/>
          <w:szCs w:val="24"/>
          <w:lang w:eastAsia="ru-RU"/>
        </w:rPr>
      </w:pPr>
      <w:r w:rsidRPr="00F854D8">
        <w:rPr>
          <w:rFonts w:ascii="Times New Roman" w:eastAsia="Times New Roman" w:hAnsi="Times New Roman" w:cs="Times New Roman"/>
          <w:b/>
          <w:sz w:val="24"/>
          <w:szCs w:val="24"/>
          <w:lang w:eastAsia="ru-RU"/>
        </w:rPr>
        <w:t>на 2022-2023 учебный год</w:t>
      </w:r>
    </w:p>
    <w:p w:rsidR="00F854D8" w:rsidRPr="00F854D8" w:rsidRDefault="00F854D8" w:rsidP="00F854D8">
      <w:pPr>
        <w:shd w:val="clear" w:color="auto" w:fill="FFFFFF"/>
        <w:spacing w:after="0" w:line="240" w:lineRule="auto"/>
        <w:rPr>
          <w:rFonts w:ascii="Times New Roman" w:eastAsia="Calibri" w:hAnsi="Times New Roman" w:cs="Times New Roman"/>
          <w:sz w:val="24"/>
          <w:szCs w:val="24"/>
        </w:rPr>
      </w:pPr>
      <w:r w:rsidRPr="00F854D8">
        <w:rPr>
          <w:rFonts w:ascii="Times New Roman" w:eastAsia="Calibri" w:hAnsi="Times New Roman" w:cs="Times New Roman"/>
          <w:b/>
          <w:sz w:val="24"/>
          <w:szCs w:val="24"/>
        </w:rPr>
        <w:t xml:space="preserve">Цель: </w:t>
      </w:r>
      <w:r w:rsidRPr="00F854D8">
        <w:rPr>
          <w:rFonts w:ascii="Times New Roman" w:eastAsia="Calibri" w:hAnsi="Times New Roman" w:cs="Times New Roman"/>
          <w:sz w:val="24"/>
          <w:szCs w:val="24"/>
        </w:rPr>
        <w:t>организовать систему обучения родителей и взаимодействия для полноценного развития и воспитания учащихся.</w:t>
      </w:r>
      <w:r w:rsidRPr="00F854D8">
        <w:rPr>
          <w:rFonts w:ascii="Times New Roman" w:eastAsia="Calibri" w:hAnsi="Times New Roman" w:cs="Times New Roman"/>
          <w:b/>
          <w:sz w:val="24"/>
          <w:szCs w:val="24"/>
        </w:rPr>
        <w:t xml:space="preserve"> </w:t>
      </w:r>
    </w:p>
    <w:p w:rsidR="00F854D8" w:rsidRPr="00F854D8" w:rsidRDefault="00F854D8" w:rsidP="00F854D8">
      <w:pPr>
        <w:shd w:val="clear" w:color="auto" w:fill="FFFFFF"/>
        <w:spacing w:after="0" w:line="240" w:lineRule="auto"/>
        <w:rPr>
          <w:rFonts w:ascii="Times New Roman" w:eastAsia="Calibri" w:hAnsi="Times New Roman" w:cs="Times New Roman"/>
          <w:b/>
          <w:sz w:val="24"/>
          <w:szCs w:val="24"/>
        </w:rPr>
      </w:pPr>
      <w:r w:rsidRPr="00F854D8">
        <w:rPr>
          <w:rFonts w:ascii="Times New Roman" w:eastAsia="Calibri" w:hAnsi="Times New Roman" w:cs="Times New Roman"/>
          <w:b/>
          <w:sz w:val="24"/>
          <w:szCs w:val="24"/>
        </w:rPr>
        <w:t>Задачи:</w:t>
      </w:r>
    </w:p>
    <w:p w:rsidR="00F854D8" w:rsidRPr="00F854D8" w:rsidRDefault="00F854D8" w:rsidP="00F854D8">
      <w:pPr>
        <w:numPr>
          <w:ilvl w:val="0"/>
          <w:numId w:val="21"/>
        </w:numPr>
        <w:shd w:val="clear" w:color="auto" w:fill="FFFFFF"/>
        <w:spacing w:after="0" w:line="240"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Включение родителей в совместную со школой воспитывающую деятельность с детьми.</w:t>
      </w:r>
    </w:p>
    <w:p w:rsidR="00F854D8" w:rsidRPr="00F854D8" w:rsidRDefault="00F854D8" w:rsidP="00F854D8">
      <w:pPr>
        <w:numPr>
          <w:ilvl w:val="0"/>
          <w:numId w:val="21"/>
        </w:numPr>
        <w:shd w:val="clear" w:color="auto" w:fill="FFFFFF"/>
        <w:spacing w:after="0" w:line="240"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Оказание помощи родителям в семейном воспитании.  </w:t>
      </w:r>
    </w:p>
    <w:p w:rsidR="00F854D8" w:rsidRPr="00F854D8" w:rsidRDefault="00F854D8" w:rsidP="00F854D8">
      <w:pPr>
        <w:numPr>
          <w:ilvl w:val="0"/>
          <w:numId w:val="21"/>
        </w:numPr>
        <w:shd w:val="clear" w:color="auto" w:fill="FFFFFF"/>
        <w:spacing w:after="0" w:line="240"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Совместная со школой организация социальной защиты детей.</w:t>
      </w:r>
    </w:p>
    <w:p w:rsidR="00F854D8" w:rsidRPr="00F854D8" w:rsidRDefault="00F854D8" w:rsidP="00F854D8">
      <w:pPr>
        <w:numPr>
          <w:ilvl w:val="0"/>
          <w:numId w:val="21"/>
        </w:numPr>
        <w:shd w:val="clear" w:color="auto" w:fill="FFFFFF"/>
        <w:spacing w:after="0" w:line="240"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 Организация здорового образа жизни в семье и школе.</w:t>
      </w:r>
    </w:p>
    <w:p w:rsidR="00F854D8" w:rsidRPr="00F854D8" w:rsidRDefault="00F854D8" w:rsidP="00F854D8">
      <w:pPr>
        <w:numPr>
          <w:ilvl w:val="0"/>
          <w:numId w:val="21"/>
        </w:numPr>
        <w:shd w:val="clear" w:color="auto" w:fill="FFFFFF"/>
        <w:spacing w:after="0" w:line="240"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Формирование активной педагогической позиции родителей, повышение воспитательного потенциала семьи.</w:t>
      </w:r>
    </w:p>
    <w:p w:rsidR="00F854D8" w:rsidRPr="00F854D8" w:rsidRDefault="00F854D8" w:rsidP="00F854D8">
      <w:pPr>
        <w:spacing w:after="0" w:line="240" w:lineRule="auto"/>
        <w:jc w:val="center"/>
        <w:rPr>
          <w:rFonts w:ascii="Times New Roman" w:eastAsia="Calibri"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190"/>
        <w:gridCol w:w="3191"/>
      </w:tblGrid>
      <w:tr w:rsidR="00F854D8" w:rsidRPr="00F854D8" w:rsidTr="00096B81">
        <w:tc>
          <w:tcPr>
            <w:tcW w:w="3190" w:type="dxa"/>
          </w:tcPr>
          <w:p w:rsidR="00F854D8" w:rsidRPr="00F854D8" w:rsidRDefault="00F854D8" w:rsidP="00F854D8">
            <w:pPr>
              <w:spacing w:after="0" w:line="240"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Мероприятия</w:t>
            </w:r>
          </w:p>
        </w:tc>
        <w:tc>
          <w:tcPr>
            <w:tcW w:w="3190" w:type="dxa"/>
          </w:tcPr>
          <w:p w:rsidR="00F854D8" w:rsidRPr="00F854D8" w:rsidRDefault="00F854D8" w:rsidP="00F854D8">
            <w:pPr>
              <w:spacing w:after="0" w:line="240"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 Сроки</w:t>
            </w:r>
          </w:p>
        </w:tc>
        <w:tc>
          <w:tcPr>
            <w:tcW w:w="3191" w:type="dxa"/>
          </w:tcPr>
          <w:p w:rsidR="00F854D8" w:rsidRPr="00F854D8" w:rsidRDefault="00F854D8" w:rsidP="00F854D8">
            <w:pPr>
              <w:spacing w:after="0" w:line="240" w:lineRule="auto"/>
              <w:rPr>
                <w:rFonts w:ascii="Times New Roman" w:eastAsia="Calibri" w:hAnsi="Times New Roman" w:cs="Times New Roman"/>
                <w:color w:val="FFFFFF"/>
                <w:sz w:val="24"/>
                <w:szCs w:val="24"/>
              </w:rPr>
            </w:pPr>
            <w:r w:rsidRPr="00F854D8">
              <w:rPr>
                <w:rFonts w:ascii="Times New Roman" w:eastAsia="Calibri" w:hAnsi="Times New Roman" w:cs="Times New Roman"/>
                <w:sz w:val="24"/>
                <w:szCs w:val="24"/>
              </w:rPr>
              <w:t>Ответственные</w:t>
            </w:r>
          </w:p>
        </w:tc>
      </w:tr>
      <w:tr w:rsidR="00F854D8" w:rsidRPr="00F854D8" w:rsidTr="00096B81">
        <w:tc>
          <w:tcPr>
            <w:tcW w:w="3190" w:type="dxa"/>
          </w:tcPr>
          <w:p w:rsidR="00F854D8" w:rsidRPr="00F854D8" w:rsidRDefault="00F854D8" w:rsidP="00F854D8">
            <w:pPr>
              <w:spacing w:after="0" w:line="240"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1.  Изучение семей учащихся, положение детей в семье, условий их жизни.</w:t>
            </w:r>
          </w:p>
        </w:tc>
        <w:tc>
          <w:tcPr>
            <w:tcW w:w="3190" w:type="dxa"/>
          </w:tcPr>
          <w:p w:rsidR="00F854D8" w:rsidRPr="00F854D8" w:rsidRDefault="00F854D8" w:rsidP="00F854D8">
            <w:pPr>
              <w:spacing w:after="160" w:line="259"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сентябрь - май</w:t>
            </w:r>
          </w:p>
        </w:tc>
        <w:tc>
          <w:tcPr>
            <w:tcW w:w="3191" w:type="dxa"/>
          </w:tcPr>
          <w:p w:rsidR="00F854D8" w:rsidRPr="00F854D8" w:rsidRDefault="00F854D8" w:rsidP="00F854D8">
            <w:pPr>
              <w:spacing w:after="0" w:line="259"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Классный руководитель,</w:t>
            </w:r>
          </w:p>
          <w:p w:rsidR="00F854D8" w:rsidRPr="00F854D8" w:rsidRDefault="00F854D8" w:rsidP="00F854D8">
            <w:pPr>
              <w:spacing w:after="160" w:line="259"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Педагог-психолог</w:t>
            </w:r>
          </w:p>
        </w:tc>
      </w:tr>
      <w:tr w:rsidR="00F854D8" w:rsidRPr="00F854D8" w:rsidTr="00096B81">
        <w:tc>
          <w:tcPr>
            <w:tcW w:w="3190" w:type="dxa"/>
          </w:tcPr>
          <w:p w:rsidR="00F854D8" w:rsidRPr="00F854D8" w:rsidRDefault="00F854D8" w:rsidP="00F854D8">
            <w:pPr>
              <w:spacing w:after="0" w:line="240"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Обследование материально-</w:t>
            </w:r>
            <w:r w:rsidRPr="00F854D8">
              <w:rPr>
                <w:rFonts w:ascii="Times New Roman" w:eastAsia="Calibri" w:hAnsi="Times New Roman" w:cs="Times New Roman"/>
                <w:sz w:val="24"/>
                <w:szCs w:val="24"/>
              </w:rPr>
              <w:lastRenderedPageBreak/>
              <w:t>бытовых условий вновь прибывших  семей</w:t>
            </w:r>
          </w:p>
        </w:tc>
        <w:tc>
          <w:tcPr>
            <w:tcW w:w="3190" w:type="dxa"/>
          </w:tcPr>
          <w:p w:rsidR="00F854D8" w:rsidRPr="00F854D8" w:rsidRDefault="00F854D8" w:rsidP="00F854D8">
            <w:pPr>
              <w:spacing w:after="0" w:line="240"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lastRenderedPageBreak/>
              <w:t>сентябрь, октябрь</w:t>
            </w:r>
          </w:p>
        </w:tc>
        <w:tc>
          <w:tcPr>
            <w:tcW w:w="3191" w:type="dxa"/>
          </w:tcPr>
          <w:p w:rsidR="00F854D8" w:rsidRPr="00F854D8" w:rsidRDefault="00F854D8" w:rsidP="00F854D8">
            <w:pPr>
              <w:spacing w:after="0" w:line="240"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 xml:space="preserve">Классный руководитель  </w:t>
            </w:r>
          </w:p>
        </w:tc>
      </w:tr>
      <w:tr w:rsidR="00F854D8" w:rsidRPr="00F854D8" w:rsidTr="00096B81">
        <w:tc>
          <w:tcPr>
            <w:tcW w:w="3190" w:type="dxa"/>
          </w:tcPr>
          <w:p w:rsidR="00F854D8" w:rsidRPr="00F854D8" w:rsidRDefault="00F854D8" w:rsidP="00F854D8">
            <w:pPr>
              <w:spacing w:after="0" w:line="240"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lastRenderedPageBreak/>
              <w:t>2.  Повышение  психолого- педагогических, нравственно-правовых знаний для родителей.</w:t>
            </w:r>
          </w:p>
        </w:tc>
        <w:tc>
          <w:tcPr>
            <w:tcW w:w="3190" w:type="dxa"/>
          </w:tcPr>
          <w:p w:rsidR="00F854D8" w:rsidRPr="00F854D8" w:rsidRDefault="00F854D8" w:rsidP="00F854D8">
            <w:pPr>
              <w:spacing w:after="160" w:line="259"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сентябрь-май</w:t>
            </w:r>
          </w:p>
        </w:tc>
        <w:tc>
          <w:tcPr>
            <w:tcW w:w="3191" w:type="dxa"/>
          </w:tcPr>
          <w:p w:rsidR="00F854D8" w:rsidRPr="00F854D8" w:rsidRDefault="00F854D8" w:rsidP="00F854D8">
            <w:pPr>
              <w:spacing w:after="0" w:line="259"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Классный руководитель</w:t>
            </w:r>
          </w:p>
          <w:p w:rsidR="00F854D8" w:rsidRPr="00F854D8" w:rsidRDefault="00F854D8" w:rsidP="00F854D8">
            <w:pPr>
              <w:spacing w:after="0" w:line="259"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Зам. директора по ВР</w:t>
            </w:r>
          </w:p>
        </w:tc>
      </w:tr>
      <w:tr w:rsidR="00F854D8" w:rsidRPr="00F854D8" w:rsidTr="00096B81">
        <w:tc>
          <w:tcPr>
            <w:tcW w:w="3190" w:type="dxa"/>
          </w:tcPr>
          <w:p w:rsidR="00F854D8" w:rsidRPr="00F854D8" w:rsidRDefault="00F854D8" w:rsidP="00F854D8">
            <w:pPr>
              <w:spacing w:after="0" w:line="240"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 xml:space="preserve">Ознакомление родителей с нормативно правовой базой школы </w:t>
            </w:r>
          </w:p>
        </w:tc>
        <w:tc>
          <w:tcPr>
            <w:tcW w:w="3190" w:type="dxa"/>
          </w:tcPr>
          <w:p w:rsidR="00F854D8" w:rsidRPr="00F854D8" w:rsidRDefault="00F854D8" w:rsidP="00F854D8">
            <w:pPr>
              <w:spacing w:after="0" w:line="240"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сентябрь-октябрь</w:t>
            </w:r>
          </w:p>
        </w:tc>
        <w:tc>
          <w:tcPr>
            <w:tcW w:w="3191" w:type="dxa"/>
          </w:tcPr>
          <w:p w:rsidR="00F854D8" w:rsidRPr="00F854D8" w:rsidRDefault="00F854D8" w:rsidP="00F854D8">
            <w:pPr>
              <w:spacing w:after="0" w:line="240"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Классный руководитель</w:t>
            </w:r>
          </w:p>
        </w:tc>
      </w:tr>
      <w:tr w:rsidR="00F854D8" w:rsidRPr="00F854D8" w:rsidTr="00096B81">
        <w:tc>
          <w:tcPr>
            <w:tcW w:w="3190" w:type="dxa"/>
          </w:tcPr>
          <w:p w:rsidR="00F854D8" w:rsidRPr="00F854D8" w:rsidRDefault="00F854D8" w:rsidP="00F854D8">
            <w:pPr>
              <w:spacing w:after="0" w:line="240"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Родительский лекторий «Содержание и структура экзаменационных работ по русскому языку, математике и предметам по выбору. Система контроля и помощи детям по выполнению тренировочных экзаменационных заданий»</w:t>
            </w:r>
          </w:p>
        </w:tc>
        <w:tc>
          <w:tcPr>
            <w:tcW w:w="3190" w:type="dxa"/>
          </w:tcPr>
          <w:p w:rsidR="00F854D8" w:rsidRPr="00F854D8" w:rsidRDefault="00F854D8" w:rsidP="00F854D8">
            <w:pPr>
              <w:spacing w:after="0" w:line="240"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октябрь</w:t>
            </w:r>
          </w:p>
        </w:tc>
        <w:tc>
          <w:tcPr>
            <w:tcW w:w="3191" w:type="dxa"/>
          </w:tcPr>
          <w:p w:rsidR="00F854D8" w:rsidRPr="00F854D8" w:rsidRDefault="00F854D8" w:rsidP="00F854D8">
            <w:pPr>
              <w:spacing w:after="0" w:line="240"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Администрация школы</w:t>
            </w:r>
          </w:p>
        </w:tc>
      </w:tr>
      <w:tr w:rsidR="00F854D8" w:rsidRPr="00F854D8" w:rsidTr="00096B81">
        <w:tc>
          <w:tcPr>
            <w:tcW w:w="3190" w:type="dxa"/>
          </w:tcPr>
          <w:p w:rsidR="00F854D8" w:rsidRPr="00F854D8" w:rsidRDefault="00F854D8" w:rsidP="00F854D8">
            <w:pPr>
              <w:spacing w:after="0" w:line="240"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 xml:space="preserve"> «Рекомендации родителям по преодолению стрессовых ситуаций в семье во время экзаменационного периода»</w:t>
            </w:r>
          </w:p>
        </w:tc>
        <w:tc>
          <w:tcPr>
            <w:tcW w:w="3190" w:type="dxa"/>
          </w:tcPr>
          <w:p w:rsidR="00F854D8" w:rsidRPr="00F854D8" w:rsidRDefault="00F854D8" w:rsidP="00F854D8">
            <w:pPr>
              <w:spacing w:after="0" w:line="240"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ноябрь</w:t>
            </w:r>
          </w:p>
        </w:tc>
        <w:tc>
          <w:tcPr>
            <w:tcW w:w="3191" w:type="dxa"/>
          </w:tcPr>
          <w:p w:rsidR="00F854D8" w:rsidRPr="00F854D8" w:rsidRDefault="00F854D8" w:rsidP="00F854D8">
            <w:pPr>
              <w:spacing w:after="0" w:line="240"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Классный руководитель</w:t>
            </w:r>
          </w:p>
          <w:p w:rsidR="00F854D8" w:rsidRPr="00F854D8" w:rsidRDefault="00F854D8" w:rsidP="00F854D8">
            <w:pPr>
              <w:spacing w:after="0" w:line="240"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Зам. директора по ВР</w:t>
            </w:r>
          </w:p>
        </w:tc>
      </w:tr>
      <w:tr w:rsidR="00F854D8" w:rsidRPr="00F854D8" w:rsidTr="00096B81">
        <w:tc>
          <w:tcPr>
            <w:tcW w:w="3190" w:type="dxa"/>
          </w:tcPr>
          <w:p w:rsidR="00F854D8" w:rsidRPr="00F854D8" w:rsidRDefault="00F854D8" w:rsidP="00F854D8">
            <w:pPr>
              <w:spacing w:after="0" w:line="240"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Разработка и вручение памяток для родителей по оказанию помощи детям при сдаче экзаменов</w:t>
            </w:r>
          </w:p>
        </w:tc>
        <w:tc>
          <w:tcPr>
            <w:tcW w:w="3190" w:type="dxa"/>
          </w:tcPr>
          <w:p w:rsidR="00F854D8" w:rsidRPr="00F854D8" w:rsidRDefault="00F854D8" w:rsidP="00F854D8">
            <w:pPr>
              <w:spacing w:after="0" w:line="240"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апрель</w:t>
            </w:r>
          </w:p>
        </w:tc>
        <w:tc>
          <w:tcPr>
            <w:tcW w:w="3191" w:type="dxa"/>
          </w:tcPr>
          <w:p w:rsidR="00F854D8" w:rsidRPr="00F854D8" w:rsidRDefault="00F854D8" w:rsidP="00F854D8">
            <w:pPr>
              <w:spacing w:after="0" w:line="240"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Классный руководитель</w:t>
            </w:r>
          </w:p>
          <w:p w:rsidR="00F854D8" w:rsidRPr="00F854D8" w:rsidRDefault="00F854D8" w:rsidP="00F854D8">
            <w:pPr>
              <w:spacing w:after="0" w:line="240"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Зам. директора по ВР</w:t>
            </w:r>
          </w:p>
        </w:tc>
      </w:tr>
      <w:tr w:rsidR="00F854D8" w:rsidRPr="00F854D8" w:rsidTr="00096B81">
        <w:tc>
          <w:tcPr>
            <w:tcW w:w="3190" w:type="dxa"/>
          </w:tcPr>
          <w:p w:rsidR="00F854D8" w:rsidRPr="00F854D8" w:rsidRDefault="00F854D8" w:rsidP="00F854D8">
            <w:pPr>
              <w:spacing w:after="0" w:line="240"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«Ответственность перед законом: что необходимо знать детям и родителям»</w:t>
            </w:r>
          </w:p>
        </w:tc>
        <w:tc>
          <w:tcPr>
            <w:tcW w:w="3190" w:type="dxa"/>
          </w:tcPr>
          <w:p w:rsidR="00F854D8" w:rsidRPr="00F854D8" w:rsidRDefault="00F854D8" w:rsidP="00F854D8">
            <w:pPr>
              <w:spacing w:after="0" w:line="240"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февраль</w:t>
            </w:r>
          </w:p>
        </w:tc>
        <w:tc>
          <w:tcPr>
            <w:tcW w:w="3191" w:type="dxa"/>
          </w:tcPr>
          <w:p w:rsidR="00F854D8" w:rsidRPr="00F854D8" w:rsidRDefault="00F854D8" w:rsidP="00F854D8">
            <w:pPr>
              <w:spacing w:after="0" w:line="240"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Классный руководитель</w:t>
            </w:r>
          </w:p>
          <w:p w:rsidR="00F854D8" w:rsidRPr="00F854D8" w:rsidRDefault="00F854D8" w:rsidP="00F854D8">
            <w:pPr>
              <w:spacing w:after="0" w:line="240"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Зам. директора по ВР</w:t>
            </w:r>
          </w:p>
        </w:tc>
      </w:tr>
      <w:tr w:rsidR="00F854D8" w:rsidRPr="00F854D8" w:rsidTr="00096B81">
        <w:tc>
          <w:tcPr>
            <w:tcW w:w="3190" w:type="dxa"/>
          </w:tcPr>
          <w:p w:rsidR="00F854D8" w:rsidRPr="00F854D8" w:rsidRDefault="00F854D8" w:rsidP="00F854D8">
            <w:pPr>
              <w:spacing w:after="0" w:line="240" w:lineRule="auto"/>
              <w:rPr>
                <w:rFonts w:ascii="Times New Roman" w:eastAsia="Calibri" w:hAnsi="Times New Roman" w:cs="Times New Roman"/>
                <w:sz w:val="24"/>
                <w:szCs w:val="24"/>
              </w:rPr>
            </w:pPr>
            <w:r w:rsidRPr="00F854D8">
              <w:rPr>
                <w:rFonts w:ascii="Times New Roman" w:eastAsia="Calibri" w:hAnsi="Times New Roman" w:cs="Times New Roman"/>
                <w:iCs/>
                <w:sz w:val="24"/>
                <w:szCs w:val="24"/>
              </w:rPr>
              <w:t>Родительский лекторий «Пути повышения эффективности обучения учащихся с низкой мотивацией»</w:t>
            </w:r>
          </w:p>
        </w:tc>
        <w:tc>
          <w:tcPr>
            <w:tcW w:w="3190" w:type="dxa"/>
          </w:tcPr>
          <w:p w:rsidR="00F854D8" w:rsidRPr="00F854D8" w:rsidRDefault="00F854D8" w:rsidP="00F854D8">
            <w:pPr>
              <w:spacing w:after="0" w:line="240"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май</w:t>
            </w:r>
          </w:p>
        </w:tc>
        <w:tc>
          <w:tcPr>
            <w:tcW w:w="3191" w:type="dxa"/>
          </w:tcPr>
          <w:p w:rsidR="00F854D8" w:rsidRPr="00F854D8" w:rsidRDefault="00F854D8" w:rsidP="00F854D8">
            <w:pPr>
              <w:spacing w:after="0" w:line="240"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 xml:space="preserve">Кл. руководители </w:t>
            </w:r>
          </w:p>
          <w:p w:rsidR="00F854D8" w:rsidRPr="00F854D8" w:rsidRDefault="00F854D8" w:rsidP="00F854D8">
            <w:pPr>
              <w:spacing w:after="0" w:line="240"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Зам. директора по ВР</w:t>
            </w:r>
          </w:p>
        </w:tc>
      </w:tr>
      <w:tr w:rsidR="00F854D8" w:rsidRPr="00F854D8" w:rsidTr="00096B81">
        <w:tc>
          <w:tcPr>
            <w:tcW w:w="3190" w:type="dxa"/>
          </w:tcPr>
          <w:p w:rsidR="00F854D8" w:rsidRPr="00F854D8" w:rsidRDefault="00F854D8" w:rsidP="00F854D8">
            <w:pPr>
              <w:spacing w:after="0" w:line="240"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lastRenderedPageBreak/>
              <w:t>3. Проведение общешкольных и классных родительских собраний.</w:t>
            </w:r>
          </w:p>
        </w:tc>
        <w:tc>
          <w:tcPr>
            <w:tcW w:w="3190" w:type="dxa"/>
          </w:tcPr>
          <w:p w:rsidR="00F854D8" w:rsidRPr="00F854D8" w:rsidRDefault="00F854D8" w:rsidP="00F854D8">
            <w:pPr>
              <w:spacing w:after="160" w:line="259"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сентябрь - май</w:t>
            </w:r>
          </w:p>
        </w:tc>
        <w:tc>
          <w:tcPr>
            <w:tcW w:w="3191" w:type="dxa"/>
          </w:tcPr>
          <w:p w:rsidR="00F854D8" w:rsidRPr="00F854D8" w:rsidRDefault="00F854D8" w:rsidP="00F854D8">
            <w:pPr>
              <w:spacing w:after="0" w:line="240"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Классный руководитель</w:t>
            </w:r>
          </w:p>
          <w:p w:rsidR="00F854D8" w:rsidRPr="00F854D8" w:rsidRDefault="00F854D8" w:rsidP="00F854D8">
            <w:pPr>
              <w:spacing w:after="0" w:line="240"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Администрация школы</w:t>
            </w:r>
          </w:p>
          <w:p w:rsidR="00F854D8" w:rsidRPr="00F854D8" w:rsidRDefault="00F854D8" w:rsidP="00F854D8">
            <w:pPr>
              <w:spacing w:after="160" w:line="259"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Зам. директора по ВР</w:t>
            </w:r>
          </w:p>
        </w:tc>
      </w:tr>
      <w:tr w:rsidR="00F854D8" w:rsidRPr="00F854D8" w:rsidTr="00096B81">
        <w:tc>
          <w:tcPr>
            <w:tcW w:w="3190" w:type="dxa"/>
          </w:tcPr>
          <w:p w:rsidR="00F854D8" w:rsidRPr="00F854D8" w:rsidRDefault="00F854D8" w:rsidP="00F854D8">
            <w:pPr>
              <w:spacing w:after="0" w:line="240"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Организационные классные родительские собрания (1-11 кл.)</w:t>
            </w:r>
          </w:p>
        </w:tc>
        <w:tc>
          <w:tcPr>
            <w:tcW w:w="3190" w:type="dxa"/>
          </w:tcPr>
          <w:p w:rsidR="00F854D8" w:rsidRPr="00F854D8" w:rsidRDefault="00F854D8" w:rsidP="00F854D8">
            <w:pPr>
              <w:spacing w:after="0" w:line="240"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сентябрь - май</w:t>
            </w:r>
          </w:p>
        </w:tc>
        <w:tc>
          <w:tcPr>
            <w:tcW w:w="3191" w:type="dxa"/>
          </w:tcPr>
          <w:p w:rsidR="00F854D8" w:rsidRPr="00F854D8" w:rsidRDefault="00F854D8" w:rsidP="00F854D8">
            <w:pPr>
              <w:spacing w:after="0" w:line="240"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Классные руководители</w:t>
            </w:r>
          </w:p>
        </w:tc>
      </w:tr>
      <w:tr w:rsidR="00F854D8" w:rsidRPr="00F854D8" w:rsidTr="00096B81">
        <w:tc>
          <w:tcPr>
            <w:tcW w:w="3190" w:type="dxa"/>
          </w:tcPr>
          <w:p w:rsidR="00F854D8" w:rsidRPr="00F854D8" w:rsidRDefault="00F854D8" w:rsidP="00F854D8">
            <w:pPr>
              <w:spacing w:after="0" w:line="240"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 xml:space="preserve">Общешкольное родительское собрание </w:t>
            </w:r>
          </w:p>
          <w:p w:rsidR="00F854D8" w:rsidRPr="00F854D8" w:rsidRDefault="00F854D8" w:rsidP="00F854D8">
            <w:pPr>
              <w:spacing w:after="0" w:line="240"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 xml:space="preserve">«О дополнительном образовании учащихся. Что необходимо знать родителям» </w:t>
            </w:r>
          </w:p>
        </w:tc>
        <w:tc>
          <w:tcPr>
            <w:tcW w:w="3190" w:type="dxa"/>
          </w:tcPr>
          <w:p w:rsidR="00F854D8" w:rsidRPr="00F854D8" w:rsidRDefault="00F854D8" w:rsidP="00F854D8">
            <w:pPr>
              <w:spacing w:after="0" w:line="240"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ноябрь</w:t>
            </w:r>
          </w:p>
        </w:tc>
        <w:tc>
          <w:tcPr>
            <w:tcW w:w="3191" w:type="dxa"/>
          </w:tcPr>
          <w:p w:rsidR="00F854D8" w:rsidRPr="00F854D8" w:rsidRDefault="00F854D8" w:rsidP="00F854D8">
            <w:pPr>
              <w:spacing w:after="0" w:line="240"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Администрация школы</w:t>
            </w:r>
          </w:p>
          <w:p w:rsidR="00F854D8" w:rsidRPr="00F854D8" w:rsidRDefault="00F854D8" w:rsidP="00F854D8">
            <w:pPr>
              <w:spacing w:after="0" w:line="240"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Классный руководитель</w:t>
            </w:r>
          </w:p>
        </w:tc>
      </w:tr>
      <w:tr w:rsidR="00F854D8" w:rsidRPr="00F854D8" w:rsidTr="00096B81">
        <w:tc>
          <w:tcPr>
            <w:tcW w:w="3190" w:type="dxa"/>
          </w:tcPr>
          <w:p w:rsidR="00F854D8" w:rsidRPr="00F854D8" w:rsidRDefault="00F854D8" w:rsidP="00F854D8">
            <w:pPr>
              <w:spacing w:after="0" w:line="240"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Классные родительские собрания </w:t>
            </w:r>
          </w:p>
        </w:tc>
        <w:tc>
          <w:tcPr>
            <w:tcW w:w="3190" w:type="dxa"/>
          </w:tcPr>
          <w:p w:rsidR="00F854D8" w:rsidRPr="00F854D8" w:rsidRDefault="00F854D8" w:rsidP="00F854D8">
            <w:pPr>
              <w:spacing w:after="0" w:line="240"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ежемесячно</w:t>
            </w:r>
          </w:p>
        </w:tc>
        <w:tc>
          <w:tcPr>
            <w:tcW w:w="3191" w:type="dxa"/>
          </w:tcPr>
          <w:p w:rsidR="00F854D8" w:rsidRPr="00F854D8" w:rsidRDefault="00F854D8" w:rsidP="00F854D8">
            <w:pPr>
              <w:spacing w:after="0" w:line="240"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Классный руководитель</w:t>
            </w:r>
          </w:p>
        </w:tc>
      </w:tr>
      <w:tr w:rsidR="00F854D8" w:rsidRPr="00F854D8" w:rsidTr="00096B81">
        <w:tc>
          <w:tcPr>
            <w:tcW w:w="3190" w:type="dxa"/>
          </w:tcPr>
          <w:p w:rsidR="00F854D8" w:rsidRPr="00F854D8" w:rsidRDefault="00F854D8" w:rsidP="00F854D8">
            <w:pPr>
              <w:spacing w:after="0" w:line="240" w:lineRule="auto"/>
              <w:rPr>
                <w:rFonts w:ascii="Times New Roman" w:eastAsia="Calibri" w:hAnsi="Times New Roman" w:cs="Times New Roman"/>
                <w:sz w:val="24"/>
                <w:szCs w:val="24"/>
              </w:rPr>
            </w:pPr>
            <w:r w:rsidRPr="00F854D8">
              <w:rPr>
                <w:rFonts w:ascii="Times New Roman" w:eastAsia="Calibri" w:hAnsi="Times New Roman" w:cs="Times New Roman"/>
                <w:iCs/>
                <w:sz w:val="24"/>
                <w:szCs w:val="24"/>
              </w:rPr>
              <w:t>Общешкольное родительское собрание «Здоровая семья – здоровый ребенок»</w:t>
            </w:r>
          </w:p>
        </w:tc>
        <w:tc>
          <w:tcPr>
            <w:tcW w:w="3190" w:type="dxa"/>
          </w:tcPr>
          <w:p w:rsidR="00F854D8" w:rsidRPr="00F854D8" w:rsidRDefault="00F854D8" w:rsidP="00F854D8">
            <w:pPr>
              <w:spacing w:after="0" w:line="240"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апрель</w:t>
            </w:r>
          </w:p>
        </w:tc>
        <w:tc>
          <w:tcPr>
            <w:tcW w:w="3191" w:type="dxa"/>
          </w:tcPr>
          <w:p w:rsidR="00F854D8" w:rsidRPr="00F854D8" w:rsidRDefault="00F854D8" w:rsidP="00F854D8">
            <w:pPr>
              <w:spacing w:after="0" w:line="240"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Администрация</w:t>
            </w:r>
          </w:p>
        </w:tc>
      </w:tr>
      <w:tr w:rsidR="00F854D8" w:rsidRPr="00F854D8" w:rsidTr="00096B81">
        <w:tc>
          <w:tcPr>
            <w:tcW w:w="3190" w:type="dxa"/>
          </w:tcPr>
          <w:p w:rsidR="00F854D8" w:rsidRPr="00F854D8" w:rsidRDefault="00F854D8" w:rsidP="00F854D8">
            <w:pPr>
              <w:spacing w:after="0" w:line="240"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4  Проведение индивидуальных и групповых консультаций,.</w:t>
            </w:r>
          </w:p>
        </w:tc>
        <w:tc>
          <w:tcPr>
            <w:tcW w:w="3190" w:type="dxa"/>
          </w:tcPr>
          <w:p w:rsidR="00F854D8" w:rsidRPr="00F854D8" w:rsidRDefault="00F854D8" w:rsidP="00F854D8">
            <w:pPr>
              <w:spacing w:after="160" w:line="259"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сентябрь - май</w:t>
            </w:r>
          </w:p>
        </w:tc>
        <w:tc>
          <w:tcPr>
            <w:tcW w:w="3191" w:type="dxa"/>
          </w:tcPr>
          <w:p w:rsidR="00F854D8" w:rsidRPr="00F854D8" w:rsidRDefault="00F854D8" w:rsidP="00F854D8">
            <w:pPr>
              <w:spacing w:after="0" w:line="259"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Классный руководитель</w:t>
            </w:r>
          </w:p>
          <w:p w:rsidR="00F854D8" w:rsidRPr="00F854D8" w:rsidRDefault="00F854D8" w:rsidP="00F854D8">
            <w:pPr>
              <w:spacing w:after="160" w:line="259"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Зам. директора по ВР</w:t>
            </w:r>
          </w:p>
        </w:tc>
      </w:tr>
      <w:tr w:rsidR="00F854D8" w:rsidRPr="00F854D8" w:rsidTr="00096B81">
        <w:tc>
          <w:tcPr>
            <w:tcW w:w="3190" w:type="dxa"/>
          </w:tcPr>
          <w:p w:rsidR="00F854D8" w:rsidRPr="00F854D8" w:rsidRDefault="00F854D8" w:rsidP="00F854D8">
            <w:pPr>
              <w:spacing w:after="0" w:line="240"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Совет профилактики</w:t>
            </w:r>
          </w:p>
        </w:tc>
        <w:tc>
          <w:tcPr>
            <w:tcW w:w="3190" w:type="dxa"/>
          </w:tcPr>
          <w:p w:rsidR="00F854D8" w:rsidRPr="00F854D8" w:rsidRDefault="00F854D8" w:rsidP="00F854D8">
            <w:pPr>
              <w:spacing w:after="160" w:line="259"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сентябрь - май</w:t>
            </w:r>
          </w:p>
        </w:tc>
        <w:tc>
          <w:tcPr>
            <w:tcW w:w="3191" w:type="dxa"/>
          </w:tcPr>
          <w:p w:rsidR="00F854D8" w:rsidRPr="00F854D8" w:rsidRDefault="00F854D8" w:rsidP="00F854D8">
            <w:pPr>
              <w:spacing w:after="0" w:line="259"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Классный руководитель</w:t>
            </w:r>
          </w:p>
          <w:p w:rsidR="00F854D8" w:rsidRPr="00F854D8" w:rsidRDefault="00F854D8" w:rsidP="00F854D8">
            <w:pPr>
              <w:spacing w:after="0" w:line="259"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Зам. директора по ВР</w:t>
            </w:r>
          </w:p>
          <w:p w:rsidR="00F854D8" w:rsidRPr="00F854D8" w:rsidRDefault="00F854D8" w:rsidP="00F854D8">
            <w:pPr>
              <w:spacing w:after="0" w:line="259"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Педагог-психолог</w:t>
            </w:r>
          </w:p>
        </w:tc>
      </w:tr>
      <w:tr w:rsidR="00F854D8" w:rsidRPr="00F854D8" w:rsidTr="00096B81">
        <w:tc>
          <w:tcPr>
            <w:tcW w:w="3190" w:type="dxa"/>
          </w:tcPr>
          <w:p w:rsidR="00F854D8" w:rsidRPr="00F854D8" w:rsidRDefault="00F854D8" w:rsidP="00F854D8">
            <w:pPr>
              <w:spacing w:after="0" w:line="240" w:lineRule="auto"/>
              <w:jc w:val="both"/>
              <w:rPr>
                <w:rFonts w:ascii="Times New Roman" w:eastAsia="Calibri" w:hAnsi="Times New Roman" w:cs="Times New Roman"/>
                <w:sz w:val="24"/>
                <w:szCs w:val="24"/>
              </w:rPr>
            </w:pPr>
            <w:r w:rsidRPr="00F854D8">
              <w:rPr>
                <w:rFonts w:ascii="Times New Roman" w:eastAsia="Calibri" w:hAnsi="Times New Roman" w:cs="Times New Roman"/>
                <w:sz w:val="24"/>
                <w:szCs w:val="24"/>
              </w:rPr>
              <w:t>Индивидуальные беседы с родителями учащихся, имеющих неудовлетворительные отметки.</w:t>
            </w:r>
          </w:p>
        </w:tc>
        <w:tc>
          <w:tcPr>
            <w:tcW w:w="3190" w:type="dxa"/>
          </w:tcPr>
          <w:p w:rsidR="00F854D8" w:rsidRPr="00F854D8" w:rsidRDefault="00F854D8" w:rsidP="00F854D8">
            <w:pPr>
              <w:spacing w:after="160" w:line="259"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сентябрь - май</w:t>
            </w:r>
          </w:p>
        </w:tc>
        <w:tc>
          <w:tcPr>
            <w:tcW w:w="3191" w:type="dxa"/>
          </w:tcPr>
          <w:p w:rsidR="00F854D8" w:rsidRPr="00F854D8" w:rsidRDefault="00F854D8" w:rsidP="00F854D8">
            <w:pPr>
              <w:spacing w:after="0" w:line="259"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Классный руководитель</w:t>
            </w:r>
          </w:p>
        </w:tc>
      </w:tr>
      <w:tr w:rsidR="00F854D8" w:rsidRPr="00F854D8" w:rsidTr="00096B81">
        <w:tc>
          <w:tcPr>
            <w:tcW w:w="3190" w:type="dxa"/>
          </w:tcPr>
          <w:p w:rsidR="00F854D8" w:rsidRPr="00F854D8" w:rsidRDefault="00F854D8" w:rsidP="00F854D8">
            <w:pPr>
              <w:spacing w:after="0" w:line="240"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 xml:space="preserve">«Обязанности родителей по воспитанию, обучению, содержанию несовершеннолетних детей» </w:t>
            </w:r>
          </w:p>
        </w:tc>
        <w:tc>
          <w:tcPr>
            <w:tcW w:w="3190" w:type="dxa"/>
          </w:tcPr>
          <w:p w:rsidR="00F854D8" w:rsidRPr="00F854D8" w:rsidRDefault="00F854D8" w:rsidP="00F854D8">
            <w:pPr>
              <w:spacing w:after="0" w:line="240"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в течение года</w:t>
            </w:r>
          </w:p>
        </w:tc>
        <w:tc>
          <w:tcPr>
            <w:tcW w:w="3191" w:type="dxa"/>
          </w:tcPr>
          <w:p w:rsidR="00F854D8" w:rsidRPr="00F854D8" w:rsidRDefault="00F854D8" w:rsidP="00F854D8">
            <w:pPr>
              <w:spacing w:after="0" w:line="240"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Классный руководитель</w:t>
            </w:r>
          </w:p>
          <w:p w:rsidR="00F854D8" w:rsidRPr="00F854D8" w:rsidRDefault="00F854D8" w:rsidP="00F854D8">
            <w:pPr>
              <w:spacing w:after="0" w:line="240" w:lineRule="auto"/>
              <w:rPr>
                <w:rFonts w:ascii="Times New Roman" w:eastAsia="Calibri" w:hAnsi="Times New Roman" w:cs="Times New Roman"/>
                <w:sz w:val="24"/>
                <w:szCs w:val="24"/>
              </w:rPr>
            </w:pPr>
            <w:r w:rsidRPr="00F854D8">
              <w:rPr>
                <w:rFonts w:ascii="Times New Roman" w:eastAsia="Calibri" w:hAnsi="Times New Roman" w:cs="Times New Roman"/>
                <w:sz w:val="24"/>
                <w:szCs w:val="24"/>
              </w:rPr>
              <w:t>Зам. директора по ВР</w:t>
            </w:r>
          </w:p>
        </w:tc>
      </w:tr>
    </w:tbl>
    <w:p w:rsidR="008C13F8" w:rsidRPr="00D878F8" w:rsidRDefault="008C13F8" w:rsidP="00D878F8">
      <w:pPr>
        <w:spacing w:after="0" w:line="240" w:lineRule="auto"/>
        <w:jc w:val="both"/>
        <w:rPr>
          <w:rFonts w:ascii="Times New Roman" w:eastAsia="Calibri" w:hAnsi="Times New Roman" w:cs="Times New Roman"/>
          <w:sz w:val="24"/>
          <w:szCs w:val="24"/>
          <w:lang w:eastAsia="ar-SA"/>
        </w:rPr>
      </w:pPr>
    </w:p>
    <w:p w:rsidR="008C13F8" w:rsidRPr="00E27065" w:rsidRDefault="008C13F8" w:rsidP="00E27065">
      <w:pPr>
        <w:widowControl w:val="0"/>
        <w:suppressAutoHyphens/>
        <w:spacing w:after="0" w:line="240" w:lineRule="auto"/>
        <w:ind w:firstLine="709"/>
        <w:jc w:val="center"/>
        <w:rPr>
          <w:rFonts w:ascii="Times New Roman" w:eastAsia="Lucida Sans Unicode" w:hAnsi="Times New Roman" w:cs="Times New Roman"/>
          <w:b/>
          <w:caps/>
          <w:color w:val="000000"/>
          <w:kern w:val="28"/>
          <w:sz w:val="24"/>
          <w:szCs w:val="24"/>
          <w:lang w:eastAsia="hi-IN" w:bidi="hi-IN"/>
        </w:rPr>
      </w:pPr>
      <w:r w:rsidRPr="00E27065">
        <w:rPr>
          <w:rFonts w:ascii="Times New Roman" w:eastAsia="Lucida Sans Unicode" w:hAnsi="Times New Roman" w:cs="Times New Roman"/>
          <w:b/>
          <w:caps/>
          <w:color w:val="000000"/>
          <w:kern w:val="28"/>
          <w:sz w:val="24"/>
          <w:szCs w:val="24"/>
          <w:lang w:eastAsia="hi-IN" w:bidi="hi-IN"/>
        </w:rPr>
        <w:t>План</w:t>
      </w:r>
    </w:p>
    <w:p w:rsidR="008C13F8" w:rsidRPr="00E27065" w:rsidRDefault="008C13F8" w:rsidP="00E27065">
      <w:pPr>
        <w:widowControl w:val="0"/>
        <w:suppressAutoHyphens/>
        <w:spacing w:after="0" w:line="240" w:lineRule="auto"/>
        <w:ind w:firstLine="709"/>
        <w:jc w:val="center"/>
        <w:rPr>
          <w:rFonts w:ascii="Times New Roman" w:eastAsia="Lucida Sans Unicode" w:hAnsi="Times New Roman" w:cs="Times New Roman"/>
          <w:b/>
          <w:color w:val="000000"/>
          <w:kern w:val="2"/>
          <w:sz w:val="24"/>
          <w:szCs w:val="24"/>
          <w:lang w:eastAsia="hi-IN" w:bidi="hi-IN"/>
        </w:rPr>
      </w:pPr>
      <w:r w:rsidRPr="00E27065">
        <w:rPr>
          <w:rFonts w:ascii="Times New Roman" w:eastAsia="Lucida Sans Unicode" w:hAnsi="Times New Roman" w:cs="Times New Roman"/>
          <w:b/>
          <w:color w:val="000000"/>
          <w:kern w:val="2"/>
          <w:sz w:val="24"/>
          <w:szCs w:val="24"/>
          <w:lang w:eastAsia="hi-IN" w:bidi="hi-IN"/>
        </w:rPr>
        <w:t>формирования культуры здорового и безопасного образа жизни</w:t>
      </w:r>
    </w:p>
    <w:p w:rsidR="008C13F8" w:rsidRPr="00E27065" w:rsidRDefault="00F153AD" w:rsidP="00E27065">
      <w:pPr>
        <w:widowControl w:val="0"/>
        <w:suppressAutoHyphens/>
        <w:spacing w:after="0" w:line="240" w:lineRule="auto"/>
        <w:ind w:firstLine="709"/>
        <w:jc w:val="center"/>
        <w:rPr>
          <w:rFonts w:ascii="Times New Roman" w:eastAsia="Lucida Sans Unicode" w:hAnsi="Times New Roman" w:cs="Times New Roman"/>
          <w:b/>
          <w:color w:val="000000"/>
          <w:kern w:val="2"/>
          <w:sz w:val="24"/>
          <w:szCs w:val="24"/>
          <w:lang w:eastAsia="hi-IN" w:bidi="hi-IN"/>
        </w:rPr>
      </w:pPr>
      <w:r>
        <w:rPr>
          <w:rFonts w:ascii="Times New Roman" w:eastAsia="Lucida Sans Unicode" w:hAnsi="Times New Roman" w:cs="Times New Roman"/>
          <w:b/>
          <w:color w:val="000000"/>
          <w:kern w:val="2"/>
          <w:sz w:val="24"/>
          <w:szCs w:val="24"/>
          <w:lang w:eastAsia="hi-IN" w:bidi="hi-IN"/>
        </w:rPr>
        <w:t>учащихся начальных классов 2022 - 2023</w:t>
      </w:r>
      <w:r w:rsidR="008C13F8" w:rsidRPr="00E27065">
        <w:rPr>
          <w:rFonts w:ascii="Times New Roman" w:eastAsia="Lucida Sans Unicode" w:hAnsi="Times New Roman" w:cs="Times New Roman"/>
          <w:b/>
          <w:color w:val="000000"/>
          <w:kern w:val="2"/>
          <w:sz w:val="24"/>
          <w:szCs w:val="24"/>
          <w:lang w:eastAsia="hi-IN" w:bidi="hi-IN"/>
        </w:rPr>
        <w:t xml:space="preserve"> учебный год</w:t>
      </w:r>
    </w:p>
    <w:p w:rsidR="008C13F8" w:rsidRPr="00E27065" w:rsidRDefault="008C13F8" w:rsidP="00E27065">
      <w:pPr>
        <w:widowControl w:val="0"/>
        <w:suppressAutoHyphens/>
        <w:spacing w:after="0" w:line="240" w:lineRule="auto"/>
        <w:ind w:firstLine="709"/>
        <w:jc w:val="both"/>
        <w:rPr>
          <w:rFonts w:ascii="Times New Roman" w:eastAsia="Lucida Sans Unicode" w:hAnsi="Times New Roman" w:cs="Times New Roman"/>
          <w:color w:val="000000"/>
          <w:kern w:val="2"/>
          <w:sz w:val="24"/>
          <w:szCs w:val="24"/>
          <w:lang w:eastAsia="hi-IN" w:bidi="hi-IN"/>
        </w:rPr>
      </w:pPr>
    </w:p>
    <w:tbl>
      <w:tblPr>
        <w:tblW w:w="10128" w:type="dxa"/>
        <w:jc w:val="center"/>
        <w:tblLayout w:type="fixed"/>
        <w:tblLook w:val="04A0" w:firstRow="1" w:lastRow="0" w:firstColumn="1" w:lastColumn="0" w:noHBand="0" w:noVBand="1"/>
      </w:tblPr>
      <w:tblGrid>
        <w:gridCol w:w="2308"/>
        <w:gridCol w:w="4678"/>
        <w:gridCol w:w="1571"/>
        <w:gridCol w:w="1571"/>
      </w:tblGrid>
      <w:tr w:rsidR="008C13F8" w:rsidRPr="00E27065" w:rsidTr="008C13F8">
        <w:trPr>
          <w:jc w:val="center"/>
        </w:trPr>
        <w:tc>
          <w:tcPr>
            <w:tcW w:w="2308" w:type="dxa"/>
            <w:tcBorders>
              <w:top w:val="single" w:sz="4" w:space="0" w:color="000000"/>
              <w:left w:val="single" w:sz="4" w:space="0" w:color="000000"/>
              <w:bottom w:val="single" w:sz="4" w:space="0" w:color="000000"/>
              <w:right w:val="nil"/>
            </w:tcBorders>
            <w:hideMark/>
          </w:tcPr>
          <w:p w:rsidR="008C13F8" w:rsidRPr="00E27065" w:rsidRDefault="008C13F8" w:rsidP="00E27065">
            <w:pPr>
              <w:widowControl w:val="0"/>
              <w:suppressAutoHyphens/>
              <w:autoSpaceDE w:val="0"/>
              <w:snapToGrid w:val="0"/>
              <w:spacing w:after="0" w:line="240" w:lineRule="auto"/>
              <w:jc w:val="center"/>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 xml:space="preserve">Основные направления формирования культуры здорового и безопасного образа жизни </w:t>
            </w:r>
          </w:p>
        </w:tc>
        <w:tc>
          <w:tcPr>
            <w:tcW w:w="4678" w:type="dxa"/>
            <w:tcBorders>
              <w:top w:val="single" w:sz="4" w:space="0" w:color="000000"/>
              <w:left w:val="single" w:sz="4" w:space="0" w:color="000000"/>
              <w:bottom w:val="single" w:sz="4" w:space="0" w:color="000000"/>
              <w:right w:val="nil"/>
            </w:tcBorders>
            <w:hideMark/>
          </w:tcPr>
          <w:p w:rsidR="008C13F8" w:rsidRPr="00E27065" w:rsidRDefault="008C13F8" w:rsidP="00E27065">
            <w:pPr>
              <w:widowControl w:val="0"/>
              <w:suppressAutoHyphens/>
              <w:autoSpaceDE w:val="0"/>
              <w:snapToGrid w:val="0"/>
              <w:spacing w:after="0" w:line="240" w:lineRule="auto"/>
              <w:jc w:val="center"/>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Формы и виды деятельности</w:t>
            </w:r>
          </w:p>
        </w:tc>
        <w:tc>
          <w:tcPr>
            <w:tcW w:w="1571" w:type="dxa"/>
            <w:tcBorders>
              <w:top w:val="single" w:sz="4" w:space="0" w:color="000000"/>
              <w:left w:val="single" w:sz="4" w:space="0" w:color="000000"/>
              <w:bottom w:val="single" w:sz="4" w:space="0" w:color="000000"/>
              <w:right w:val="single" w:sz="4" w:space="0" w:color="000000"/>
            </w:tcBorders>
          </w:tcPr>
          <w:p w:rsidR="008C13F8" w:rsidRPr="00E27065" w:rsidRDefault="008C13F8" w:rsidP="00E27065">
            <w:pPr>
              <w:widowControl w:val="0"/>
              <w:suppressAutoHyphens/>
              <w:autoSpaceDE w:val="0"/>
              <w:snapToGrid w:val="0"/>
              <w:spacing w:after="0" w:line="240" w:lineRule="auto"/>
              <w:jc w:val="center"/>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Сроки проведения</w:t>
            </w:r>
          </w:p>
        </w:tc>
        <w:tc>
          <w:tcPr>
            <w:tcW w:w="1571" w:type="dxa"/>
            <w:tcBorders>
              <w:top w:val="single" w:sz="4" w:space="0" w:color="000000"/>
              <w:left w:val="single" w:sz="4" w:space="0" w:color="000000"/>
              <w:bottom w:val="single" w:sz="4" w:space="0" w:color="000000"/>
              <w:right w:val="single" w:sz="4" w:space="0" w:color="000000"/>
            </w:tcBorders>
            <w:hideMark/>
          </w:tcPr>
          <w:p w:rsidR="008C13F8" w:rsidRPr="00E27065" w:rsidRDefault="008C13F8" w:rsidP="00E27065">
            <w:pPr>
              <w:widowControl w:val="0"/>
              <w:suppressAutoHyphens/>
              <w:autoSpaceDE w:val="0"/>
              <w:snapToGrid w:val="0"/>
              <w:spacing w:after="0" w:line="240" w:lineRule="auto"/>
              <w:jc w:val="center"/>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 xml:space="preserve">Ответственные </w:t>
            </w:r>
          </w:p>
        </w:tc>
      </w:tr>
      <w:tr w:rsidR="008C13F8" w:rsidRPr="00E27065" w:rsidTr="008C13F8">
        <w:trPr>
          <w:jc w:val="center"/>
        </w:trPr>
        <w:tc>
          <w:tcPr>
            <w:tcW w:w="2308" w:type="dxa"/>
            <w:tcBorders>
              <w:top w:val="single" w:sz="4" w:space="0" w:color="000000"/>
              <w:left w:val="single" w:sz="4" w:space="0" w:color="000000"/>
              <w:bottom w:val="single" w:sz="4" w:space="0" w:color="000000"/>
              <w:right w:val="nil"/>
            </w:tcBorders>
          </w:tcPr>
          <w:p w:rsidR="008C13F8" w:rsidRPr="00E27065" w:rsidRDefault="008C13F8" w:rsidP="00E27065">
            <w:pPr>
              <w:widowControl w:val="0"/>
              <w:suppressAutoHyphens/>
              <w:autoSpaceDE w:val="0"/>
              <w:snapToGrid w:val="0"/>
              <w:spacing w:after="0" w:line="240" w:lineRule="auto"/>
              <w:jc w:val="both"/>
              <w:rPr>
                <w:rFonts w:ascii="Times New Roman" w:eastAsia="Lucida Sans Unicode" w:hAnsi="Times New Roman" w:cs="Times New Roman"/>
                <w:bCs/>
                <w:iCs/>
                <w:color w:val="000000"/>
                <w:kern w:val="2"/>
                <w:sz w:val="24"/>
                <w:szCs w:val="24"/>
                <w:lang w:eastAsia="hi-IN" w:bidi="hi-IN"/>
              </w:rPr>
            </w:pPr>
            <w:r w:rsidRPr="00E27065">
              <w:rPr>
                <w:rFonts w:ascii="Times New Roman" w:eastAsia="Lucida Sans Unicode" w:hAnsi="Times New Roman" w:cs="Times New Roman"/>
                <w:bCs/>
                <w:iCs/>
                <w:color w:val="000000"/>
                <w:kern w:val="2"/>
                <w:sz w:val="24"/>
                <w:szCs w:val="24"/>
                <w:lang w:eastAsia="hi-IN" w:bidi="hi-IN"/>
              </w:rPr>
              <w:t xml:space="preserve">Здоровьесберегающая инфраструктура образовательного учреждения </w:t>
            </w:r>
          </w:p>
          <w:p w:rsidR="008C13F8" w:rsidRPr="00E27065" w:rsidRDefault="008C13F8" w:rsidP="00E27065">
            <w:pPr>
              <w:widowControl w:val="0"/>
              <w:suppressAutoHyphens/>
              <w:autoSpaceDE w:val="0"/>
              <w:snapToGrid w:val="0"/>
              <w:spacing w:after="0" w:line="240" w:lineRule="auto"/>
              <w:jc w:val="both"/>
              <w:rPr>
                <w:rFonts w:ascii="Times New Roman" w:eastAsia="Lucida Sans Unicode" w:hAnsi="Times New Roman" w:cs="Times New Roman"/>
                <w:bCs/>
                <w:iCs/>
                <w:color w:val="000000"/>
                <w:kern w:val="2"/>
                <w:sz w:val="24"/>
                <w:szCs w:val="24"/>
                <w:lang w:eastAsia="hi-IN" w:bidi="hi-IN"/>
              </w:rPr>
            </w:pPr>
          </w:p>
        </w:tc>
        <w:tc>
          <w:tcPr>
            <w:tcW w:w="4678" w:type="dxa"/>
            <w:tcBorders>
              <w:top w:val="single" w:sz="4" w:space="0" w:color="000000"/>
              <w:left w:val="single" w:sz="4" w:space="0" w:color="000000"/>
              <w:bottom w:val="single" w:sz="4" w:space="0" w:color="000000"/>
              <w:right w:val="nil"/>
            </w:tcBorders>
          </w:tcPr>
          <w:p w:rsidR="008C13F8" w:rsidRPr="00E27065" w:rsidRDefault="008C13F8" w:rsidP="00E27065">
            <w:pPr>
              <w:spacing w:after="0" w:line="240" w:lineRule="auto"/>
              <w:jc w:val="both"/>
              <w:rPr>
                <w:rFonts w:ascii="Times New Roman" w:eastAsia="Times New Roman" w:hAnsi="Times New Roman" w:cs="Times New Roman"/>
                <w:color w:val="000000"/>
                <w:kern w:val="2"/>
                <w:sz w:val="24"/>
                <w:szCs w:val="24"/>
                <w:lang w:eastAsia="ru-RU" w:bidi="hi-IN"/>
              </w:rPr>
            </w:pPr>
            <w:r w:rsidRPr="00E27065">
              <w:rPr>
                <w:rFonts w:ascii="Times New Roman" w:eastAsia="Times New Roman" w:hAnsi="Times New Roman" w:cs="Times New Roman"/>
                <w:color w:val="000000"/>
                <w:kern w:val="2"/>
                <w:sz w:val="24"/>
                <w:szCs w:val="24"/>
                <w:lang w:eastAsia="ru-RU" w:bidi="hi-IN"/>
              </w:rPr>
              <w:t>Косметический ремонт классных помещений.</w:t>
            </w:r>
          </w:p>
          <w:p w:rsidR="008C13F8" w:rsidRPr="00E27065" w:rsidRDefault="008C13F8" w:rsidP="00E27065">
            <w:pPr>
              <w:spacing w:after="0" w:line="240" w:lineRule="auto"/>
              <w:jc w:val="both"/>
              <w:rPr>
                <w:rFonts w:ascii="Times New Roman" w:eastAsia="Times New Roman" w:hAnsi="Times New Roman" w:cs="Times New Roman"/>
                <w:color w:val="000000"/>
                <w:kern w:val="2"/>
                <w:sz w:val="24"/>
                <w:szCs w:val="24"/>
                <w:lang w:eastAsia="ru-RU" w:bidi="hi-IN"/>
              </w:rPr>
            </w:pPr>
            <w:r w:rsidRPr="00E27065">
              <w:rPr>
                <w:rFonts w:ascii="Times New Roman" w:eastAsia="Times New Roman" w:hAnsi="Times New Roman" w:cs="Times New Roman"/>
                <w:color w:val="000000"/>
                <w:kern w:val="2"/>
                <w:sz w:val="24"/>
                <w:szCs w:val="24"/>
                <w:lang w:eastAsia="ru-RU" w:bidi="hi-IN"/>
              </w:rPr>
              <w:t>Подготовка пищеблока и столовой к работе в новом учебном году.</w:t>
            </w:r>
          </w:p>
          <w:p w:rsidR="00CE22C4" w:rsidRPr="00E27065" w:rsidRDefault="00CE22C4" w:rsidP="00E27065">
            <w:pPr>
              <w:spacing w:after="0" w:line="240" w:lineRule="auto"/>
              <w:jc w:val="both"/>
              <w:rPr>
                <w:rFonts w:ascii="Times New Roman" w:eastAsia="Times New Roman" w:hAnsi="Times New Roman" w:cs="Times New Roman"/>
                <w:color w:val="000000"/>
                <w:kern w:val="2"/>
                <w:sz w:val="24"/>
                <w:szCs w:val="24"/>
                <w:lang w:eastAsia="ru-RU" w:bidi="hi-IN"/>
              </w:rPr>
            </w:pPr>
            <w:r w:rsidRPr="00E27065">
              <w:rPr>
                <w:rFonts w:ascii="Times New Roman" w:eastAsia="Times New Roman" w:hAnsi="Times New Roman" w:cs="Times New Roman"/>
                <w:color w:val="000000"/>
                <w:kern w:val="2"/>
                <w:sz w:val="24"/>
                <w:szCs w:val="24"/>
                <w:lang w:eastAsia="ru-RU" w:bidi="hi-IN"/>
              </w:rPr>
              <w:t xml:space="preserve">Рассадка учащихся в соответствии с ростовыми особенностями учащихся </w:t>
            </w:r>
          </w:p>
          <w:p w:rsidR="008C13F8" w:rsidRPr="00E27065" w:rsidRDefault="008C13F8" w:rsidP="00E27065">
            <w:pPr>
              <w:spacing w:after="0" w:line="240" w:lineRule="auto"/>
              <w:jc w:val="both"/>
              <w:rPr>
                <w:rFonts w:ascii="Times New Roman" w:eastAsia="Times New Roman" w:hAnsi="Times New Roman" w:cs="Times New Roman"/>
                <w:color w:val="000000"/>
                <w:kern w:val="2"/>
                <w:sz w:val="24"/>
                <w:szCs w:val="24"/>
                <w:lang w:eastAsia="ru-RU" w:bidi="hi-IN"/>
              </w:rPr>
            </w:pPr>
            <w:r w:rsidRPr="00E27065">
              <w:rPr>
                <w:rFonts w:ascii="Times New Roman" w:eastAsia="Times New Roman" w:hAnsi="Times New Roman" w:cs="Times New Roman"/>
                <w:color w:val="000000"/>
                <w:kern w:val="2"/>
                <w:sz w:val="24"/>
                <w:szCs w:val="24"/>
                <w:lang w:eastAsia="ru-RU" w:bidi="hi-IN"/>
              </w:rPr>
              <w:t xml:space="preserve"> </w:t>
            </w:r>
          </w:p>
        </w:tc>
        <w:tc>
          <w:tcPr>
            <w:tcW w:w="1571" w:type="dxa"/>
            <w:tcBorders>
              <w:top w:val="single" w:sz="4" w:space="0" w:color="000000"/>
              <w:left w:val="single" w:sz="4" w:space="0" w:color="000000"/>
              <w:bottom w:val="single" w:sz="4" w:space="0" w:color="000000"/>
              <w:right w:val="single" w:sz="4" w:space="0" w:color="000000"/>
            </w:tcBorders>
          </w:tcPr>
          <w:p w:rsidR="008C13F8" w:rsidRPr="00E27065" w:rsidRDefault="00F153AD"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Pr>
                <w:rFonts w:ascii="Times New Roman" w:eastAsia="Lucida Sans Unicode" w:hAnsi="Times New Roman" w:cs="Times New Roman"/>
                <w:color w:val="000000"/>
                <w:kern w:val="2"/>
                <w:sz w:val="24"/>
                <w:szCs w:val="24"/>
                <w:lang w:eastAsia="hi-IN" w:bidi="hi-IN"/>
              </w:rPr>
              <w:t>Июль 2022</w:t>
            </w: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F153AD"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Pr>
                <w:rFonts w:ascii="Times New Roman" w:eastAsia="Lucida Sans Unicode" w:hAnsi="Times New Roman" w:cs="Times New Roman"/>
                <w:color w:val="000000"/>
                <w:kern w:val="2"/>
                <w:sz w:val="24"/>
                <w:szCs w:val="24"/>
                <w:lang w:eastAsia="hi-IN" w:bidi="hi-IN"/>
              </w:rPr>
              <w:t>Июль 2023</w:t>
            </w: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F153AD"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Pr>
                <w:rFonts w:ascii="Times New Roman" w:eastAsia="Lucida Sans Unicode" w:hAnsi="Times New Roman" w:cs="Times New Roman"/>
                <w:color w:val="000000"/>
                <w:kern w:val="2"/>
                <w:sz w:val="24"/>
                <w:szCs w:val="24"/>
                <w:lang w:eastAsia="hi-IN" w:bidi="hi-IN"/>
              </w:rPr>
              <w:t>Сентябрь 2022</w:t>
            </w:r>
          </w:p>
        </w:tc>
        <w:tc>
          <w:tcPr>
            <w:tcW w:w="1571" w:type="dxa"/>
            <w:tcBorders>
              <w:top w:val="single" w:sz="4" w:space="0" w:color="000000"/>
              <w:left w:val="single" w:sz="4" w:space="0" w:color="000000"/>
              <w:bottom w:val="single" w:sz="4" w:space="0" w:color="000000"/>
              <w:right w:val="single" w:sz="4" w:space="0" w:color="000000"/>
            </w:tcBorders>
          </w:tcPr>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Заведующие кабинетами</w:t>
            </w: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tc>
      </w:tr>
      <w:tr w:rsidR="008C13F8" w:rsidRPr="00E27065" w:rsidTr="008C13F8">
        <w:trPr>
          <w:jc w:val="center"/>
        </w:trPr>
        <w:tc>
          <w:tcPr>
            <w:tcW w:w="2308" w:type="dxa"/>
            <w:tcBorders>
              <w:top w:val="single" w:sz="4" w:space="0" w:color="000000"/>
              <w:left w:val="single" w:sz="4" w:space="0" w:color="000000"/>
              <w:bottom w:val="single" w:sz="4" w:space="0" w:color="000000"/>
              <w:right w:val="nil"/>
            </w:tcBorders>
          </w:tcPr>
          <w:p w:rsidR="008C13F8" w:rsidRPr="00E27065" w:rsidRDefault="008C13F8" w:rsidP="00E27065">
            <w:pPr>
              <w:widowControl w:val="0"/>
              <w:suppressAutoHyphens/>
              <w:autoSpaceDE w:val="0"/>
              <w:snapToGrid w:val="0"/>
              <w:spacing w:after="0" w:line="240" w:lineRule="auto"/>
              <w:jc w:val="both"/>
              <w:rPr>
                <w:rFonts w:ascii="Times New Roman" w:eastAsia="NewtonC" w:hAnsi="Times New Roman" w:cs="Times New Roman"/>
                <w:color w:val="000000"/>
                <w:kern w:val="2"/>
                <w:sz w:val="24"/>
                <w:szCs w:val="24"/>
                <w:lang w:eastAsia="hi-IN" w:bidi="hi-IN"/>
              </w:rPr>
            </w:pPr>
            <w:r w:rsidRPr="00E27065">
              <w:rPr>
                <w:rFonts w:ascii="Times New Roman" w:eastAsia="NewtonC" w:hAnsi="Times New Roman" w:cs="Times New Roman"/>
                <w:color w:val="000000"/>
                <w:kern w:val="2"/>
                <w:sz w:val="24"/>
                <w:szCs w:val="24"/>
                <w:lang w:eastAsia="hi-IN" w:bidi="hi-IN"/>
              </w:rPr>
              <w:t>Рациональная организация</w:t>
            </w:r>
          </w:p>
          <w:p w:rsidR="008C13F8" w:rsidRPr="00E27065" w:rsidRDefault="008C13F8" w:rsidP="00E27065">
            <w:pPr>
              <w:widowControl w:val="0"/>
              <w:suppressAutoHyphens/>
              <w:autoSpaceDE w:val="0"/>
              <w:spacing w:after="0" w:line="240" w:lineRule="auto"/>
              <w:rPr>
                <w:rFonts w:ascii="Times New Roman" w:eastAsia="NewtonC" w:hAnsi="Times New Roman" w:cs="Times New Roman"/>
                <w:color w:val="000000"/>
                <w:kern w:val="2"/>
                <w:sz w:val="24"/>
                <w:szCs w:val="24"/>
                <w:lang w:eastAsia="hi-IN" w:bidi="hi-IN"/>
              </w:rPr>
            </w:pPr>
            <w:r w:rsidRPr="00E27065">
              <w:rPr>
                <w:rFonts w:ascii="Times New Roman" w:eastAsia="NewtonC" w:hAnsi="Times New Roman" w:cs="Times New Roman"/>
                <w:color w:val="000000"/>
                <w:kern w:val="2"/>
                <w:sz w:val="24"/>
                <w:szCs w:val="24"/>
                <w:lang w:eastAsia="hi-IN" w:bidi="hi-IN"/>
              </w:rPr>
              <w:t>образовательного процесса</w:t>
            </w:r>
          </w:p>
          <w:p w:rsidR="008C13F8" w:rsidRPr="00E27065" w:rsidRDefault="008C13F8" w:rsidP="00E27065">
            <w:pPr>
              <w:widowControl w:val="0"/>
              <w:suppressAutoHyphens/>
              <w:autoSpaceDE w:val="0"/>
              <w:spacing w:after="0" w:line="240" w:lineRule="auto"/>
              <w:rPr>
                <w:rFonts w:ascii="Times New Roman" w:eastAsia="NewtonC" w:hAnsi="Times New Roman" w:cs="Times New Roman"/>
                <w:color w:val="000000"/>
                <w:kern w:val="2"/>
                <w:sz w:val="24"/>
                <w:szCs w:val="24"/>
                <w:lang w:eastAsia="hi-IN" w:bidi="hi-IN"/>
              </w:rPr>
            </w:pPr>
          </w:p>
          <w:p w:rsidR="008C13F8" w:rsidRPr="00E27065" w:rsidRDefault="008C13F8" w:rsidP="00E27065">
            <w:pPr>
              <w:widowControl w:val="0"/>
              <w:suppressAutoHyphens/>
              <w:autoSpaceDE w:val="0"/>
              <w:spacing w:after="0" w:line="240" w:lineRule="auto"/>
              <w:rPr>
                <w:rFonts w:ascii="Times New Roman" w:eastAsia="NewtonC" w:hAnsi="Times New Roman" w:cs="Times New Roman"/>
                <w:color w:val="000000"/>
                <w:kern w:val="2"/>
                <w:sz w:val="24"/>
                <w:szCs w:val="24"/>
                <w:lang w:eastAsia="hi-IN" w:bidi="hi-IN"/>
              </w:rPr>
            </w:pPr>
          </w:p>
          <w:p w:rsidR="008C13F8" w:rsidRPr="00E27065" w:rsidRDefault="008C13F8" w:rsidP="00E27065">
            <w:pPr>
              <w:widowControl w:val="0"/>
              <w:suppressAutoHyphens/>
              <w:autoSpaceDE w:val="0"/>
              <w:spacing w:after="0" w:line="240" w:lineRule="auto"/>
              <w:rPr>
                <w:rFonts w:ascii="Times New Roman" w:eastAsia="NewtonC" w:hAnsi="Times New Roman" w:cs="Times New Roman"/>
                <w:color w:val="000000"/>
                <w:kern w:val="2"/>
                <w:sz w:val="24"/>
                <w:szCs w:val="24"/>
                <w:lang w:eastAsia="hi-IN" w:bidi="hi-IN"/>
              </w:rPr>
            </w:pPr>
          </w:p>
          <w:p w:rsidR="008C13F8" w:rsidRPr="00E27065" w:rsidRDefault="008C13F8" w:rsidP="00E27065">
            <w:pPr>
              <w:widowControl w:val="0"/>
              <w:suppressAutoHyphens/>
              <w:autoSpaceDE w:val="0"/>
              <w:spacing w:after="0" w:line="240" w:lineRule="auto"/>
              <w:rPr>
                <w:rFonts w:ascii="Times New Roman" w:eastAsia="NewtonC" w:hAnsi="Times New Roman" w:cs="Times New Roman"/>
                <w:color w:val="000000"/>
                <w:kern w:val="2"/>
                <w:sz w:val="24"/>
                <w:szCs w:val="24"/>
                <w:lang w:eastAsia="hi-IN" w:bidi="hi-IN"/>
              </w:rPr>
            </w:pPr>
          </w:p>
          <w:p w:rsidR="008C13F8" w:rsidRPr="00E27065" w:rsidRDefault="008C13F8" w:rsidP="00E27065">
            <w:pPr>
              <w:widowControl w:val="0"/>
              <w:suppressAutoHyphens/>
              <w:autoSpaceDE w:val="0"/>
              <w:spacing w:after="0" w:line="240" w:lineRule="auto"/>
              <w:rPr>
                <w:rFonts w:ascii="Times New Roman" w:eastAsia="NewtonC" w:hAnsi="Times New Roman" w:cs="Times New Roman"/>
                <w:color w:val="000000"/>
                <w:kern w:val="2"/>
                <w:sz w:val="24"/>
                <w:szCs w:val="24"/>
                <w:lang w:eastAsia="hi-IN" w:bidi="hi-IN"/>
              </w:rPr>
            </w:pPr>
          </w:p>
          <w:p w:rsidR="008C13F8" w:rsidRPr="00E27065" w:rsidRDefault="008C13F8" w:rsidP="00E27065">
            <w:pPr>
              <w:widowControl w:val="0"/>
              <w:suppressAutoHyphens/>
              <w:autoSpaceDE w:val="0"/>
              <w:spacing w:after="0" w:line="240" w:lineRule="auto"/>
              <w:rPr>
                <w:rFonts w:ascii="Times New Roman" w:eastAsia="NewtonC" w:hAnsi="Times New Roman" w:cs="Times New Roman"/>
                <w:color w:val="000000"/>
                <w:kern w:val="2"/>
                <w:sz w:val="24"/>
                <w:szCs w:val="24"/>
                <w:lang w:eastAsia="hi-IN" w:bidi="hi-IN"/>
              </w:rPr>
            </w:pPr>
          </w:p>
        </w:tc>
        <w:tc>
          <w:tcPr>
            <w:tcW w:w="4678" w:type="dxa"/>
            <w:tcBorders>
              <w:top w:val="single" w:sz="4" w:space="0" w:color="000000"/>
              <w:left w:val="single" w:sz="4" w:space="0" w:color="000000"/>
              <w:bottom w:val="single" w:sz="4" w:space="0" w:color="000000"/>
              <w:right w:val="nil"/>
            </w:tcBorders>
            <w:hideMark/>
          </w:tcPr>
          <w:p w:rsidR="008C13F8" w:rsidRPr="00E27065" w:rsidRDefault="008C13F8" w:rsidP="00E27065">
            <w:pPr>
              <w:spacing w:after="0" w:line="240" w:lineRule="auto"/>
              <w:jc w:val="both"/>
              <w:rPr>
                <w:rFonts w:ascii="Times New Roman" w:eastAsia="Times New Roman" w:hAnsi="Times New Roman" w:cs="Times New Roman"/>
                <w:color w:val="000000"/>
                <w:kern w:val="2"/>
                <w:sz w:val="24"/>
                <w:szCs w:val="24"/>
                <w:lang w:eastAsia="ru-RU" w:bidi="hi-IN"/>
              </w:rPr>
            </w:pPr>
            <w:r w:rsidRPr="00E27065">
              <w:rPr>
                <w:rFonts w:ascii="Times New Roman" w:eastAsia="Times New Roman" w:hAnsi="Times New Roman" w:cs="Times New Roman"/>
                <w:color w:val="000000"/>
                <w:kern w:val="2"/>
                <w:sz w:val="24"/>
                <w:szCs w:val="24"/>
                <w:lang w:eastAsia="ru-RU" w:bidi="hi-IN"/>
              </w:rPr>
              <w:t>Соблюдение гигиенических норм и требований к орга</w:t>
            </w:r>
            <w:r w:rsidRPr="00E27065">
              <w:rPr>
                <w:rFonts w:ascii="Times New Roman" w:eastAsia="Times New Roman" w:hAnsi="Times New Roman" w:cs="Times New Roman"/>
                <w:color w:val="000000"/>
                <w:kern w:val="2"/>
                <w:sz w:val="24"/>
                <w:szCs w:val="24"/>
                <w:lang w:eastAsia="ru-RU" w:bidi="hi-IN"/>
              </w:rPr>
              <w:softHyphen/>
              <w:t>низации и объёму учебной и внеучебной нагрузки (выполне</w:t>
            </w:r>
            <w:r w:rsidRPr="00E27065">
              <w:rPr>
                <w:rFonts w:ascii="Times New Roman" w:eastAsia="Times New Roman" w:hAnsi="Times New Roman" w:cs="Times New Roman"/>
                <w:color w:val="000000"/>
                <w:kern w:val="2"/>
                <w:sz w:val="24"/>
                <w:szCs w:val="24"/>
                <w:lang w:eastAsia="ru-RU" w:bidi="hi-IN"/>
              </w:rPr>
              <w:softHyphen/>
              <w:t>ние домашних заданий, занятия в кружках и спортивных сек</w:t>
            </w:r>
            <w:r w:rsidRPr="00E27065">
              <w:rPr>
                <w:rFonts w:ascii="Times New Roman" w:eastAsia="Times New Roman" w:hAnsi="Times New Roman" w:cs="Times New Roman"/>
                <w:color w:val="000000"/>
                <w:kern w:val="2"/>
                <w:sz w:val="24"/>
                <w:szCs w:val="24"/>
                <w:lang w:eastAsia="ru-RU" w:bidi="hi-IN"/>
              </w:rPr>
              <w:softHyphen/>
              <w:t>циях) учащихся на всех этапах обучения.</w:t>
            </w:r>
          </w:p>
          <w:p w:rsidR="008C13F8" w:rsidRPr="00E27065" w:rsidRDefault="008C13F8" w:rsidP="00E27065">
            <w:pPr>
              <w:spacing w:after="0" w:line="240" w:lineRule="auto"/>
              <w:jc w:val="both"/>
              <w:rPr>
                <w:rFonts w:ascii="Times New Roman" w:eastAsia="Times New Roman" w:hAnsi="Times New Roman" w:cs="Times New Roman"/>
                <w:color w:val="000000"/>
                <w:kern w:val="2"/>
                <w:sz w:val="24"/>
                <w:szCs w:val="24"/>
                <w:lang w:eastAsia="ru-RU" w:bidi="hi-IN"/>
              </w:rPr>
            </w:pPr>
          </w:p>
          <w:p w:rsidR="008C13F8" w:rsidRPr="00E27065" w:rsidRDefault="008C13F8" w:rsidP="00E27065">
            <w:pPr>
              <w:spacing w:after="0" w:line="240" w:lineRule="auto"/>
              <w:jc w:val="both"/>
              <w:rPr>
                <w:rFonts w:ascii="Times New Roman" w:eastAsia="Times New Roman" w:hAnsi="Times New Roman" w:cs="Times New Roman"/>
                <w:color w:val="000000"/>
                <w:kern w:val="2"/>
                <w:sz w:val="24"/>
                <w:szCs w:val="24"/>
                <w:lang w:eastAsia="ru-RU" w:bidi="hi-IN"/>
              </w:rPr>
            </w:pPr>
            <w:r w:rsidRPr="00E27065">
              <w:rPr>
                <w:rFonts w:ascii="Times New Roman" w:eastAsia="Times New Roman" w:hAnsi="Times New Roman" w:cs="Times New Roman"/>
                <w:color w:val="000000"/>
                <w:kern w:val="2"/>
                <w:sz w:val="24"/>
                <w:szCs w:val="24"/>
                <w:lang w:eastAsia="ru-RU" w:bidi="hi-IN"/>
              </w:rPr>
              <w:t>Использование методов и методик обучения, адекватных возрастным возможностям и особенностям обучающихся (ис</w:t>
            </w:r>
            <w:r w:rsidRPr="00E27065">
              <w:rPr>
                <w:rFonts w:ascii="Times New Roman" w:eastAsia="Times New Roman" w:hAnsi="Times New Roman" w:cs="Times New Roman"/>
                <w:color w:val="000000"/>
                <w:kern w:val="2"/>
                <w:sz w:val="24"/>
                <w:szCs w:val="24"/>
                <w:lang w:eastAsia="ru-RU" w:bidi="hi-IN"/>
              </w:rPr>
              <w:softHyphen/>
              <w:t>пользование методик, прошедших апробацию).</w:t>
            </w:r>
          </w:p>
          <w:p w:rsidR="008C13F8" w:rsidRPr="00E27065" w:rsidRDefault="008C13F8" w:rsidP="00E27065">
            <w:pPr>
              <w:spacing w:after="0" w:line="240" w:lineRule="auto"/>
              <w:jc w:val="both"/>
              <w:rPr>
                <w:rFonts w:ascii="Times New Roman" w:eastAsia="Times New Roman" w:hAnsi="Times New Roman" w:cs="Times New Roman"/>
                <w:color w:val="000000"/>
                <w:kern w:val="2"/>
                <w:sz w:val="24"/>
                <w:szCs w:val="24"/>
                <w:lang w:eastAsia="ru-RU" w:bidi="hi-IN"/>
              </w:rPr>
            </w:pPr>
          </w:p>
          <w:p w:rsidR="008C13F8" w:rsidRPr="00E27065" w:rsidRDefault="008C13F8" w:rsidP="00E27065">
            <w:pPr>
              <w:spacing w:after="0" w:line="240" w:lineRule="auto"/>
              <w:jc w:val="both"/>
              <w:rPr>
                <w:rFonts w:ascii="Times New Roman" w:eastAsia="Times New Roman" w:hAnsi="Times New Roman" w:cs="Times New Roman"/>
                <w:color w:val="000000"/>
                <w:kern w:val="2"/>
                <w:sz w:val="24"/>
                <w:szCs w:val="24"/>
                <w:lang w:eastAsia="ru-RU" w:bidi="hi-IN"/>
              </w:rPr>
            </w:pPr>
            <w:r w:rsidRPr="00E27065">
              <w:rPr>
                <w:rFonts w:ascii="Times New Roman" w:eastAsia="Times New Roman" w:hAnsi="Times New Roman" w:cs="Times New Roman"/>
                <w:color w:val="000000"/>
                <w:kern w:val="2"/>
                <w:sz w:val="24"/>
                <w:szCs w:val="24"/>
                <w:lang w:eastAsia="ru-RU" w:bidi="hi-IN"/>
              </w:rPr>
              <w:t xml:space="preserve">Строгое соблюдение всех требований к использованию технических средств обучения, в том числе компьютеров и </w:t>
            </w:r>
            <w:r w:rsidRPr="00E27065">
              <w:rPr>
                <w:rFonts w:ascii="Times New Roman" w:eastAsia="Times New Roman" w:hAnsi="Times New Roman" w:cs="Times New Roman"/>
                <w:color w:val="000000"/>
                <w:kern w:val="2"/>
                <w:sz w:val="24"/>
                <w:szCs w:val="24"/>
                <w:lang w:eastAsia="ru-RU" w:bidi="hi-IN"/>
              </w:rPr>
              <w:lastRenderedPageBreak/>
              <w:t>аудиовизуальных средств.</w:t>
            </w:r>
          </w:p>
          <w:p w:rsidR="008C13F8" w:rsidRPr="00E27065" w:rsidRDefault="008C13F8" w:rsidP="00E27065">
            <w:pPr>
              <w:spacing w:after="0" w:line="240" w:lineRule="auto"/>
              <w:jc w:val="both"/>
              <w:rPr>
                <w:rFonts w:ascii="Times New Roman" w:eastAsia="Times New Roman" w:hAnsi="Times New Roman" w:cs="Times New Roman"/>
                <w:color w:val="000000"/>
                <w:kern w:val="2"/>
                <w:sz w:val="24"/>
                <w:szCs w:val="24"/>
                <w:lang w:eastAsia="ru-RU" w:bidi="hi-IN"/>
              </w:rPr>
            </w:pPr>
          </w:p>
          <w:p w:rsidR="008C13F8" w:rsidRPr="00E27065" w:rsidRDefault="008C13F8" w:rsidP="00E27065">
            <w:pPr>
              <w:spacing w:after="0" w:line="240" w:lineRule="auto"/>
              <w:jc w:val="both"/>
              <w:rPr>
                <w:rFonts w:ascii="Times New Roman" w:eastAsia="Times New Roman" w:hAnsi="Times New Roman" w:cs="Times New Roman"/>
                <w:color w:val="000000"/>
                <w:kern w:val="2"/>
                <w:sz w:val="24"/>
                <w:szCs w:val="24"/>
                <w:lang w:eastAsia="ru-RU" w:bidi="hi-IN"/>
              </w:rPr>
            </w:pPr>
            <w:r w:rsidRPr="00E27065">
              <w:rPr>
                <w:rFonts w:ascii="Times New Roman" w:eastAsia="Times New Roman" w:hAnsi="Times New Roman" w:cs="Times New Roman"/>
                <w:color w:val="000000"/>
                <w:kern w:val="2"/>
                <w:sz w:val="24"/>
                <w:szCs w:val="24"/>
                <w:lang w:eastAsia="ru-RU" w:bidi="hi-IN"/>
              </w:rPr>
              <w:t>Индивидуализация обучения (учёт индивидуальных осо</w:t>
            </w:r>
            <w:r w:rsidRPr="00E27065">
              <w:rPr>
                <w:rFonts w:ascii="Times New Roman" w:eastAsia="Times New Roman" w:hAnsi="Times New Roman" w:cs="Times New Roman"/>
                <w:color w:val="000000"/>
                <w:kern w:val="2"/>
                <w:sz w:val="24"/>
                <w:szCs w:val="24"/>
                <w:lang w:eastAsia="ru-RU" w:bidi="hi-IN"/>
              </w:rPr>
              <w:softHyphen/>
              <w:t>бенностей развития: темпа развития и темпа деятельности).</w:t>
            </w:r>
          </w:p>
          <w:p w:rsidR="008C13F8" w:rsidRPr="00E27065" w:rsidRDefault="008C13F8" w:rsidP="00E27065">
            <w:pPr>
              <w:spacing w:after="0" w:line="240" w:lineRule="auto"/>
              <w:jc w:val="both"/>
              <w:rPr>
                <w:rFonts w:ascii="Times New Roman" w:eastAsia="Times New Roman" w:hAnsi="Times New Roman" w:cs="Times New Roman"/>
                <w:color w:val="000000"/>
                <w:kern w:val="2"/>
                <w:sz w:val="24"/>
                <w:szCs w:val="24"/>
                <w:lang w:eastAsia="ru-RU" w:bidi="hi-IN"/>
              </w:rPr>
            </w:pPr>
          </w:p>
          <w:p w:rsidR="008C13F8" w:rsidRPr="00E27065" w:rsidRDefault="008C13F8" w:rsidP="00E27065">
            <w:pPr>
              <w:spacing w:after="0" w:line="240" w:lineRule="auto"/>
              <w:jc w:val="both"/>
              <w:rPr>
                <w:rFonts w:ascii="Times New Roman" w:eastAsia="Lucida Sans Unicode" w:hAnsi="Times New Roman" w:cs="Times New Roman"/>
                <w:color w:val="000000"/>
                <w:kern w:val="2"/>
                <w:sz w:val="24"/>
                <w:szCs w:val="24"/>
                <w:lang w:eastAsia="hi-IN" w:bidi="hi-IN"/>
              </w:rPr>
            </w:pPr>
          </w:p>
        </w:tc>
        <w:tc>
          <w:tcPr>
            <w:tcW w:w="1571" w:type="dxa"/>
            <w:tcBorders>
              <w:top w:val="single" w:sz="4" w:space="0" w:color="000000"/>
              <w:left w:val="single" w:sz="4" w:space="0" w:color="000000"/>
              <w:bottom w:val="single" w:sz="4" w:space="0" w:color="000000"/>
              <w:right w:val="single" w:sz="4" w:space="0" w:color="000000"/>
            </w:tcBorders>
          </w:tcPr>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lastRenderedPageBreak/>
              <w:t>В течение года</w:t>
            </w:r>
          </w:p>
        </w:tc>
        <w:tc>
          <w:tcPr>
            <w:tcW w:w="1571" w:type="dxa"/>
            <w:tcBorders>
              <w:top w:val="single" w:sz="4" w:space="0" w:color="000000"/>
              <w:left w:val="single" w:sz="4" w:space="0" w:color="000000"/>
              <w:bottom w:val="single" w:sz="4" w:space="0" w:color="000000"/>
              <w:right w:val="single" w:sz="4" w:space="0" w:color="000000"/>
            </w:tcBorders>
          </w:tcPr>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Зам. директора по УР</w:t>
            </w: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Учителя – предметники</w:t>
            </w: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Учителя – предметники</w:t>
            </w: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Педагог – психолог. Учителя начальных классов</w:t>
            </w:r>
          </w:p>
        </w:tc>
      </w:tr>
      <w:tr w:rsidR="008C13F8" w:rsidRPr="00E27065" w:rsidTr="008C13F8">
        <w:trPr>
          <w:jc w:val="center"/>
        </w:trPr>
        <w:tc>
          <w:tcPr>
            <w:tcW w:w="2308" w:type="dxa"/>
            <w:tcBorders>
              <w:top w:val="single" w:sz="4" w:space="0" w:color="000000"/>
              <w:left w:val="single" w:sz="4" w:space="0" w:color="000000"/>
              <w:bottom w:val="single" w:sz="4" w:space="0" w:color="000000"/>
              <w:right w:val="nil"/>
            </w:tcBorders>
          </w:tcPr>
          <w:p w:rsidR="008C13F8" w:rsidRPr="00E27065" w:rsidRDefault="008C13F8" w:rsidP="00E27065">
            <w:pPr>
              <w:widowControl w:val="0"/>
              <w:suppressAutoHyphens/>
              <w:autoSpaceDE w:val="0"/>
              <w:snapToGrid w:val="0"/>
              <w:spacing w:after="0" w:line="240" w:lineRule="auto"/>
              <w:jc w:val="both"/>
              <w:rPr>
                <w:rFonts w:ascii="Times New Roman" w:eastAsia="Lucida Sans Unicode" w:hAnsi="Times New Roman" w:cs="Times New Roman"/>
                <w:bCs/>
                <w:iCs/>
                <w:color w:val="000000"/>
                <w:kern w:val="2"/>
                <w:sz w:val="24"/>
                <w:szCs w:val="24"/>
                <w:lang w:eastAsia="hi-IN" w:bidi="hi-IN"/>
              </w:rPr>
            </w:pPr>
            <w:r w:rsidRPr="00E27065">
              <w:rPr>
                <w:rFonts w:ascii="Times New Roman" w:eastAsia="Lucida Sans Unicode" w:hAnsi="Times New Roman" w:cs="Times New Roman"/>
                <w:bCs/>
                <w:iCs/>
                <w:color w:val="000000"/>
                <w:kern w:val="2"/>
                <w:sz w:val="24"/>
                <w:szCs w:val="24"/>
                <w:lang w:eastAsia="hi-IN" w:bidi="hi-IN"/>
              </w:rPr>
              <w:lastRenderedPageBreak/>
              <w:t>Эффективная организация физкультурно-оздоровительной работы включает:</w:t>
            </w:r>
          </w:p>
          <w:p w:rsidR="008C13F8" w:rsidRPr="00E27065" w:rsidRDefault="008C13F8" w:rsidP="00E27065">
            <w:pPr>
              <w:widowControl w:val="0"/>
              <w:suppressAutoHyphens/>
              <w:autoSpaceDE w:val="0"/>
              <w:snapToGrid w:val="0"/>
              <w:spacing w:after="0" w:line="240" w:lineRule="auto"/>
              <w:jc w:val="both"/>
              <w:rPr>
                <w:rFonts w:ascii="Times New Roman" w:eastAsia="Lucida Sans Unicode" w:hAnsi="Times New Roman" w:cs="Times New Roman"/>
                <w:bCs/>
                <w:iCs/>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jc w:val="both"/>
              <w:rPr>
                <w:rFonts w:ascii="Times New Roman" w:eastAsia="Lucida Sans Unicode" w:hAnsi="Times New Roman" w:cs="Times New Roman"/>
                <w:bCs/>
                <w:iCs/>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jc w:val="both"/>
              <w:rPr>
                <w:rFonts w:ascii="Times New Roman" w:eastAsia="Lucida Sans Unicode" w:hAnsi="Times New Roman" w:cs="Times New Roman"/>
                <w:bCs/>
                <w:iCs/>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jc w:val="both"/>
              <w:rPr>
                <w:rFonts w:ascii="Times New Roman" w:eastAsia="Lucida Sans Unicode" w:hAnsi="Times New Roman" w:cs="Times New Roman"/>
                <w:bCs/>
                <w:iCs/>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jc w:val="both"/>
              <w:rPr>
                <w:rFonts w:ascii="Times New Roman" w:eastAsia="Lucida Sans Unicode" w:hAnsi="Times New Roman" w:cs="Times New Roman"/>
                <w:bCs/>
                <w:iCs/>
                <w:color w:val="000000"/>
                <w:kern w:val="2"/>
                <w:sz w:val="24"/>
                <w:szCs w:val="24"/>
                <w:lang w:eastAsia="hi-IN" w:bidi="hi-IN"/>
              </w:rPr>
            </w:pPr>
          </w:p>
        </w:tc>
        <w:tc>
          <w:tcPr>
            <w:tcW w:w="4678" w:type="dxa"/>
            <w:tcBorders>
              <w:top w:val="single" w:sz="4" w:space="0" w:color="000000"/>
              <w:left w:val="single" w:sz="4" w:space="0" w:color="000000"/>
              <w:bottom w:val="single" w:sz="4" w:space="0" w:color="000000"/>
              <w:right w:val="nil"/>
            </w:tcBorders>
            <w:hideMark/>
          </w:tcPr>
          <w:p w:rsidR="008C13F8" w:rsidRPr="00E27065" w:rsidRDefault="00F75123" w:rsidP="00E27065">
            <w:pPr>
              <w:spacing w:after="0" w:line="240" w:lineRule="auto"/>
              <w:jc w:val="both"/>
              <w:rPr>
                <w:rFonts w:ascii="Times New Roman" w:eastAsia="Times New Roman" w:hAnsi="Times New Roman" w:cs="Times New Roman"/>
                <w:color w:val="000000"/>
                <w:kern w:val="2"/>
                <w:sz w:val="24"/>
                <w:szCs w:val="24"/>
                <w:lang w:eastAsia="ru-RU" w:bidi="hi-IN"/>
              </w:rPr>
            </w:pPr>
            <w:r w:rsidRPr="00E27065">
              <w:rPr>
                <w:rFonts w:ascii="Times New Roman" w:eastAsia="Times New Roman" w:hAnsi="Times New Roman" w:cs="Times New Roman"/>
                <w:color w:val="000000"/>
                <w:kern w:val="2"/>
                <w:sz w:val="24"/>
                <w:szCs w:val="24"/>
                <w:lang w:eastAsia="ru-RU" w:bidi="hi-IN"/>
              </w:rPr>
              <w:t>Полноценная и</w:t>
            </w:r>
            <w:r w:rsidR="008C13F8" w:rsidRPr="00E27065">
              <w:rPr>
                <w:rFonts w:ascii="Times New Roman" w:eastAsia="Times New Roman" w:hAnsi="Times New Roman" w:cs="Times New Roman"/>
                <w:color w:val="000000"/>
                <w:kern w:val="2"/>
                <w:sz w:val="24"/>
                <w:szCs w:val="24"/>
                <w:lang w:eastAsia="ru-RU" w:bidi="hi-IN"/>
              </w:rPr>
              <w:t xml:space="preserve"> </w:t>
            </w:r>
            <w:r w:rsidRPr="00E27065">
              <w:rPr>
                <w:rFonts w:ascii="Times New Roman" w:eastAsia="Times New Roman" w:hAnsi="Times New Roman" w:cs="Times New Roman"/>
                <w:color w:val="000000"/>
                <w:kern w:val="2"/>
                <w:sz w:val="24"/>
                <w:szCs w:val="24"/>
                <w:lang w:eastAsia="ru-RU" w:bidi="hi-IN"/>
              </w:rPr>
              <w:t>эффективная работа</w:t>
            </w:r>
            <w:r w:rsidR="008C13F8" w:rsidRPr="00E27065">
              <w:rPr>
                <w:rFonts w:ascii="Times New Roman" w:eastAsia="Times New Roman" w:hAnsi="Times New Roman" w:cs="Times New Roman"/>
                <w:color w:val="000000"/>
                <w:kern w:val="2"/>
                <w:sz w:val="24"/>
                <w:szCs w:val="24"/>
                <w:lang w:eastAsia="ru-RU" w:bidi="hi-IN"/>
              </w:rPr>
              <w:t xml:space="preserve"> с обучающимися всех групп здоровья (на уроках физкультуры, в секциях и т. п.);</w:t>
            </w:r>
          </w:p>
          <w:p w:rsidR="008C13F8" w:rsidRPr="00E27065" w:rsidRDefault="008C13F8" w:rsidP="00E27065">
            <w:pPr>
              <w:spacing w:after="0" w:line="240" w:lineRule="auto"/>
              <w:jc w:val="both"/>
              <w:rPr>
                <w:rFonts w:ascii="Times New Roman" w:eastAsia="Times New Roman" w:hAnsi="Times New Roman" w:cs="Times New Roman"/>
                <w:color w:val="000000"/>
                <w:kern w:val="2"/>
                <w:sz w:val="24"/>
                <w:szCs w:val="24"/>
                <w:lang w:eastAsia="ru-RU" w:bidi="hi-IN"/>
              </w:rPr>
            </w:pPr>
          </w:p>
          <w:p w:rsidR="008C13F8" w:rsidRPr="00E27065" w:rsidRDefault="008C13F8" w:rsidP="00E27065">
            <w:pPr>
              <w:spacing w:after="0" w:line="240" w:lineRule="auto"/>
              <w:jc w:val="both"/>
              <w:rPr>
                <w:rFonts w:ascii="Times New Roman" w:eastAsia="Times New Roman" w:hAnsi="Times New Roman" w:cs="Times New Roman"/>
                <w:color w:val="000000"/>
                <w:kern w:val="2"/>
                <w:sz w:val="24"/>
                <w:szCs w:val="24"/>
                <w:lang w:eastAsia="ru-RU" w:bidi="hi-IN"/>
              </w:rPr>
            </w:pPr>
            <w:r w:rsidRPr="00E27065">
              <w:rPr>
                <w:rFonts w:ascii="Times New Roman" w:eastAsia="Times New Roman" w:hAnsi="Times New Roman" w:cs="Times New Roman"/>
                <w:color w:val="000000"/>
                <w:kern w:val="2"/>
                <w:sz w:val="24"/>
                <w:szCs w:val="24"/>
                <w:lang w:eastAsia="ru-RU" w:bidi="hi-IN"/>
              </w:rPr>
              <w:t>Рациональная  и соответствующая  организация уроков физической культуры и занятий активно-двигательного харак</w:t>
            </w:r>
            <w:r w:rsidRPr="00E27065">
              <w:rPr>
                <w:rFonts w:ascii="Times New Roman" w:eastAsia="Times New Roman" w:hAnsi="Times New Roman" w:cs="Times New Roman"/>
                <w:color w:val="000000"/>
                <w:kern w:val="2"/>
                <w:sz w:val="24"/>
                <w:szCs w:val="24"/>
                <w:lang w:eastAsia="ru-RU" w:bidi="hi-IN"/>
              </w:rPr>
              <w:softHyphen/>
              <w:t>тера на ступени начального общего образования;</w:t>
            </w:r>
          </w:p>
          <w:p w:rsidR="008C13F8" w:rsidRPr="00E27065" w:rsidRDefault="008C13F8" w:rsidP="00E27065">
            <w:pPr>
              <w:spacing w:after="0" w:line="240" w:lineRule="auto"/>
              <w:jc w:val="both"/>
              <w:rPr>
                <w:rFonts w:ascii="Times New Roman" w:eastAsia="Times New Roman" w:hAnsi="Times New Roman" w:cs="Times New Roman"/>
                <w:color w:val="000000"/>
                <w:kern w:val="2"/>
                <w:sz w:val="24"/>
                <w:szCs w:val="24"/>
                <w:lang w:eastAsia="ru-RU" w:bidi="hi-IN"/>
              </w:rPr>
            </w:pPr>
          </w:p>
          <w:p w:rsidR="008C13F8" w:rsidRPr="00E27065" w:rsidRDefault="008C13F8" w:rsidP="00E27065">
            <w:pPr>
              <w:spacing w:after="0" w:line="240" w:lineRule="auto"/>
              <w:jc w:val="both"/>
              <w:rPr>
                <w:rFonts w:ascii="Times New Roman" w:eastAsia="Times New Roman" w:hAnsi="Times New Roman" w:cs="Times New Roman"/>
                <w:color w:val="000000"/>
                <w:kern w:val="2"/>
                <w:sz w:val="24"/>
                <w:szCs w:val="24"/>
                <w:lang w:eastAsia="ru-RU" w:bidi="hi-IN"/>
              </w:rPr>
            </w:pPr>
            <w:r w:rsidRPr="00E27065">
              <w:rPr>
                <w:rFonts w:ascii="Times New Roman" w:eastAsia="Times New Roman" w:hAnsi="Times New Roman" w:cs="Times New Roman"/>
                <w:color w:val="000000"/>
                <w:kern w:val="2"/>
                <w:sz w:val="24"/>
                <w:szCs w:val="24"/>
                <w:lang w:eastAsia="ru-RU" w:bidi="hi-IN"/>
              </w:rPr>
              <w:t>Организация часа активных движе</w:t>
            </w:r>
            <w:r w:rsidR="00F153AD">
              <w:rPr>
                <w:rFonts w:ascii="Times New Roman" w:eastAsia="Times New Roman" w:hAnsi="Times New Roman" w:cs="Times New Roman"/>
                <w:color w:val="000000"/>
                <w:kern w:val="2"/>
                <w:sz w:val="24"/>
                <w:szCs w:val="24"/>
                <w:lang w:eastAsia="ru-RU" w:bidi="hi-IN"/>
              </w:rPr>
              <w:t>ний (динамической паузы) между 3-м и 4</w:t>
            </w:r>
            <w:r w:rsidRPr="00E27065">
              <w:rPr>
                <w:rFonts w:ascii="Times New Roman" w:eastAsia="Times New Roman" w:hAnsi="Times New Roman" w:cs="Times New Roman"/>
                <w:color w:val="000000"/>
                <w:kern w:val="2"/>
                <w:sz w:val="24"/>
                <w:szCs w:val="24"/>
                <w:lang w:eastAsia="ru-RU" w:bidi="hi-IN"/>
              </w:rPr>
              <w:t>-м уроками в 1 классе;</w:t>
            </w:r>
          </w:p>
          <w:p w:rsidR="008C13F8" w:rsidRPr="00E27065" w:rsidRDefault="008C13F8" w:rsidP="00E27065">
            <w:pPr>
              <w:spacing w:after="0" w:line="240" w:lineRule="auto"/>
              <w:jc w:val="both"/>
              <w:rPr>
                <w:rFonts w:ascii="Times New Roman" w:eastAsia="Times New Roman" w:hAnsi="Times New Roman" w:cs="Times New Roman"/>
                <w:color w:val="000000"/>
                <w:kern w:val="2"/>
                <w:sz w:val="24"/>
                <w:szCs w:val="24"/>
                <w:lang w:eastAsia="ru-RU" w:bidi="hi-IN"/>
              </w:rPr>
            </w:pPr>
          </w:p>
          <w:p w:rsidR="008C13F8" w:rsidRPr="00E27065" w:rsidRDefault="008C13F8" w:rsidP="00E27065">
            <w:pPr>
              <w:spacing w:after="0" w:line="240" w:lineRule="auto"/>
              <w:jc w:val="both"/>
              <w:rPr>
                <w:rFonts w:ascii="Times New Roman" w:eastAsia="Times New Roman" w:hAnsi="Times New Roman" w:cs="Times New Roman"/>
                <w:color w:val="000000"/>
                <w:kern w:val="2"/>
                <w:sz w:val="24"/>
                <w:szCs w:val="24"/>
                <w:lang w:eastAsia="ru-RU" w:bidi="hi-IN"/>
              </w:rPr>
            </w:pPr>
            <w:r w:rsidRPr="00E27065">
              <w:rPr>
                <w:rFonts w:ascii="Times New Roman" w:eastAsia="Times New Roman" w:hAnsi="Times New Roman" w:cs="Times New Roman"/>
                <w:color w:val="000000"/>
                <w:kern w:val="2"/>
                <w:sz w:val="24"/>
                <w:szCs w:val="24"/>
                <w:lang w:eastAsia="ru-RU" w:bidi="hi-IN"/>
              </w:rPr>
              <w:t>Организация физкультминуток на уроках, способствующих эмоциональной разгрузке и повы</w:t>
            </w:r>
            <w:r w:rsidRPr="00E27065">
              <w:rPr>
                <w:rFonts w:ascii="Times New Roman" w:eastAsia="Times New Roman" w:hAnsi="Times New Roman" w:cs="Times New Roman"/>
                <w:color w:val="000000"/>
                <w:kern w:val="2"/>
                <w:sz w:val="24"/>
                <w:szCs w:val="24"/>
                <w:lang w:eastAsia="ru-RU" w:bidi="hi-IN"/>
              </w:rPr>
              <w:softHyphen/>
              <w:t>шению двигательной активности;</w:t>
            </w:r>
          </w:p>
          <w:p w:rsidR="008C13F8" w:rsidRPr="00E27065" w:rsidRDefault="008C13F8" w:rsidP="00E27065">
            <w:pPr>
              <w:spacing w:after="0" w:line="240" w:lineRule="auto"/>
              <w:jc w:val="both"/>
              <w:rPr>
                <w:rFonts w:ascii="Times New Roman" w:eastAsia="Times New Roman" w:hAnsi="Times New Roman" w:cs="Times New Roman"/>
                <w:color w:val="000000"/>
                <w:kern w:val="2"/>
                <w:sz w:val="24"/>
                <w:szCs w:val="24"/>
                <w:lang w:eastAsia="ru-RU" w:bidi="hi-IN"/>
              </w:rPr>
            </w:pPr>
          </w:p>
          <w:p w:rsidR="008C13F8" w:rsidRPr="00E27065" w:rsidRDefault="008C13F8" w:rsidP="00E27065">
            <w:pPr>
              <w:spacing w:after="0" w:line="240" w:lineRule="auto"/>
              <w:jc w:val="both"/>
              <w:rPr>
                <w:rFonts w:ascii="Times New Roman" w:eastAsia="Times New Roman" w:hAnsi="Times New Roman" w:cs="Times New Roman"/>
                <w:color w:val="000000"/>
                <w:kern w:val="2"/>
                <w:sz w:val="24"/>
                <w:szCs w:val="24"/>
                <w:lang w:eastAsia="ru-RU" w:bidi="hi-IN"/>
              </w:rPr>
            </w:pPr>
          </w:p>
          <w:p w:rsidR="008C13F8" w:rsidRPr="00E27065" w:rsidRDefault="008C13F8" w:rsidP="00E27065">
            <w:pPr>
              <w:spacing w:after="0" w:line="240" w:lineRule="auto"/>
              <w:jc w:val="both"/>
              <w:rPr>
                <w:rFonts w:ascii="Times New Roman" w:eastAsia="Times New Roman" w:hAnsi="Times New Roman" w:cs="Times New Roman"/>
                <w:color w:val="000000"/>
                <w:kern w:val="2"/>
                <w:sz w:val="24"/>
                <w:szCs w:val="24"/>
                <w:lang w:eastAsia="ru-RU" w:bidi="hi-IN"/>
              </w:rPr>
            </w:pPr>
          </w:p>
          <w:p w:rsidR="008C13F8" w:rsidRPr="00E27065" w:rsidRDefault="008C13F8" w:rsidP="00E27065">
            <w:pPr>
              <w:spacing w:after="0" w:line="240" w:lineRule="auto"/>
              <w:jc w:val="both"/>
              <w:rPr>
                <w:rFonts w:ascii="Times New Roman" w:eastAsia="Times New Roman" w:hAnsi="Times New Roman" w:cs="Times New Roman"/>
                <w:color w:val="000000"/>
                <w:kern w:val="2"/>
                <w:sz w:val="24"/>
                <w:szCs w:val="24"/>
                <w:lang w:eastAsia="ru-RU" w:bidi="hi-IN"/>
              </w:rPr>
            </w:pPr>
            <w:r w:rsidRPr="00E27065">
              <w:rPr>
                <w:rFonts w:ascii="Times New Roman" w:eastAsia="Times New Roman" w:hAnsi="Times New Roman" w:cs="Times New Roman"/>
                <w:color w:val="000000"/>
                <w:kern w:val="2"/>
                <w:sz w:val="24"/>
                <w:szCs w:val="24"/>
                <w:lang w:eastAsia="ru-RU" w:bidi="hi-IN"/>
              </w:rPr>
              <w:t>Организацию работы спортивных секций и создание условий для их эффективного функционирования;</w:t>
            </w:r>
          </w:p>
          <w:p w:rsidR="008C13F8" w:rsidRPr="00E27065" w:rsidRDefault="008C13F8" w:rsidP="00E27065">
            <w:pPr>
              <w:spacing w:after="0" w:line="240" w:lineRule="auto"/>
              <w:jc w:val="both"/>
              <w:rPr>
                <w:rFonts w:ascii="Times New Roman" w:eastAsia="Times New Roman" w:hAnsi="Times New Roman" w:cs="Times New Roman"/>
                <w:color w:val="000000"/>
                <w:kern w:val="2"/>
                <w:sz w:val="24"/>
                <w:szCs w:val="24"/>
                <w:lang w:eastAsia="ru-RU" w:bidi="hi-IN"/>
              </w:rPr>
            </w:pPr>
          </w:p>
          <w:p w:rsidR="008C13F8" w:rsidRPr="00E27065" w:rsidRDefault="008C13F8" w:rsidP="00E27065">
            <w:pPr>
              <w:spacing w:after="0" w:line="240" w:lineRule="auto"/>
              <w:jc w:val="both"/>
              <w:rPr>
                <w:rFonts w:ascii="Times New Roman" w:eastAsia="Times New Roman" w:hAnsi="Times New Roman" w:cs="Times New Roman"/>
                <w:color w:val="000000"/>
                <w:kern w:val="2"/>
                <w:sz w:val="24"/>
                <w:szCs w:val="24"/>
                <w:lang w:eastAsia="ru-RU" w:bidi="hi-IN"/>
              </w:rPr>
            </w:pPr>
          </w:p>
          <w:p w:rsidR="008C13F8" w:rsidRPr="00E27065" w:rsidRDefault="008C13F8" w:rsidP="00E27065">
            <w:pPr>
              <w:spacing w:after="0" w:line="240" w:lineRule="auto"/>
              <w:jc w:val="both"/>
              <w:rPr>
                <w:rFonts w:ascii="Times New Roman" w:eastAsia="Times New Roman" w:hAnsi="Times New Roman" w:cs="Times New Roman"/>
                <w:color w:val="000000"/>
                <w:kern w:val="2"/>
                <w:sz w:val="24"/>
                <w:szCs w:val="24"/>
                <w:lang w:eastAsia="ru-RU" w:bidi="hi-IN"/>
              </w:rPr>
            </w:pPr>
            <w:r w:rsidRPr="00E27065">
              <w:rPr>
                <w:rFonts w:ascii="Times New Roman" w:eastAsia="Times New Roman" w:hAnsi="Times New Roman" w:cs="Times New Roman"/>
                <w:color w:val="000000"/>
                <w:kern w:val="2"/>
                <w:sz w:val="24"/>
                <w:szCs w:val="24"/>
                <w:lang w:eastAsia="ru-RU" w:bidi="hi-IN"/>
              </w:rPr>
              <w:t>Регулярное проведение спортивно-оздоровительных ме</w:t>
            </w:r>
            <w:r w:rsidRPr="00E27065">
              <w:rPr>
                <w:rFonts w:ascii="Times New Roman" w:eastAsia="Times New Roman" w:hAnsi="Times New Roman" w:cs="Times New Roman"/>
                <w:color w:val="000000"/>
                <w:kern w:val="2"/>
                <w:sz w:val="24"/>
                <w:szCs w:val="24"/>
                <w:lang w:eastAsia="ru-RU" w:bidi="hi-IN"/>
              </w:rPr>
              <w:softHyphen/>
              <w:t xml:space="preserve">роприятий (дней </w:t>
            </w:r>
            <w:r w:rsidRPr="00E27065">
              <w:rPr>
                <w:rFonts w:ascii="Times New Roman" w:eastAsia="Times New Roman" w:hAnsi="Times New Roman" w:cs="Times New Roman"/>
                <w:color w:val="000000"/>
                <w:kern w:val="2"/>
                <w:sz w:val="24"/>
                <w:szCs w:val="24"/>
                <w:lang w:eastAsia="ru-RU" w:bidi="hi-IN"/>
              </w:rPr>
              <w:lastRenderedPageBreak/>
              <w:t>спорта, соревнований, олимпиад, походов и т. п.).</w:t>
            </w:r>
          </w:p>
          <w:p w:rsidR="008C13F8" w:rsidRPr="00E27065" w:rsidRDefault="008C13F8" w:rsidP="00E27065">
            <w:pPr>
              <w:widowControl w:val="0"/>
              <w:suppressAutoHyphens/>
              <w:autoSpaceDE w:val="0"/>
              <w:snapToGrid w:val="0"/>
              <w:spacing w:after="0" w:line="240" w:lineRule="auto"/>
              <w:jc w:val="both"/>
              <w:rPr>
                <w:rFonts w:ascii="Times New Roman" w:eastAsia="Lucida Sans Unicode" w:hAnsi="Times New Roman" w:cs="Times New Roman"/>
                <w:color w:val="000000"/>
                <w:kern w:val="2"/>
                <w:sz w:val="24"/>
                <w:szCs w:val="24"/>
                <w:lang w:eastAsia="hi-IN" w:bidi="hi-IN"/>
              </w:rPr>
            </w:pPr>
            <w:r w:rsidRPr="00E27065">
              <w:rPr>
                <w:rFonts w:ascii="Times New Roman" w:eastAsia="Times New Roman" w:hAnsi="Times New Roman" w:cs="Times New Roman"/>
                <w:color w:val="000000"/>
                <w:kern w:val="2"/>
                <w:sz w:val="24"/>
                <w:szCs w:val="24"/>
                <w:lang w:eastAsia="ru-RU" w:bidi="hi-IN"/>
              </w:rPr>
              <w:t> </w:t>
            </w:r>
          </w:p>
        </w:tc>
        <w:tc>
          <w:tcPr>
            <w:tcW w:w="1571" w:type="dxa"/>
            <w:tcBorders>
              <w:top w:val="single" w:sz="4" w:space="0" w:color="000000"/>
              <w:left w:val="single" w:sz="4" w:space="0" w:color="000000"/>
              <w:bottom w:val="single" w:sz="4" w:space="0" w:color="000000"/>
              <w:right w:val="single" w:sz="4" w:space="0" w:color="000000"/>
            </w:tcBorders>
          </w:tcPr>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lastRenderedPageBreak/>
              <w:t xml:space="preserve">В течение года </w:t>
            </w:r>
          </w:p>
        </w:tc>
        <w:tc>
          <w:tcPr>
            <w:tcW w:w="1571" w:type="dxa"/>
            <w:tcBorders>
              <w:top w:val="single" w:sz="4" w:space="0" w:color="000000"/>
              <w:left w:val="single" w:sz="4" w:space="0" w:color="000000"/>
              <w:bottom w:val="single" w:sz="4" w:space="0" w:color="000000"/>
              <w:right w:val="single" w:sz="4" w:space="0" w:color="000000"/>
            </w:tcBorders>
          </w:tcPr>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Учитель физической культуры</w:t>
            </w: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Учитель физической культуры</w:t>
            </w: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 xml:space="preserve">Учитель </w:t>
            </w: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Учителя начальных классов, учителя – предметники</w:t>
            </w: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 xml:space="preserve">Зам. директора по </w:t>
            </w:r>
            <w:r w:rsidR="00A81BBD">
              <w:rPr>
                <w:rFonts w:ascii="Times New Roman" w:eastAsia="Lucida Sans Unicode" w:hAnsi="Times New Roman" w:cs="Times New Roman"/>
                <w:color w:val="000000"/>
                <w:kern w:val="2"/>
                <w:sz w:val="24"/>
                <w:szCs w:val="24"/>
                <w:lang w:eastAsia="hi-IN" w:bidi="hi-IN"/>
              </w:rPr>
              <w:t>В</w:t>
            </w:r>
            <w:r w:rsidRPr="00E27065">
              <w:rPr>
                <w:rFonts w:ascii="Times New Roman" w:eastAsia="Lucida Sans Unicode" w:hAnsi="Times New Roman" w:cs="Times New Roman"/>
                <w:color w:val="000000"/>
                <w:kern w:val="2"/>
                <w:sz w:val="24"/>
                <w:szCs w:val="24"/>
                <w:lang w:eastAsia="hi-IN" w:bidi="hi-IN"/>
              </w:rPr>
              <w:t>Р, учитель физической культуры</w:t>
            </w: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 xml:space="preserve">Зам. директора по </w:t>
            </w:r>
            <w:r w:rsidRPr="00E27065">
              <w:rPr>
                <w:rFonts w:ascii="Times New Roman" w:eastAsia="Lucida Sans Unicode" w:hAnsi="Times New Roman" w:cs="Times New Roman"/>
                <w:color w:val="000000"/>
                <w:kern w:val="2"/>
                <w:sz w:val="24"/>
                <w:szCs w:val="24"/>
                <w:lang w:eastAsia="hi-IN" w:bidi="hi-IN"/>
              </w:rPr>
              <w:lastRenderedPageBreak/>
              <w:t>ВР, учитель физической культуре</w:t>
            </w:r>
          </w:p>
        </w:tc>
      </w:tr>
      <w:tr w:rsidR="008C13F8" w:rsidRPr="00E27065" w:rsidTr="008C13F8">
        <w:trPr>
          <w:jc w:val="center"/>
        </w:trPr>
        <w:tc>
          <w:tcPr>
            <w:tcW w:w="2308" w:type="dxa"/>
            <w:tcBorders>
              <w:top w:val="single" w:sz="4" w:space="0" w:color="000000"/>
              <w:left w:val="single" w:sz="4" w:space="0" w:color="000000"/>
              <w:bottom w:val="single" w:sz="4" w:space="0" w:color="000000"/>
              <w:right w:val="nil"/>
            </w:tcBorders>
          </w:tcPr>
          <w:p w:rsidR="008C13F8" w:rsidRPr="00E27065" w:rsidRDefault="008C13F8" w:rsidP="00E27065">
            <w:pPr>
              <w:widowControl w:val="0"/>
              <w:suppressAutoHyphens/>
              <w:autoSpaceDE w:val="0"/>
              <w:snapToGrid w:val="0"/>
              <w:spacing w:after="0" w:line="240" w:lineRule="auto"/>
              <w:jc w:val="both"/>
              <w:rPr>
                <w:rFonts w:ascii="Times New Roman" w:eastAsia="Lucida Sans Unicode" w:hAnsi="Times New Roman" w:cs="Times New Roman"/>
                <w:bCs/>
                <w:iCs/>
                <w:color w:val="000000"/>
                <w:kern w:val="2"/>
                <w:sz w:val="24"/>
                <w:szCs w:val="24"/>
                <w:lang w:eastAsia="hi-IN" w:bidi="hi-IN"/>
              </w:rPr>
            </w:pPr>
            <w:r w:rsidRPr="00E27065">
              <w:rPr>
                <w:rFonts w:ascii="Times New Roman" w:eastAsia="Lucida Sans Unicode" w:hAnsi="Times New Roman" w:cs="Times New Roman"/>
                <w:bCs/>
                <w:iCs/>
                <w:color w:val="000000"/>
                <w:kern w:val="2"/>
                <w:sz w:val="24"/>
                <w:szCs w:val="24"/>
                <w:lang w:eastAsia="hi-IN" w:bidi="hi-IN"/>
              </w:rPr>
              <w:lastRenderedPageBreak/>
              <w:t xml:space="preserve">Реализация дополнительных образовательных </w:t>
            </w:r>
            <w:r w:rsidR="00816A9C" w:rsidRPr="00E27065">
              <w:rPr>
                <w:rFonts w:ascii="Times New Roman" w:eastAsia="Lucida Sans Unicode" w:hAnsi="Times New Roman" w:cs="Times New Roman"/>
                <w:bCs/>
                <w:iCs/>
                <w:color w:val="000000"/>
                <w:kern w:val="2"/>
                <w:sz w:val="24"/>
                <w:szCs w:val="24"/>
                <w:lang w:eastAsia="hi-IN" w:bidi="hi-IN"/>
              </w:rPr>
              <w:t>программ предусматривает</w:t>
            </w:r>
            <w:r w:rsidRPr="00E27065">
              <w:rPr>
                <w:rFonts w:ascii="Times New Roman" w:eastAsia="Lucida Sans Unicode" w:hAnsi="Times New Roman" w:cs="Times New Roman"/>
                <w:bCs/>
                <w:iCs/>
                <w:color w:val="000000"/>
                <w:kern w:val="2"/>
                <w:sz w:val="24"/>
                <w:szCs w:val="24"/>
                <w:lang w:eastAsia="hi-IN" w:bidi="hi-IN"/>
              </w:rPr>
              <w:t>:</w:t>
            </w:r>
          </w:p>
          <w:p w:rsidR="008C13F8" w:rsidRPr="00E27065" w:rsidRDefault="008C13F8" w:rsidP="00E27065">
            <w:pPr>
              <w:widowControl w:val="0"/>
              <w:suppressAutoHyphens/>
              <w:autoSpaceDE w:val="0"/>
              <w:snapToGrid w:val="0"/>
              <w:spacing w:after="0" w:line="240" w:lineRule="auto"/>
              <w:jc w:val="both"/>
              <w:rPr>
                <w:rFonts w:ascii="Times New Roman" w:eastAsia="Lucida Sans Unicode" w:hAnsi="Times New Roman" w:cs="Times New Roman"/>
                <w:bCs/>
                <w:iCs/>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jc w:val="both"/>
              <w:rPr>
                <w:rFonts w:ascii="Times New Roman" w:eastAsia="Lucida Sans Unicode" w:hAnsi="Times New Roman" w:cs="Times New Roman"/>
                <w:bCs/>
                <w:iCs/>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jc w:val="both"/>
              <w:rPr>
                <w:rFonts w:ascii="Times New Roman" w:eastAsia="Lucida Sans Unicode" w:hAnsi="Times New Roman" w:cs="Times New Roman"/>
                <w:bCs/>
                <w:iCs/>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jc w:val="both"/>
              <w:rPr>
                <w:rFonts w:ascii="Times New Roman" w:eastAsia="Lucida Sans Unicode" w:hAnsi="Times New Roman" w:cs="Times New Roman"/>
                <w:bCs/>
                <w:iCs/>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jc w:val="both"/>
              <w:rPr>
                <w:rFonts w:ascii="Times New Roman" w:eastAsia="Lucida Sans Unicode" w:hAnsi="Times New Roman" w:cs="Times New Roman"/>
                <w:bCs/>
                <w:iCs/>
                <w:color w:val="000000"/>
                <w:kern w:val="2"/>
                <w:sz w:val="24"/>
                <w:szCs w:val="24"/>
                <w:lang w:eastAsia="hi-IN" w:bidi="hi-IN"/>
              </w:rPr>
            </w:pPr>
          </w:p>
        </w:tc>
        <w:tc>
          <w:tcPr>
            <w:tcW w:w="4678" w:type="dxa"/>
            <w:tcBorders>
              <w:top w:val="single" w:sz="4" w:space="0" w:color="000000"/>
              <w:left w:val="single" w:sz="4" w:space="0" w:color="000000"/>
              <w:bottom w:val="single" w:sz="4" w:space="0" w:color="000000"/>
              <w:right w:val="nil"/>
            </w:tcBorders>
          </w:tcPr>
          <w:p w:rsidR="008C13F8" w:rsidRPr="00E27065" w:rsidRDefault="008C13F8" w:rsidP="00E27065">
            <w:pPr>
              <w:widowControl w:val="0"/>
              <w:suppressAutoHyphens/>
              <w:spacing w:after="0" w:line="240" w:lineRule="auto"/>
              <w:jc w:val="both"/>
              <w:rPr>
                <w:rFonts w:ascii="Times New Roman" w:eastAsia="Times New Roman" w:hAnsi="Times New Roman" w:cs="Times New Roman"/>
                <w:color w:val="000000"/>
                <w:kern w:val="2"/>
                <w:sz w:val="24"/>
                <w:szCs w:val="24"/>
                <w:lang w:eastAsia="ru-RU" w:bidi="hi-IN"/>
              </w:rPr>
            </w:pPr>
            <w:r w:rsidRPr="00E27065">
              <w:rPr>
                <w:rFonts w:ascii="Times New Roman" w:eastAsia="Times New Roman" w:hAnsi="Times New Roman" w:cs="Times New Roman"/>
                <w:color w:val="000000"/>
                <w:kern w:val="2"/>
                <w:sz w:val="24"/>
                <w:szCs w:val="24"/>
                <w:lang w:eastAsia="ru-RU" w:bidi="hi-IN"/>
              </w:rPr>
              <w:t>День здоровья</w:t>
            </w:r>
          </w:p>
          <w:p w:rsidR="008C13F8" w:rsidRPr="00E27065" w:rsidRDefault="008C13F8" w:rsidP="00E27065">
            <w:pPr>
              <w:widowControl w:val="0"/>
              <w:suppressAutoHyphens/>
              <w:spacing w:after="0" w:line="240" w:lineRule="auto"/>
              <w:jc w:val="both"/>
              <w:rPr>
                <w:rFonts w:ascii="Times New Roman" w:eastAsia="Times New Roman" w:hAnsi="Times New Roman" w:cs="Times New Roman"/>
                <w:color w:val="000000"/>
                <w:kern w:val="2"/>
                <w:sz w:val="24"/>
                <w:szCs w:val="24"/>
                <w:lang w:eastAsia="ru-RU" w:bidi="hi-IN"/>
              </w:rPr>
            </w:pPr>
          </w:p>
          <w:p w:rsidR="008C13F8" w:rsidRPr="00E27065" w:rsidRDefault="008C13F8" w:rsidP="00E27065">
            <w:pPr>
              <w:widowControl w:val="0"/>
              <w:suppressAutoHyphens/>
              <w:spacing w:after="0" w:line="240" w:lineRule="auto"/>
              <w:jc w:val="both"/>
              <w:rPr>
                <w:rFonts w:ascii="Times New Roman" w:eastAsia="Times New Roman" w:hAnsi="Times New Roman" w:cs="Times New Roman"/>
                <w:color w:val="000000"/>
                <w:kern w:val="2"/>
                <w:sz w:val="24"/>
                <w:szCs w:val="24"/>
                <w:lang w:eastAsia="ru-RU" w:bidi="hi-IN"/>
              </w:rPr>
            </w:pPr>
            <w:r w:rsidRPr="00E27065">
              <w:rPr>
                <w:rFonts w:ascii="Times New Roman" w:eastAsia="Times New Roman" w:hAnsi="Times New Roman" w:cs="Times New Roman"/>
                <w:color w:val="000000"/>
                <w:kern w:val="2"/>
                <w:sz w:val="24"/>
                <w:szCs w:val="24"/>
                <w:lang w:eastAsia="ru-RU" w:bidi="hi-IN"/>
              </w:rPr>
              <w:t>Школьные спортивные мероприятия «Мама, папа, я – спортивная семья.</w:t>
            </w:r>
          </w:p>
          <w:p w:rsidR="008C13F8" w:rsidRPr="00E27065" w:rsidRDefault="008C13F8" w:rsidP="00E27065">
            <w:pPr>
              <w:widowControl w:val="0"/>
              <w:suppressAutoHyphens/>
              <w:spacing w:after="0" w:line="240" w:lineRule="auto"/>
              <w:jc w:val="both"/>
              <w:rPr>
                <w:rFonts w:ascii="Times New Roman" w:eastAsia="Times New Roman" w:hAnsi="Times New Roman" w:cs="Times New Roman"/>
                <w:color w:val="000000"/>
                <w:kern w:val="2"/>
                <w:sz w:val="24"/>
                <w:szCs w:val="24"/>
                <w:lang w:eastAsia="ru-RU" w:bidi="hi-IN"/>
              </w:rPr>
            </w:pPr>
            <w:r w:rsidRPr="00E27065">
              <w:rPr>
                <w:rFonts w:ascii="Times New Roman" w:eastAsia="Times New Roman" w:hAnsi="Times New Roman" w:cs="Times New Roman"/>
                <w:color w:val="000000"/>
                <w:kern w:val="2"/>
                <w:sz w:val="24"/>
                <w:szCs w:val="24"/>
                <w:lang w:eastAsia="ru-RU" w:bidi="hi-IN"/>
              </w:rPr>
              <w:t xml:space="preserve"> </w:t>
            </w:r>
          </w:p>
          <w:p w:rsidR="008C13F8" w:rsidRPr="00E27065" w:rsidRDefault="008C13F8" w:rsidP="00E27065">
            <w:pPr>
              <w:widowControl w:val="0"/>
              <w:suppressAutoHyphens/>
              <w:spacing w:after="0" w:line="240" w:lineRule="auto"/>
              <w:jc w:val="both"/>
              <w:rPr>
                <w:rFonts w:ascii="Times New Roman" w:eastAsia="Times New Roman" w:hAnsi="Times New Roman" w:cs="Times New Roman"/>
                <w:color w:val="000000"/>
                <w:kern w:val="2"/>
                <w:sz w:val="24"/>
                <w:szCs w:val="24"/>
                <w:lang w:eastAsia="ru-RU" w:bidi="hi-IN"/>
              </w:rPr>
            </w:pPr>
            <w:r w:rsidRPr="00E27065">
              <w:rPr>
                <w:rFonts w:ascii="Times New Roman" w:eastAsia="Times New Roman" w:hAnsi="Times New Roman" w:cs="Times New Roman"/>
                <w:color w:val="000000"/>
                <w:kern w:val="2"/>
                <w:sz w:val="24"/>
                <w:szCs w:val="24"/>
                <w:lang w:eastAsia="ru-RU" w:bidi="hi-IN"/>
              </w:rPr>
              <w:t xml:space="preserve">Конкурс </w:t>
            </w:r>
            <w:r w:rsidR="00816A9C" w:rsidRPr="00E27065">
              <w:rPr>
                <w:rFonts w:ascii="Times New Roman" w:eastAsia="Times New Roman" w:hAnsi="Times New Roman" w:cs="Times New Roman"/>
                <w:color w:val="000000"/>
                <w:kern w:val="2"/>
                <w:sz w:val="24"/>
                <w:szCs w:val="24"/>
                <w:lang w:eastAsia="ru-RU" w:bidi="hi-IN"/>
              </w:rPr>
              <w:t>рисунков «</w:t>
            </w:r>
            <w:r w:rsidR="00F96CEC">
              <w:rPr>
                <w:rFonts w:ascii="Times New Roman" w:eastAsia="Times New Roman" w:hAnsi="Times New Roman" w:cs="Times New Roman"/>
                <w:color w:val="000000"/>
                <w:kern w:val="2"/>
                <w:sz w:val="24"/>
                <w:szCs w:val="24"/>
                <w:lang w:eastAsia="ru-RU" w:bidi="hi-IN"/>
              </w:rPr>
              <w:t>Спорт-альтернатива пагубным привычкам</w:t>
            </w:r>
            <w:r w:rsidRPr="00E27065">
              <w:rPr>
                <w:rFonts w:ascii="Times New Roman" w:eastAsia="Times New Roman" w:hAnsi="Times New Roman" w:cs="Times New Roman"/>
                <w:color w:val="000000"/>
                <w:kern w:val="2"/>
                <w:sz w:val="24"/>
                <w:szCs w:val="24"/>
                <w:lang w:eastAsia="ru-RU" w:bidi="hi-IN"/>
              </w:rPr>
              <w:t>».</w:t>
            </w:r>
          </w:p>
          <w:p w:rsidR="008C13F8" w:rsidRPr="00E27065" w:rsidRDefault="008C13F8" w:rsidP="00E27065">
            <w:pPr>
              <w:widowControl w:val="0"/>
              <w:suppressAutoHyphens/>
              <w:spacing w:after="0" w:line="240" w:lineRule="auto"/>
              <w:jc w:val="both"/>
              <w:rPr>
                <w:rFonts w:ascii="Times New Roman" w:eastAsia="Times New Roman" w:hAnsi="Times New Roman" w:cs="Times New Roman"/>
                <w:color w:val="000000"/>
                <w:kern w:val="2"/>
                <w:sz w:val="24"/>
                <w:szCs w:val="24"/>
                <w:lang w:eastAsia="ru-RU" w:bidi="hi-IN"/>
              </w:rPr>
            </w:pPr>
          </w:p>
          <w:p w:rsidR="008C13F8" w:rsidRPr="00E27065" w:rsidRDefault="00F96CEC" w:rsidP="00E27065">
            <w:pPr>
              <w:widowControl w:val="0"/>
              <w:suppressAutoHyphens/>
              <w:spacing w:after="0" w:line="240" w:lineRule="auto"/>
              <w:jc w:val="both"/>
              <w:rPr>
                <w:rFonts w:ascii="Times New Roman" w:eastAsia="Times New Roman" w:hAnsi="Times New Roman" w:cs="Times New Roman"/>
                <w:color w:val="000000"/>
                <w:kern w:val="2"/>
                <w:sz w:val="24"/>
                <w:szCs w:val="24"/>
                <w:lang w:eastAsia="ru-RU" w:bidi="hi-IN"/>
              </w:rPr>
            </w:pPr>
            <w:r>
              <w:rPr>
                <w:rFonts w:ascii="Times New Roman" w:eastAsia="Times New Roman" w:hAnsi="Times New Roman" w:cs="Times New Roman"/>
                <w:color w:val="000000"/>
                <w:kern w:val="2"/>
                <w:sz w:val="24"/>
                <w:szCs w:val="24"/>
                <w:lang w:eastAsia="ru-RU" w:bidi="hi-IN"/>
              </w:rPr>
              <w:t>Игры на свежем воздухе, соревнования</w:t>
            </w:r>
            <w:r w:rsidR="00816A9C" w:rsidRPr="00E27065">
              <w:rPr>
                <w:rFonts w:ascii="Times New Roman" w:eastAsia="Times New Roman" w:hAnsi="Times New Roman" w:cs="Times New Roman"/>
                <w:color w:val="000000"/>
                <w:kern w:val="2"/>
                <w:sz w:val="24"/>
                <w:szCs w:val="24"/>
                <w:lang w:eastAsia="ru-RU" w:bidi="hi-IN"/>
              </w:rPr>
              <w:t xml:space="preserve"> «</w:t>
            </w:r>
            <w:r>
              <w:rPr>
                <w:rFonts w:ascii="Times New Roman" w:eastAsia="Times New Roman" w:hAnsi="Times New Roman" w:cs="Times New Roman"/>
                <w:color w:val="000000"/>
                <w:kern w:val="2"/>
                <w:sz w:val="24"/>
                <w:szCs w:val="24"/>
                <w:lang w:eastAsia="ru-RU" w:bidi="hi-IN"/>
              </w:rPr>
              <w:t>Богатырские забавы».</w:t>
            </w:r>
          </w:p>
          <w:p w:rsidR="008C13F8" w:rsidRDefault="008C13F8" w:rsidP="00E27065">
            <w:pPr>
              <w:widowControl w:val="0"/>
              <w:suppressAutoHyphens/>
              <w:spacing w:after="0" w:line="240" w:lineRule="auto"/>
              <w:jc w:val="both"/>
              <w:rPr>
                <w:rFonts w:ascii="Times New Roman" w:eastAsia="Times New Roman" w:hAnsi="Times New Roman" w:cs="Times New Roman"/>
                <w:color w:val="000000"/>
                <w:kern w:val="2"/>
                <w:sz w:val="24"/>
                <w:szCs w:val="24"/>
                <w:lang w:eastAsia="ru-RU" w:bidi="hi-IN"/>
              </w:rPr>
            </w:pPr>
          </w:p>
          <w:p w:rsidR="00F96CEC" w:rsidRPr="00F96CEC" w:rsidRDefault="00F96CEC" w:rsidP="00F96CEC">
            <w:pPr>
              <w:widowControl w:val="0"/>
              <w:autoSpaceDE w:val="0"/>
              <w:autoSpaceDN w:val="0"/>
              <w:spacing w:after="0" w:line="240" w:lineRule="auto"/>
              <w:rPr>
                <w:rFonts w:ascii="Times New Roman" w:eastAsia="Times New Roman" w:hAnsi="Times New Roman" w:cs="Times New Roman"/>
                <w:sz w:val="24"/>
              </w:rPr>
            </w:pPr>
            <w:r w:rsidRPr="00F96CEC">
              <w:rPr>
                <w:rFonts w:ascii="Times New Roman" w:eastAsia="Times New Roman" w:hAnsi="Times New Roman" w:cs="Times New Roman"/>
                <w:sz w:val="24"/>
              </w:rPr>
              <w:t>Первенство школы по настольному теннису.</w:t>
            </w:r>
          </w:p>
          <w:p w:rsidR="00F96CEC" w:rsidRPr="00E27065" w:rsidRDefault="00F96CEC" w:rsidP="00E27065">
            <w:pPr>
              <w:widowControl w:val="0"/>
              <w:suppressAutoHyphens/>
              <w:spacing w:after="0" w:line="240" w:lineRule="auto"/>
              <w:jc w:val="both"/>
              <w:rPr>
                <w:rFonts w:ascii="Times New Roman" w:eastAsia="Times New Roman" w:hAnsi="Times New Roman" w:cs="Times New Roman"/>
                <w:color w:val="000000"/>
                <w:kern w:val="2"/>
                <w:sz w:val="24"/>
                <w:szCs w:val="24"/>
                <w:lang w:eastAsia="ru-RU" w:bidi="hi-IN"/>
              </w:rPr>
            </w:pPr>
          </w:p>
          <w:p w:rsidR="00F96CEC" w:rsidRPr="00F96CEC" w:rsidRDefault="00F96CEC" w:rsidP="00F96CEC">
            <w:pPr>
              <w:pStyle w:val="a3"/>
              <w:ind w:firstLine="0"/>
              <w:rPr>
                <w:rFonts w:ascii="Times New Roman" w:hAnsi="Times New Roman" w:cs="Times New Roman"/>
                <w:sz w:val="24"/>
                <w:szCs w:val="24"/>
              </w:rPr>
            </w:pPr>
            <w:r w:rsidRPr="00F96CEC">
              <w:rPr>
                <w:rFonts w:ascii="Times New Roman" w:hAnsi="Times New Roman" w:cs="Times New Roman"/>
                <w:sz w:val="24"/>
                <w:szCs w:val="24"/>
              </w:rPr>
              <w:t>Флэш-моб «В здоровом теле, здоровый дух»</w:t>
            </w:r>
          </w:p>
          <w:p w:rsidR="008C13F8" w:rsidRPr="00E27065" w:rsidRDefault="008C13F8" w:rsidP="00E27065">
            <w:pPr>
              <w:widowControl w:val="0"/>
              <w:suppressAutoHyphens/>
              <w:spacing w:after="0" w:line="240" w:lineRule="auto"/>
              <w:jc w:val="both"/>
              <w:rPr>
                <w:rFonts w:ascii="Times New Roman" w:eastAsia="Times New Roman" w:hAnsi="Times New Roman" w:cs="Times New Roman"/>
                <w:color w:val="000000"/>
                <w:kern w:val="2"/>
                <w:sz w:val="24"/>
                <w:szCs w:val="24"/>
                <w:lang w:eastAsia="ru-RU" w:bidi="hi-IN"/>
              </w:rPr>
            </w:pPr>
            <w:r w:rsidRPr="00E27065">
              <w:rPr>
                <w:rFonts w:ascii="Times New Roman" w:eastAsia="Times New Roman" w:hAnsi="Times New Roman" w:cs="Times New Roman"/>
                <w:color w:val="000000"/>
                <w:kern w:val="2"/>
                <w:sz w:val="24"/>
                <w:szCs w:val="24"/>
                <w:lang w:eastAsia="ru-RU" w:bidi="hi-IN"/>
              </w:rPr>
              <w:t>Неделя здоровья и спорта.</w:t>
            </w:r>
          </w:p>
          <w:p w:rsidR="008C13F8" w:rsidRPr="00E27065" w:rsidRDefault="008C13F8" w:rsidP="00E27065">
            <w:pPr>
              <w:widowControl w:val="0"/>
              <w:suppressAutoHyphens/>
              <w:spacing w:after="0" w:line="240" w:lineRule="auto"/>
              <w:jc w:val="both"/>
              <w:rPr>
                <w:rFonts w:ascii="Times New Roman" w:eastAsia="Times New Roman" w:hAnsi="Times New Roman" w:cs="Times New Roman"/>
                <w:color w:val="000000"/>
                <w:kern w:val="2"/>
                <w:sz w:val="24"/>
                <w:szCs w:val="24"/>
                <w:lang w:eastAsia="ru-RU" w:bidi="hi-IN"/>
              </w:rPr>
            </w:pPr>
            <w:r w:rsidRPr="00E27065">
              <w:rPr>
                <w:rFonts w:ascii="Times New Roman" w:eastAsia="Times New Roman" w:hAnsi="Times New Roman" w:cs="Times New Roman"/>
                <w:color w:val="000000"/>
                <w:kern w:val="2"/>
                <w:sz w:val="24"/>
                <w:szCs w:val="24"/>
                <w:lang w:eastAsia="ru-RU" w:bidi="hi-IN"/>
              </w:rPr>
              <w:t>Занятия в танцевальном кружке в ДК.</w:t>
            </w:r>
          </w:p>
          <w:p w:rsidR="008C13F8" w:rsidRPr="00E27065" w:rsidRDefault="008C13F8" w:rsidP="00E27065">
            <w:pPr>
              <w:spacing w:after="0" w:line="240" w:lineRule="auto"/>
              <w:jc w:val="both"/>
              <w:rPr>
                <w:rFonts w:ascii="Times New Roman" w:eastAsia="Lucida Sans Unicode" w:hAnsi="Times New Roman" w:cs="Times New Roman"/>
                <w:color w:val="000000"/>
                <w:kern w:val="2"/>
                <w:sz w:val="24"/>
                <w:szCs w:val="24"/>
                <w:lang w:eastAsia="hi-IN" w:bidi="hi-IN"/>
              </w:rPr>
            </w:pPr>
          </w:p>
        </w:tc>
        <w:tc>
          <w:tcPr>
            <w:tcW w:w="1571" w:type="dxa"/>
            <w:tcBorders>
              <w:top w:val="single" w:sz="4" w:space="0" w:color="000000"/>
              <w:left w:val="single" w:sz="4" w:space="0" w:color="000000"/>
              <w:bottom w:val="single" w:sz="4" w:space="0" w:color="000000"/>
              <w:right w:val="single" w:sz="4" w:space="0" w:color="000000"/>
            </w:tcBorders>
          </w:tcPr>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 xml:space="preserve">Апрель </w:t>
            </w: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Ноябрь</w:t>
            </w: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Ноябрь</w:t>
            </w: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Январь</w:t>
            </w: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A81BBD"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Pr>
                <w:rFonts w:ascii="Times New Roman" w:eastAsia="Lucida Sans Unicode" w:hAnsi="Times New Roman" w:cs="Times New Roman"/>
                <w:color w:val="000000"/>
                <w:kern w:val="2"/>
                <w:sz w:val="24"/>
                <w:szCs w:val="24"/>
                <w:lang w:eastAsia="hi-IN" w:bidi="hi-IN"/>
              </w:rPr>
              <w:t>октябрь</w:t>
            </w: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 xml:space="preserve"> </w:t>
            </w:r>
          </w:p>
          <w:p w:rsidR="008C13F8" w:rsidRDefault="00A81BBD"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Pr>
                <w:rFonts w:ascii="Times New Roman" w:eastAsia="Lucida Sans Unicode" w:hAnsi="Times New Roman" w:cs="Times New Roman"/>
                <w:color w:val="000000"/>
                <w:kern w:val="2"/>
                <w:sz w:val="24"/>
                <w:szCs w:val="24"/>
                <w:lang w:eastAsia="hi-IN" w:bidi="hi-IN"/>
              </w:rPr>
              <w:t>Март</w:t>
            </w:r>
          </w:p>
          <w:p w:rsidR="00A81BBD" w:rsidRPr="00E27065" w:rsidRDefault="00A81BBD"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Апрель</w:t>
            </w: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В течение года</w:t>
            </w:r>
          </w:p>
        </w:tc>
        <w:tc>
          <w:tcPr>
            <w:tcW w:w="1571" w:type="dxa"/>
            <w:tcBorders>
              <w:top w:val="single" w:sz="4" w:space="0" w:color="000000"/>
              <w:left w:val="single" w:sz="4" w:space="0" w:color="000000"/>
              <w:bottom w:val="single" w:sz="4" w:space="0" w:color="000000"/>
              <w:right w:val="single" w:sz="4" w:space="0" w:color="000000"/>
            </w:tcBorders>
          </w:tcPr>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 xml:space="preserve">Зам. директора по ВР, учитель физической культуры, классные руководители, </w:t>
            </w: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 xml:space="preserve">Руководитель танцевального кружка </w:t>
            </w:r>
          </w:p>
        </w:tc>
      </w:tr>
      <w:tr w:rsidR="008C13F8" w:rsidRPr="00E27065" w:rsidTr="008C13F8">
        <w:trPr>
          <w:jc w:val="center"/>
        </w:trPr>
        <w:tc>
          <w:tcPr>
            <w:tcW w:w="2308" w:type="dxa"/>
            <w:tcBorders>
              <w:top w:val="single" w:sz="4" w:space="0" w:color="000000"/>
              <w:left w:val="single" w:sz="4" w:space="0" w:color="000000"/>
              <w:bottom w:val="single" w:sz="4" w:space="0" w:color="000000"/>
              <w:right w:val="nil"/>
            </w:tcBorders>
          </w:tcPr>
          <w:p w:rsidR="008C13F8" w:rsidRPr="00E27065" w:rsidRDefault="008C13F8" w:rsidP="00E27065">
            <w:pPr>
              <w:widowControl w:val="0"/>
              <w:suppressAutoHyphens/>
              <w:autoSpaceDE w:val="0"/>
              <w:snapToGrid w:val="0"/>
              <w:spacing w:after="0" w:line="240" w:lineRule="auto"/>
              <w:jc w:val="both"/>
              <w:rPr>
                <w:rFonts w:ascii="Times New Roman" w:eastAsia="Lucida Sans Unicode" w:hAnsi="Times New Roman" w:cs="Times New Roman"/>
                <w:bCs/>
                <w:iCs/>
                <w:color w:val="000000"/>
                <w:kern w:val="2"/>
                <w:sz w:val="24"/>
                <w:szCs w:val="24"/>
                <w:lang w:eastAsia="hi-IN" w:bidi="hi-IN"/>
              </w:rPr>
            </w:pPr>
            <w:r w:rsidRPr="00E27065">
              <w:rPr>
                <w:rFonts w:ascii="Times New Roman" w:eastAsia="Lucida Sans Unicode" w:hAnsi="Times New Roman" w:cs="Times New Roman"/>
                <w:bCs/>
                <w:iCs/>
                <w:color w:val="000000"/>
                <w:kern w:val="2"/>
                <w:sz w:val="24"/>
                <w:szCs w:val="24"/>
                <w:lang w:eastAsia="hi-IN" w:bidi="hi-IN"/>
              </w:rPr>
              <w:t xml:space="preserve">Просветительская работа с родителями </w:t>
            </w:r>
          </w:p>
          <w:p w:rsidR="008C13F8" w:rsidRPr="00E27065" w:rsidRDefault="008C13F8" w:rsidP="00E27065">
            <w:pPr>
              <w:widowControl w:val="0"/>
              <w:suppressAutoHyphens/>
              <w:autoSpaceDE w:val="0"/>
              <w:snapToGrid w:val="0"/>
              <w:spacing w:after="0" w:line="240" w:lineRule="auto"/>
              <w:jc w:val="both"/>
              <w:rPr>
                <w:rFonts w:ascii="Times New Roman" w:eastAsia="Lucida Sans Unicode" w:hAnsi="Times New Roman" w:cs="Times New Roman"/>
                <w:bCs/>
                <w:iCs/>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jc w:val="both"/>
              <w:rPr>
                <w:rFonts w:ascii="Times New Roman" w:eastAsia="Lucida Sans Unicode" w:hAnsi="Times New Roman" w:cs="Times New Roman"/>
                <w:bCs/>
                <w:iCs/>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jc w:val="both"/>
              <w:rPr>
                <w:rFonts w:ascii="Times New Roman" w:eastAsia="Lucida Sans Unicode" w:hAnsi="Times New Roman" w:cs="Times New Roman"/>
                <w:bCs/>
                <w:iCs/>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jc w:val="both"/>
              <w:rPr>
                <w:rFonts w:ascii="Times New Roman" w:eastAsia="Lucida Sans Unicode" w:hAnsi="Times New Roman" w:cs="Times New Roman"/>
                <w:bCs/>
                <w:iCs/>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jc w:val="both"/>
              <w:rPr>
                <w:rFonts w:ascii="Times New Roman" w:eastAsia="Lucida Sans Unicode" w:hAnsi="Times New Roman" w:cs="Times New Roman"/>
                <w:bCs/>
                <w:iCs/>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jc w:val="both"/>
              <w:rPr>
                <w:rFonts w:ascii="Times New Roman" w:eastAsia="Lucida Sans Unicode" w:hAnsi="Times New Roman" w:cs="Times New Roman"/>
                <w:bCs/>
                <w:iCs/>
                <w:color w:val="000000"/>
                <w:kern w:val="2"/>
                <w:sz w:val="24"/>
                <w:szCs w:val="24"/>
                <w:lang w:eastAsia="hi-IN" w:bidi="hi-IN"/>
              </w:rPr>
            </w:pPr>
          </w:p>
        </w:tc>
        <w:tc>
          <w:tcPr>
            <w:tcW w:w="4678" w:type="dxa"/>
            <w:tcBorders>
              <w:top w:val="single" w:sz="4" w:space="0" w:color="000000"/>
              <w:left w:val="single" w:sz="4" w:space="0" w:color="000000"/>
              <w:bottom w:val="single" w:sz="4" w:space="0" w:color="000000"/>
              <w:right w:val="nil"/>
            </w:tcBorders>
          </w:tcPr>
          <w:p w:rsidR="008C13F8" w:rsidRPr="00E27065" w:rsidRDefault="008C13F8" w:rsidP="00E27065">
            <w:pPr>
              <w:widowControl w:val="0"/>
              <w:suppressAutoHyphens/>
              <w:spacing w:after="0" w:line="240" w:lineRule="auto"/>
              <w:jc w:val="both"/>
              <w:rPr>
                <w:rFonts w:ascii="Times New Roman" w:eastAsia="Times New Roman" w:hAnsi="Times New Roman" w:cs="Times New Roman"/>
                <w:color w:val="000000"/>
                <w:kern w:val="2"/>
                <w:sz w:val="24"/>
                <w:szCs w:val="24"/>
                <w:lang w:eastAsia="ru-RU" w:bidi="hi-IN"/>
              </w:rPr>
            </w:pPr>
            <w:r w:rsidRPr="00E27065">
              <w:rPr>
                <w:rFonts w:ascii="Times New Roman" w:eastAsia="Times New Roman" w:hAnsi="Times New Roman" w:cs="Times New Roman"/>
                <w:color w:val="000000"/>
                <w:kern w:val="2"/>
                <w:sz w:val="24"/>
                <w:szCs w:val="24"/>
                <w:lang w:eastAsia="ru-RU" w:bidi="hi-IN"/>
              </w:rPr>
              <w:t>Лекторий для родителей «Здоровье ваших детей»</w:t>
            </w:r>
          </w:p>
          <w:p w:rsidR="008C13F8" w:rsidRPr="00E27065" w:rsidRDefault="008C13F8" w:rsidP="00E27065">
            <w:pPr>
              <w:widowControl w:val="0"/>
              <w:suppressAutoHyphens/>
              <w:spacing w:after="0" w:line="240" w:lineRule="auto"/>
              <w:jc w:val="both"/>
              <w:rPr>
                <w:rFonts w:ascii="Times New Roman" w:eastAsia="Times New Roman" w:hAnsi="Times New Roman" w:cs="Times New Roman"/>
                <w:color w:val="000000"/>
                <w:kern w:val="2"/>
                <w:sz w:val="24"/>
                <w:szCs w:val="24"/>
                <w:lang w:eastAsia="ru-RU" w:bidi="hi-IN"/>
              </w:rPr>
            </w:pPr>
          </w:p>
          <w:p w:rsidR="008C13F8" w:rsidRPr="00E27065" w:rsidRDefault="008C13F8" w:rsidP="00E27065">
            <w:pPr>
              <w:widowControl w:val="0"/>
              <w:suppressAutoHyphens/>
              <w:spacing w:after="0" w:line="240" w:lineRule="auto"/>
              <w:jc w:val="both"/>
              <w:rPr>
                <w:rFonts w:ascii="Times New Roman" w:eastAsia="Times New Roman" w:hAnsi="Times New Roman" w:cs="Times New Roman"/>
                <w:color w:val="000000"/>
                <w:kern w:val="2"/>
                <w:sz w:val="24"/>
                <w:szCs w:val="24"/>
                <w:lang w:eastAsia="ru-RU" w:bidi="hi-IN"/>
              </w:rPr>
            </w:pPr>
          </w:p>
          <w:p w:rsidR="008C13F8" w:rsidRPr="00E27065" w:rsidRDefault="008C13F8" w:rsidP="00E27065">
            <w:pPr>
              <w:widowControl w:val="0"/>
              <w:suppressAutoHyphens/>
              <w:spacing w:after="0" w:line="240" w:lineRule="auto"/>
              <w:jc w:val="both"/>
              <w:rPr>
                <w:rFonts w:ascii="Times New Roman" w:eastAsia="Lucida Sans Unicode" w:hAnsi="Times New Roman" w:cs="Times New Roman"/>
                <w:color w:val="000000"/>
                <w:kern w:val="2"/>
                <w:sz w:val="24"/>
                <w:szCs w:val="24"/>
                <w:lang w:eastAsia="hi-IN" w:bidi="hi-IN"/>
              </w:rPr>
            </w:pPr>
            <w:r w:rsidRPr="00E27065">
              <w:rPr>
                <w:rFonts w:ascii="Times New Roman" w:eastAsia="Times New Roman" w:hAnsi="Times New Roman" w:cs="Times New Roman"/>
                <w:color w:val="000000"/>
                <w:kern w:val="2"/>
                <w:sz w:val="24"/>
                <w:szCs w:val="24"/>
                <w:lang w:eastAsia="ru-RU" w:bidi="hi-IN"/>
              </w:rPr>
              <w:t>Организация выставки новинок литературы в библиотеке, оформление информационных стендов</w:t>
            </w:r>
          </w:p>
          <w:p w:rsidR="008C13F8" w:rsidRPr="00E27065" w:rsidRDefault="008C13F8" w:rsidP="00E27065">
            <w:pPr>
              <w:widowControl w:val="0"/>
              <w:suppressAutoHyphens/>
              <w:autoSpaceDE w:val="0"/>
              <w:snapToGrid w:val="0"/>
              <w:spacing w:after="0" w:line="240" w:lineRule="auto"/>
              <w:jc w:val="both"/>
              <w:rPr>
                <w:rFonts w:ascii="Times New Roman" w:eastAsia="Lucida Sans Unicode" w:hAnsi="Times New Roman" w:cs="Times New Roman"/>
                <w:color w:val="000000"/>
                <w:kern w:val="2"/>
                <w:sz w:val="24"/>
                <w:szCs w:val="24"/>
                <w:lang w:eastAsia="hi-IN" w:bidi="hi-IN"/>
              </w:rPr>
            </w:pPr>
          </w:p>
        </w:tc>
        <w:tc>
          <w:tcPr>
            <w:tcW w:w="1571" w:type="dxa"/>
            <w:tcBorders>
              <w:top w:val="single" w:sz="4" w:space="0" w:color="000000"/>
              <w:left w:val="single" w:sz="4" w:space="0" w:color="000000"/>
              <w:bottom w:val="single" w:sz="4" w:space="0" w:color="000000"/>
              <w:right w:val="single" w:sz="4" w:space="0" w:color="000000"/>
            </w:tcBorders>
          </w:tcPr>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В течение года</w:t>
            </w: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В течение года</w:t>
            </w:r>
          </w:p>
        </w:tc>
        <w:tc>
          <w:tcPr>
            <w:tcW w:w="1571" w:type="dxa"/>
            <w:tcBorders>
              <w:top w:val="single" w:sz="4" w:space="0" w:color="000000"/>
              <w:left w:val="single" w:sz="4" w:space="0" w:color="000000"/>
              <w:bottom w:val="single" w:sz="4" w:space="0" w:color="000000"/>
              <w:right w:val="single" w:sz="4" w:space="0" w:color="000000"/>
            </w:tcBorders>
          </w:tcPr>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Классные руководители. Фельдшер ФАПа</w:t>
            </w:r>
          </w:p>
          <w:p w:rsidR="008C13F8" w:rsidRPr="00E27065" w:rsidRDefault="008C13F8" w:rsidP="00E27065">
            <w:pPr>
              <w:widowControl w:val="0"/>
              <w:suppressAutoHyphens/>
              <w:autoSpaceDE w:val="0"/>
              <w:snapToGrid w:val="0"/>
              <w:spacing w:after="0" w:line="240" w:lineRule="auto"/>
              <w:rPr>
                <w:rFonts w:ascii="Times New Roman" w:eastAsia="Lucida Sans Unicode" w:hAnsi="Times New Roman" w:cs="Times New Roman"/>
                <w:color w:val="000000"/>
                <w:kern w:val="2"/>
                <w:sz w:val="24"/>
                <w:szCs w:val="24"/>
                <w:lang w:eastAsia="hi-IN" w:bidi="hi-IN"/>
              </w:rPr>
            </w:pPr>
            <w:r w:rsidRPr="00E27065">
              <w:rPr>
                <w:rFonts w:ascii="Times New Roman" w:eastAsia="Lucida Sans Unicode" w:hAnsi="Times New Roman" w:cs="Times New Roman"/>
                <w:color w:val="000000"/>
                <w:kern w:val="2"/>
                <w:sz w:val="24"/>
                <w:szCs w:val="24"/>
                <w:lang w:eastAsia="hi-IN" w:bidi="hi-IN"/>
              </w:rPr>
              <w:t>Школьный библиотекарь</w:t>
            </w:r>
          </w:p>
        </w:tc>
      </w:tr>
    </w:tbl>
    <w:p w:rsidR="008C13F8" w:rsidRPr="00E27065" w:rsidRDefault="008C13F8" w:rsidP="00E27065">
      <w:pPr>
        <w:spacing w:after="0" w:line="240" w:lineRule="auto"/>
        <w:ind w:firstLine="709"/>
        <w:rPr>
          <w:rFonts w:ascii="Times New Roman" w:eastAsia="Times New Roman" w:hAnsi="Times New Roman" w:cs="Times New Roman"/>
          <w:color w:val="000000"/>
          <w:kern w:val="2"/>
          <w:sz w:val="24"/>
          <w:szCs w:val="24"/>
          <w:lang w:eastAsia="ru-RU" w:bidi="hi-IN"/>
        </w:rPr>
      </w:pPr>
    </w:p>
    <w:p w:rsidR="008C13F8" w:rsidRPr="00E27065" w:rsidRDefault="008C13F8" w:rsidP="00E27065">
      <w:pPr>
        <w:widowControl w:val="0"/>
        <w:suppressAutoHyphens/>
        <w:spacing w:after="0" w:line="240" w:lineRule="auto"/>
        <w:ind w:firstLine="709"/>
        <w:jc w:val="both"/>
        <w:rPr>
          <w:rFonts w:ascii="Times New Roman" w:eastAsia="NewtonC" w:hAnsi="Times New Roman" w:cs="Times New Roman"/>
          <w:iCs/>
          <w:color w:val="000000"/>
          <w:kern w:val="2"/>
          <w:sz w:val="24"/>
          <w:szCs w:val="24"/>
          <w:lang w:eastAsia="hi-IN" w:bidi="hi-IN"/>
        </w:rPr>
      </w:pPr>
    </w:p>
    <w:p w:rsidR="008C13F8" w:rsidRDefault="008C13F8" w:rsidP="00E27065">
      <w:pPr>
        <w:widowControl w:val="0"/>
        <w:suppressAutoHyphens/>
        <w:spacing w:after="0" w:line="240" w:lineRule="auto"/>
        <w:ind w:firstLine="709"/>
        <w:jc w:val="both"/>
        <w:rPr>
          <w:rFonts w:ascii="Times New Roman" w:eastAsia="NewtonC" w:hAnsi="Times New Roman" w:cs="Times New Roman"/>
          <w:color w:val="000000"/>
          <w:kern w:val="2"/>
          <w:sz w:val="24"/>
          <w:szCs w:val="24"/>
          <w:lang w:eastAsia="hi-IN" w:bidi="hi-IN"/>
        </w:rPr>
      </w:pPr>
      <w:r w:rsidRPr="00E27065">
        <w:rPr>
          <w:rFonts w:ascii="Times New Roman" w:eastAsia="NewtonC" w:hAnsi="Times New Roman" w:cs="Times New Roman"/>
          <w:iCs/>
          <w:color w:val="000000"/>
          <w:kern w:val="2"/>
          <w:sz w:val="24"/>
          <w:szCs w:val="24"/>
          <w:lang w:eastAsia="hi-IN" w:bidi="hi-IN"/>
        </w:rPr>
        <w:lastRenderedPageBreak/>
        <w:t>В ходе разработки и реализации основной образов</w:t>
      </w:r>
      <w:r w:rsidR="0060700B">
        <w:rPr>
          <w:rFonts w:ascii="Times New Roman" w:eastAsia="NewtonC" w:hAnsi="Times New Roman" w:cs="Times New Roman"/>
          <w:iCs/>
          <w:color w:val="000000"/>
          <w:kern w:val="2"/>
          <w:sz w:val="24"/>
          <w:szCs w:val="24"/>
          <w:lang w:eastAsia="hi-IN" w:bidi="hi-IN"/>
        </w:rPr>
        <w:t>ательной программы используется</w:t>
      </w:r>
      <w:r w:rsidR="00816A9C" w:rsidRPr="00E27065">
        <w:rPr>
          <w:rFonts w:ascii="Times New Roman" w:eastAsia="NewtonC" w:hAnsi="Times New Roman" w:cs="Times New Roman"/>
          <w:color w:val="000000"/>
          <w:kern w:val="2"/>
          <w:sz w:val="24"/>
          <w:szCs w:val="24"/>
          <w:lang w:eastAsia="hi-IN" w:bidi="hi-IN"/>
        </w:rPr>
        <w:t xml:space="preserve"> потенциал</w:t>
      </w:r>
      <w:r w:rsidR="00F96CEC">
        <w:rPr>
          <w:rFonts w:ascii="Times New Roman" w:eastAsia="NewtonC" w:hAnsi="Times New Roman" w:cs="Times New Roman"/>
          <w:color w:val="000000"/>
          <w:kern w:val="2"/>
          <w:sz w:val="24"/>
          <w:szCs w:val="24"/>
          <w:lang w:eastAsia="hi-IN" w:bidi="hi-IN"/>
        </w:rPr>
        <w:t>, который несёт в себе типичные</w:t>
      </w:r>
      <w:r w:rsidRPr="00E27065">
        <w:rPr>
          <w:rFonts w:ascii="Times New Roman" w:eastAsia="NewtonC" w:hAnsi="Times New Roman" w:cs="Times New Roman"/>
          <w:color w:val="000000"/>
          <w:kern w:val="2"/>
          <w:sz w:val="24"/>
          <w:szCs w:val="24"/>
          <w:lang w:eastAsia="hi-IN" w:bidi="hi-IN"/>
        </w:rPr>
        <w:t xml:space="preserve"> свойства </w:t>
      </w:r>
      <w:r w:rsidRPr="00E27065">
        <w:rPr>
          <w:rFonts w:ascii="Times New Roman" w:eastAsia="NewtonC" w:hAnsi="Times New Roman" w:cs="Times New Roman"/>
          <w:iCs/>
          <w:color w:val="000000"/>
          <w:kern w:val="2"/>
          <w:sz w:val="24"/>
          <w:szCs w:val="24"/>
          <w:lang w:eastAsia="hi-IN" w:bidi="hi-IN"/>
        </w:rPr>
        <w:t>УМК</w:t>
      </w:r>
      <w:r w:rsidR="00F96CEC">
        <w:rPr>
          <w:rFonts w:ascii="Times New Roman" w:eastAsia="NewtonC" w:hAnsi="Times New Roman" w:cs="Times New Roman"/>
          <w:iCs/>
          <w:color w:val="000000"/>
          <w:kern w:val="2"/>
          <w:sz w:val="24"/>
          <w:szCs w:val="24"/>
          <w:lang w:eastAsia="hi-IN" w:bidi="hi-IN"/>
        </w:rPr>
        <w:t xml:space="preserve"> </w:t>
      </w:r>
      <w:r w:rsidR="001C49DC">
        <w:rPr>
          <w:rFonts w:ascii="Times New Roman" w:eastAsia="NewtonC" w:hAnsi="Times New Roman" w:cs="Times New Roman"/>
          <w:iCs/>
          <w:color w:val="000000"/>
          <w:kern w:val="2"/>
          <w:sz w:val="24"/>
          <w:szCs w:val="24"/>
          <w:lang w:eastAsia="hi-IN" w:bidi="hi-IN"/>
        </w:rPr>
        <w:t xml:space="preserve"> </w:t>
      </w:r>
      <w:r w:rsidR="00816A9C">
        <w:rPr>
          <w:rFonts w:ascii="Times New Roman" w:eastAsia="NewtonC" w:hAnsi="Times New Roman" w:cs="Times New Roman"/>
          <w:iCs/>
          <w:color w:val="000000"/>
          <w:kern w:val="2"/>
          <w:sz w:val="24"/>
          <w:szCs w:val="24"/>
          <w:lang w:eastAsia="hi-IN" w:bidi="hi-IN"/>
        </w:rPr>
        <w:t>«Школа</w:t>
      </w:r>
      <w:r w:rsidR="001C49DC">
        <w:rPr>
          <w:rFonts w:ascii="Times New Roman" w:eastAsia="NewtonC" w:hAnsi="Times New Roman" w:cs="Times New Roman"/>
          <w:iCs/>
          <w:color w:val="000000"/>
          <w:kern w:val="2"/>
          <w:sz w:val="24"/>
          <w:szCs w:val="24"/>
          <w:lang w:eastAsia="hi-IN" w:bidi="hi-IN"/>
        </w:rPr>
        <w:t xml:space="preserve"> России»</w:t>
      </w:r>
      <w:r w:rsidRPr="00E27065">
        <w:rPr>
          <w:rFonts w:ascii="Times New Roman" w:eastAsia="NewtonC" w:hAnsi="Times New Roman" w:cs="Times New Roman"/>
          <w:color w:val="000000"/>
          <w:kern w:val="2"/>
          <w:sz w:val="24"/>
          <w:szCs w:val="24"/>
          <w:lang w:eastAsia="hi-IN" w:bidi="hi-IN"/>
        </w:rPr>
        <w:t>, а именно:</w:t>
      </w:r>
    </w:p>
    <w:p w:rsidR="00F96CEC" w:rsidRPr="00F96CEC" w:rsidRDefault="00F96CEC" w:rsidP="00F96CEC">
      <w:pPr>
        <w:widowControl w:val="0"/>
        <w:suppressAutoHyphens/>
        <w:spacing w:after="0" w:line="240" w:lineRule="auto"/>
        <w:ind w:firstLine="709"/>
        <w:jc w:val="both"/>
        <w:rPr>
          <w:rFonts w:ascii="Times New Roman" w:eastAsia="NewtonC" w:hAnsi="Times New Roman" w:cs="Times New Roman"/>
          <w:color w:val="000000"/>
          <w:kern w:val="2"/>
          <w:sz w:val="24"/>
          <w:szCs w:val="24"/>
          <w:lang w:eastAsia="hi-IN" w:bidi="hi-IN"/>
        </w:rPr>
      </w:pPr>
      <w:r w:rsidRPr="00F96CEC">
        <w:rPr>
          <w:rFonts w:ascii="Times New Roman" w:eastAsia="NewtonC" w:hAnsi="Times New Roman" w:cs="Times New Roman"/>
          <w:color w:val="000000"/>
          <w:kern w:val="2"/>
          <w:sz w:val="24"/>
          <w:szCs w:val="24"/>
          <w:lang w:eastAsia="hi-IN" w:bidi="hi-IN"/>
        </w:rPr>
        <w:t>Достижение личностных результатов учащихся:</w:t>
      </w:r>
    </w:p>
    <w:p w:rsidR="00F96CEC" w:rsidRPr="00F96CEC" w:rsidRDefault="00F96CEC" w:rsidP="00F96CEC">
      <w:pPr>
        <w:widowControl w:val="0"/>
        <w:suppressAutoHyphens/>
        <w:spacing w:after="0" w:line="240" w:lineRule="auto"/>
        <w:ind w:firstLine="709"/>
        <w:jc w:val="both"/>
        <w:rPr>
          <w:rFonts w:ascii="Times New Roman" w:eastAsia="NewtonC" w:hAnsi="Times New Roman" w:cs="Times New Roman"/>
          <w:color w:val="000000"/>
          <w:kern w:val="2"/>
          <w:sz w:val="24"/>
          <w:szCs w:val="24"/>
          <w:lang w:eastAsia="hi-IN" w:bidi="hi-IN"/>
        </w:rPr>
      </w:pPr>
      <w:r w:rsidRPr="00F96CEC">
        <w:rPr>
          <w:rFonts w:ascii="Times New Roman" w:eastAsia="NewtonC" w:hAnsi="Times New Roman" w:cs="Times New Roman"/>
          <w:color w:val="000000"/>
          <w:kern w:val="2"/>
          <w:sz w:val="24"/>
          <w:szCs w:val="24"/>
          <w:lang w:eastAsia="hi-IN" w:bidi="hi-IN"/>
        </w:rPr>
        <w:t>готовность и способность обучающихся к саморазвитию;</w:t>
      </w:r>
    </w:p>
    <w:p w:rsidR="00F96CEC" w:rsidRPr="00F96CEC" w:rsidRDefault="00F96CEC" w:rsidP="00F96CEC">
      <w:pPr>
        <w:widowControl w:val="0"/>
        <w:suppressAutoHyphens/>
        <w:spacing w:after="0" w:line="240" w:lineRule="auto"/>
        <w:ind w:firstLine="709"/>
        <w:jc w:val="both"/>
        <w:rPr>
          <w:rFonts w:ascii="Times New Roman" w:eastAsia="NewtonC" w:hAnsi="Times New Roman" w:cs="Times New Roman"/>
          <w:color w:val="000000"/>
          <w:kern w:val="2"/>
          <w:sz w:val="24"/>
          <w:szCs w:val="24"/>
          <w:lang w:eastAsia="hi-IN" w:bidi="hi-IN"/>
        </w:rPr>
      </w:pPr>
      <w:r w:rsidRPr="00F96CEC">
        <w:rPr>
          <w:rFonts w:ascii="Times New Roman" w:eastAsia="NewtonC" w:hAnsi="Times New Roman" w:cs="Times New Roman"/>
          <w:color w:val="000000"/>
          <w:kern w:val="2"/>
          <w:sz w:val="24"/>
          <w:szCs w:val="24"/>
          <w:lang w:eastAsia="hi-IN" w:bidi="hi-IN"/>
        </w:rPr>
        <w:t>сформированность мотивации к обучению и познанию;</w:t>
      </w:r>
    </w:p>
    <w:p w:rsidR="00F96CEC" w:rsidRPr="00F96CEC" w:rsidRDefault="00F96CEC" w:rsidP="00F96CEC">
      <w:pPr>
        <w:widowControl w:val="0"/>
        <w:suppressAutoHyphens/>
        <w:spacing w:after="0" w:line="240" w:lineRule="auto"/>
        <w:ind w:firstLine="709"/>
        <w:jc w:val="both"/>
        <w:rPr>
          <w:rFonts w:ascii="Times New Roman" w:eastAsia="NewtonC" w:hAnsi="Times New Roman" w:cs="Times New Roman"/>
          <w:color w:val="000000"/>
          <w:kern w:val="2"/>
          <w:sz w:val="24"/>
          <w:szCs w:val="24"/>
          <w:lang w:eastAsia="hi-IN" w:bidi="hi-IN"/>
        </w:rPr>
      </w:pPr>
      <w:r w:rsidRPr="00F96CEC">
        <w:rPr>
          <w:rFonts w:ascii="Times New Roman" w:eastAsia="NewtonC" w:hAnsi="Times New Roman" w:cs="Times New Roman"/>
          <w:color w:val="000000"/>
          <w:kern w:val="2"/>
          <w:sz w:val="24"/>
          <w:szCs w:val="24"/>
          <w:lang w:eastAsia="hi-IN" w:bidi="hi-IN"/>
        </w:rPr>
        <w:t>осмысление и принятие основных базовых ценностей.</w:t>
      </w:r>
    </w:p>
    <w:p w:rsidR="00F96CEC" w:rsidRPr="00F96CEC" w:rsidRDefault="00F96CEC" w:rsidP="00F96CEC">
      <w:pPr>
        <w:widowControl w:val="0"/>
        <w:suppressAutoHyphens/>
        <w:spacing w:after="0" w:line="240" w:lineRule="auto"/>
        <w:ind w:firstLine="709"/>
        <w:jc w:val="both"/>
        <w:rPr>
          <w:rFonts w:ascii="Times New Roman" w:eastAsia="NewtonC" w:hAnsi="Times New Roman" w:cs="Times New Roman"/>
          <w:color w:val="000000"/>
          <w:kern w:val="2"/>
          <w:sz w:val="24"/>
          <w:szCs w:val="24"/>
          <w:lang w:eastAsia="hi-IN" w:bidi="hi-IN"/>
        </w:rPr>
      </w:pPr>
      <w:r w:rsidRPr="00F96CEC">
        <w:rPr>
          <w:rFonts w:ascii="Times New Roman" w:eastAsia="NewtonC" w:hAnsi="Times New Roman" w:cs="Times New Roman"/>
          <w:color w:val="000000"/>
          <w:kern w:val="2"/>
          <w:sz w:val="24"/>
          <w:szCs w:val="24"/>
          <w:lang w:eastAsia="hi-IN" w:bidi="hi-IN"/>
        </w:rPr>
        <w:t>Достижение метапредметных результатов обучающихся:</w:t>
      </w:r>
    </w:p>
    <w:p w:rsidR="00F96CEC" w:rsidRPr="00F96CEC" w:rsidRDefault="00F96CEC" w:rsidP="00F96CEC">
      <w:pPr>
        <w:widowControl w:val="0"/>
        <w:suppressAutoHyphens/>
        <w:spacing w:after="0" w:line="240" w:lineRule="auto"/>
        <w:ind w:firstLine="709"/>
        <w:jc w:val="both"/>
        <w:rPr>
          <w:rFonts w:ascii="Times New Roman" w:eastAsia="NewtonC" w:hAnsi="Times New Roman" w:cs="Times New Roman"/>
          <w:color w:val="000000"/>
          <w:kern w:val="2"/>
          <w:sz w:val="24"/>
          <w:szCs w:val="24"/>
          <w:lang w:eastAsia="hi-IN" w:bidi="hi-IN"/>
        </w:rPr>
      </w:pPr>
      <w:r w:rsidRPr="00F96CEC">
        <w:rPr>
          <w:rFonts w:ascii="Times New Roman" w:eastAsia="NewtonC" w:hAnsi="Times New Roman" w:cs="Times New Roman"/>
          <w:color w:val="000000"/>
          <w:kern w:val="2"/>
          <w:sz w:val="24"/>
          <w:szCs w:val="24"/>
          <w:lang w:eastAsia="hi-IN" w:bidi="hi-IN"/>
        </w:rPr>
        <w:t>Освоение универсальных учебных действий (регулятивных, познавательных, коммуникативных).</w:t>
      </w:r>
    </w:p>
    <w:p w:rsidR="00F96CEC" w:rsidRPr="00F96CEC" w:rsidRDefault="00F96CEC" w:rsidP="00F96CEC">
      <w:pPr>
        <w:widowControl w:val="0"/>
        <w:suppressAutoHyphens/>
        <w:spacing w:after="0" w:line="240" w:lineRule="auto"/>
        <w:ind w:firstLine="709"/>
        <w:jc w:val="both"/>
        <w:rPr>
          <w:rFonts w:ascii="Times New Roman" w:eastAsia="NewtonC" w:hAnsi="Times New Roman" w:cs="Times New Roman"/>
          <w:color w:val="000000"/>
          <w:kern w:val="2"/>
          <w:sz w:val="24"/>
          <w:szCs w:val="24"/>
          <w:lang w:eastAsia="hi-IN" w:bidi="hi-IN"/>
        </w:rPr>
      </w:pPr>
      <w:r w:rsidRPr="00F96CEC">
        <w:rPr>
          <w:rFonts w:ascii="Times New Roman" w:eastAsia="NewtonC" w:hAnsi="Times New Roman" w:cs="Times New Roman"/>
          <w:color w:val="000000"/>
          <w:kern w:val="2"/>
          <w:sz w:val="24"/>
          <w:szCs w:val="24"/>
          <w:lang w:eastAsia="hi-IN" w:bidi="hi-IN"/>
        </w:rPr>
        <w:t>Достижение предметных результатов:</w:t>
      </w:r>
    </w:p>
    <w:p w:rsidR="0060700B" w:rsidRPr="0060700B" w:rsidRDefault="0060700B" w:rsidP="0060700B">
      <w:pPr>
        <w:widowControl w:val="0"/>
        <w:suppressAutoHyphens/>
        <w:spacing w:after="0" w:line="240" w:lineRule="auto"/>
        <w:ind w:firstLine="709"/>
        <w:jc w:val="both"/>
        <w:rPr>
          <w:rFonts w:ascii="Times New Roman" w:eastAsia="NewtonC" w:hAnsi="Times New Roman" w:cs="Times New Roman"/>
          <w:color w:val="000000"/>
          <w:kern w:val="2"/>
          <w:sz w:val="24"/>
          <w:szCs w:val="24"/>
          <w:lang w:eastAsia="hi-IN" w:bidi="hi-IN"/>
        </w:rPr>
      </w:pPr>
      <w:r w:rsidRPr="0060700B">
        <w:rPr>
          <w:rFonts w:ascii="Times New Roman" w:eastAsia="NewtonC" w:hAnsi="Times New Roman" w:cs="Times New Roman"/>
          <w:color w:val="000000"/>
          <w:kern w:val="2"/>
          <w:sz w:val="24"/>
          <w:szCs w:val="24"/>
          <w:lang w:eastAsia="hi-IN" w:bidi="hi-IN"/>
        </w:rPr>
        <w:t>Ведущая целевая установка УМК «Школа России»</w:t>
      </w:r>
    </w:p>
    <w:p w:rsidR="00F96CEC" w:rsidRDefault="0060700B" w:rsidP="0060700B">
      <w:pPr>
        <w:widowControl w:val="0"/>
        <w:suppressAutoHyphens/>
        <w:spacing w:after="0" w:line="240" w:lineRule="auto"/>
        <w:ind w:firstLine="709"/>
        <w:jc w:val="both"/>
        <w:rPr>
          <w:rFonts w:ascii="Times New Roman" w:eastAsia="NewtonC" w:hAnsi="Times New Roman" w:cs="Times New Roman"/>
          <w:color w:val="000000"/>
          <w:kern w:val="2"/>
          <w:sz w:val="24"/>
          <w:szCs w:val="24"/>
          <w:lang w:eastAsia="hi-IN" w:bidi="hi-IN"/>
        </w:rPr>
      </w:pPr>
      <w:r w:rsidRPr="0060700B">
        <w:rPr>
          <w:rFonts w:ascii="Times New Roman" w:eastAsia="NewtonC" w:hAnsi="Times New Roman" w:cs="Times New Roman"/>
          <w:color w:val="000000"/>
          <w:kern w:val="2"/>
          <w:sz w:val="24"/>
          <w:szCs w:val="24"/>
          <w:lang w:eastAsia="hi-IN" w:bidi="hi-IN"/>
        </w:rPr>
        <w:t>Воспитание гуманного, творческого, социально активного и компетентного человека – гражданина и патриота России, уважительно и бережно относящегося к среде своего обитания, к своей семье, к природному и культурному достоянию своей малой Родины, своей многонациональной страны и всего человечества.</w:t>
      </w:r>
    </w:p>
    <w:p w:rsidR="0060700B" w:rsidRPr="0060700B" w:rsidRDefault="0060700B" w:rsidP="0060700B">
      <w:pPr>
        <w:widowControl w:val="0"/>
        <w:suppressAutoHyphens/>
        <w:spacing w:after="0" w:line="240" w:lineRule="auto"/>
        <w:ind w:firstLine="709"/>
        <w:jc w:val="both"/>
        <w:rPr>
          <w:rFonts w:ascii="Times New Roman" w:eastAsia="NewtonC" w:hAnsi="Times New Roman" w:cs="Times New Roman"/>
          <w:color w:val="000000"/>
          <w:kern w:val="2"/>
          <w:sz w:val="24"/>
          <w:szCs w:val="24"/>
          <w:lang w:eastAsia="hi-IN" w:bidi="hi-IN"/>
        </w:rPr>
      </w:pPr>
      <w:r w:rsidRPr="0060700B">
        <w:rPr>
          <w:rFonts w:ascii="Times New Roman" w:eastAsia="NewtonC" w:hAnsi="Times New Roman" w:cs="Times New Roman"/>
          <w:color w:val="000000"/>
          <w:kern w:val="2"/>
          <w:sz w:val="24"/>
          <w:szCs w:val="24"/>
          <w:lang w:eastAsia="hi-IN" w:bidi="hi-IN"/>
        </w:rPr>
        <w:t>Основные средства реализации ведущей целевой установки УМК «Школа России»:</w:t>
      </w:r>
    </w:p>
    <w:p w:rsidR="0060700B" w:rsidRPr="0060700B" w:rsidRDefault="0060700B" w:rsidP="0060700B">
      <w:pPr>
        <w:widowControl w:val="0"/>
        <w:suppressAutoHyphens/>
        <w:spacing w:after="0" w:line="240" w:lineRule="auto"/>
        <w:ind w:firstLine="709"/>
        <w:jc w:val="both"/>
        <w:rPr>
          <w:rFonts w:ascii="Times New Roman" w:eastAsia="NewtonC" w:hAnsi="Times New Roman" w:cs="Times New Roman"/>
          <w:color w:val="000000"/>
          <w:kern w:val="2"/>
          <w:sz w:val="24"/>
          <w:szCs w:val="24"/>
          <w:lang w:eastAsia="hi-IN" w:bidi="hi-IN"/>
        </w:rPr>
      </w:pPr>
      <w:r w:rsidRPr="0060700B">
        <w:rPr>
          <w:rFonts w:ascii="Times New Roman" w:eastAsia="NewtonC" w:hAnsi="Times New Roman" w:cs="Times New Roman"/>
          <w:color w:val="000000"/>
          <w:kern w:val="2"/>
          <w:sz w:val="24"/>
          <w:szCs w:val="24"/>
          <w:lang w:eastAsia="hi-IN" w:bidi="hi-IN"/>
        </w:rPr>
        <w:t>Значительный воспитательный потенциал.</w:t>
      </w:r>
    </w:p>
    <w:p w:rsidR="0060700B" w:rsidRPr="0060700B" w:rsidRDefault="0060700B" w:rsidP="0060700B">
      <w:pPr>
        <w:widowControl w:val="0"/>
        <w:suppressAutoHyphens/>
        <w:spacing w:after="0" w:line="240" w:lineRule="auto"/>
        <w:ind w:firstLine="709"/>
        <w:jc w:val="both"/>
        <w:rPr>
          <w:rFonts w:ascii="Times New Roman" w:eastAsia="NewtonC" w:hAnsi="Times New Roman" w:cs="Times New Roman"/>
          <w:color w:val="000000"/>
          <w:kern w:val="2"/>
          <w:sz w:val="24"/>
          <w:szCs w:val="24"/>
          <w:lang w:eastAsia="hi-IN" w:bidi="hi-IN"/>
        </w:rPr>
      </w:pPr>
      <w:r w:rsidRPr="0060700B">
        <w:rPr>
          <w:rFonts w:ascii="Times New Roman" w:eastAsia="NewtonC" w:hAnsi="Times New Roman" w:cs="Times New Roman"/>
          <w:color w:val="000000"/>
          <w:kern w:val="2"/>
          <w:sz w:val="24"/>
          <w:szCs w:val="24"/>
          <w:lang w:eastAsia="hi-IN" w:bidi="hi-IN"/>
        </w:rPr>
        <w:t>Системно выстроенный потенциал для включения младших школьников в учебную деятельность.</w:t>
      </w:r>
    </w:p>
    <w:p w:rsidR="0060700B" w:rsidRPr="0060700B" w:rsidRDefault="0060700B" w:rsidP="0060700B">
      <w:pPr>
        <w:widowControl w:val="0"/>
        <w:suppressAutoHyphens/>
        <w:spacing w:after="0" w:line="240" w:lineRule="auto"/>
        <w:ind w:firstLine="709"/>
        <w:jc w:val="both"/>
        <w:rPr>
          <w:rFonts w:ascii="Times New Roman" w:eastAsia="NewtonC" w:hAnsi="Times New Roman" w:cs="Times New Roman"/>
          <w:color w:val="000000"/>
          <w:kern w:val="2"/>
          <w:sz w:val="24"/>
          <w:szCs w:val="24"/>
          <w:lang w:eastAsia="hi-IN" w:bidi="hi-IN"/>
        </w:rPr>
      </w:pPr>
      <w:r w:rsidRPr="0060700B">
        <w:rPr>
          <w:rFonts w:ascii="Times New Roman" w:eastAsia="NewtonC" w:hAnsi="Times New Roman" w:cs="Times New Roman"/>
          <w:color w:val="000000"/>
          <w:kern w:val="2"/>
          <w:sz w:val="24"/>
          <w:szCs w:val="24"/>
          <w:lang w:eastAsia="hi-IN" w:bidi="hi-IN"/>
        </w:rPr>
        <w:t>Возможности для дифференцированного и личностно-ориентированного образования школьников.</w:t>
      </w:r>
    </w:p>
    <w:p w:rsidR="0060700B" w:rsidRPr="0060700B" w:rsidRDefault="0060700B" w:rsidP="0060700B">
      <w:pPr>
        <w:widowControl w:val="0"/>
        <w:suppressAutoHyphens/>
        <w:spacing w:after="0" w:line="240" w:lineRule="auto"/>
        <w:ind w:firstLine="709"/>
        <w:jc w:val="both"/>
        <w:rPr>
          <w:rFonts w:ascii="Times New Roman" w:eastAsia="NewtonC" w:hAnsi="Times New Roman" w:cs="Times New Roman"/>
          <w:color w:val="000000"/>
          <w:kern w:val="2"/>
          <w:sz w:val="24"/>
          <w:szCs w:val="24"/>
          <w:lang w:eastAsia="hi-IN" w:bidi="hi-IN"/>
        </w:rPr>
      </w:pPr>
      <w:r w:rsidRPr="0060700B">
        <w:rPr>
          <w:rFonts w:ascii="Times New Roman" w:eastAsia="NewtonC" w:hAnsi="Times New Roman" w:cs="Times New Roman"/>
          <w:color w:val="000000"/>
          <w:kern w:val="2"/>
          <w:sz w:val="24"/>
          <w:szCs w:val="24"/>
          <w:lang w:eastAsia="hi-IN" w:bidi="hi-IN"/>
        </w:rPr>
        <w:t>Преобладание проблемно-поискового методов обучения.</w:t>
      </w:r>
    </w:p>
    <w:p w:rsidR="0060700B" w:rsidRPr="0060700B" w:rsidRDefault="0060700B" w:rsidP="0060700B">
      <w:pPr>
        <w:widowControl w:val="0"/>
        <w:suppressAutoHyphens/>
        <w:spacing w:after="0" w:line="240" w:lineRule="auto"/>
        <w:ind w:firstLine="709"/>
        <w:jc w:val="both"/>
        <w:rPr>
          <w:rFonts w:ascii="Times New Roman" w:eastAsia="NewtonC" w:hAnsi="Times New Roman" w:cs="Times New Roman"/>
          <w:color w:val="000000"/>
          <w:kern w:val="2"/>
          <w:sz w:val="24"/>
          <w:szCs w:val="24"/>
          <w:lang w:eastAsia="hi-IN" w:bidi="hi-IN"/>
        </w:rPr>
      </w:pPr>
      <w:r w:rsidRPr="0060700B">
        <w:rPr>
          <w:rFonts w:ascii="Times New Roman" w:eastAsia="NewtonC" w:hAnsi="Times New Roman" w:cs="Times New Roman"/>
          <w:color w:val="000000"/>
          <w:kern w:val="2"/>
          <w:sz w:val="24"/>
          <w:szCs w:val="24"/>
          <w:lang w:eastAsia="hi-IN" w:bidi="hi-IN"/>
        </w:rPr>
        <w:t>Практическая направленность содержания материала с опорой на социальный опыт ученика.</w:t>
      </w:r>
    </w:p>
    <w:p w:rsidR="0060700B" w:rsidRPr="0060700B" w:rsidRDefault="0060700B" w:rsidP="0060700B">
      <w:pPr>
        <w:widowControl w:val="0"/>
        <w:suppressAutoHyphens/>
        <w:spacing w:after="0" w:line="240" w:lineRule="auto"/>
        <w:ind w:firstLine="709"/>
        <w:jc w:val="both"/>
        <w:rPr>
          <w:rFonts w:ascii="Times New Roman" w:eastAsia="NewtonC" w:hAnsi="Times New Roman" w:cs="Times New Roman"/>
          <w:color w:val="000000"/>
          <w:kern w:val="2"/>
          <w:sz w:val="24"/>
          <w:szCs w:val="24"/>
          <w:lang w:eastAsia="hi-IN" w:bidi="hi-IN"/>
        </w:rPr>
      </w:pPr>
      <w:r w:rsidRPr="0060700B">
        <w:rPr>
          <w:rFonts w:ascii="Times New Roman" w:eastAsia="NewtonC" w:hAnsi="Times New Roman" w:cs="Times New Roman"/>
          <w:color w:val="000000"/>
          <w:kern w:val="2"/>
          <w:sz w:val="24"/>
          <w:szCs w:val="24"/>
          <w:lang w:eastAsia="hi-IN" w:bidi="hi-IN"/>
        </w:rPr>
        <w:t>Творческие, проектные задания, учебные диалоги.</w:t>
      </w:r>
    </w:p>
    <w:p w:rsidR="0060700B" w:rsidRPr="0060700B" w:rsidRDefault="0060700B" w:rsidP="0060700B">
      <w:pPr>
        <w:widowControl w:val="0"/>
        <w:suppressAutoHyphens/>
        <w:spacing w:after="0" w:line="240" w:lineRule="auto"/>
        <w:ind w:firstLine="709"/>
        <w:jc w:val="both"/>
        <w:rPr>
          <w:rFonts w:ascii="Times New Roman" w:eastAsia="NewtonC" w:hAnsi="Times New Roman" w:cs="Times New Roman"/>
          <w:color w:val="000000"/>
          <w:kern w:val="2"/>
          <w:sz w:val="24"/>
          <w:szCs w:val="24"/>
          <w:lang w:eastAsia="hi-IN" w:bidi="hi-IN"/>
        </w:rPr>
      </w:pPr>
      <w:r w:rsidRPr="0060700B">
        <w:rPr>
          <w:rFonts w:ascii="Times New Roman" w:eastAsia="NewtonC" w:hAnsi="Times New Roman" w:cs="Times New Roman"/>
          <w:color w:val="000000"/>
          <w:kern w:val="2"/>
          <w:sz w:val="24"/>
          <w:szCs w:val="24"/>
          <w:lang w:eastAsia="hi-IN" w:bidi="hi-IN"/>
        </w:rPr>
        <w:t>Возможности для моделирования изучаемых объектов и явлений окружающего мира.</w:t>
      </w:r>
    </w:p>
    <w:p w:rsidR="0060700B" w:rsidRPr="0060700B" w:rsidRDefault="0060700B" w:rsidP="0060700B">
      <w:pPr>
        <w:widowControl w:val="0"/>
        <w:suppressAutoHyphens/>
        <w:spacing w:after="0" w:line="240" w:lineRule="auto"/>
        <w:ind w:firstLine="709"/>
        <w:jc w:val="both"/>
        <w:rPr>
          <w:rFonts w:ascii="Times New Roman" w:eastAsia="NewtonC" w:hAnsi="Times New Roman" w:cs="Times New Roman"/>
          <w:color w:val="000000"/>
          <w:kern w:val="2"/>
          <w:sz w:val="24"/>
          <w:szCs w:val="24"/>
          <w:lang w:eastAsia="hi-IN" w:bidi="hi-IN"/>
        </w:rPr>
      </w:pPr>
      <w:r w:rsidRPr="0060700B">
        <w:rPr>
          <w:rFonts w:ascii="Times New Roman" w:eastAsia="NewtonC" w:hAnsi="Times New Roman" w:cs="Times New Roman"/>
          <w:color w:val="000000"/>
          <w:kern w:val="2"/>
          <w:sz w:val="24"/>
          <w:szCs w:val="24"/>
          <w:lang w:eastAsia="hi-IN" w:bidi="hi-IN"/>
        </w:rPr>
        <w:t>Возможности для разнообразия организационных форм обучения, в т.ч. с использованием электронных ресурсов.</w:t>
      </w:r>
    </w:p>
    <w:p w:rsidR="0060700B" w:rsidRPr="0060700B" w:rsidRDefault="0060700B" w:rsidP="0060700B">
      <w:pPr>
        <w:widowControl w:val="0"/>
        <w:suppressAutoHyphens/>
        <w:spacing w:after="0" w:line="240" w:lineRule="auto"/>
        <w:ind w:firstLine="709"/>
        <w:jc w:val="both"/>
        <w:rPr>
          <w:rFonts w:ascii="Times New Roman" w:eastAsia="NewtonC" w:hAnsi="Times New Roman" w:cs="Times New Roman"/>
          <w:color w:val="000000"/>
          <w:kern w:val="2"/>
          <w:sz w:val="24"/>
          <w:szCs w:val="24"/>
          <w:lang w:eastAsia="hi-IN" w:bidi="hi-IN"/>
        </w:rPr>
      </w:pPr>
      <w:r w:rsidRPr="0060700B">
        <w:rPr>
          <w:rFonts w:ascii="Times New Roman" w:eastAsia="NewtonC" w:hAnsi="Times New Roman" w:cs="Times New Roman"/>
          <w:color w:val="000000"/>
          <w:kern w:val="2"/>
          <w:sz w:val="24"/>
          <w:szCs w:val="24"/>
          <w:lang w:eastAsia="hi-IN" w:bidi="hi-IN"/>
        </w:rPr>
        <w:t>УМК «Школа России» построена таким образом, что все его важнейшие компоненты: предметное содержание, дидактическое обеспечение, методическое сопровождение и художественно-полиграфическое исполнение направлены на достижение результатов освоения основной образовательной программы начального общего образования, учитывают требования к ее структуре и содержанию, отраженные в ФГОС и способствуют:</w:t>
      </w:r>
    </w:p>
    <w:p w:rsidR="0060700B" w:rsidRPr="0060700B" w:rsidRDefault="0060700B" w:rsidP="0060700B">
      <w:pPr>
        <w:widowControl w:val="0"/>
        <w:suppressAutoHyphens/>
        <w:spacing w:after="0" w:line="240" w:lineRule="auto"/>
        <w:ind w:firstLine="709"/>
        <w:jc w:val="both"/>
        <w:rPr>
          <w:rFonts w:ascii="Times New Roman" w:eastAsia="NewtonC" w:hAnsi="Times New Roman" w:cs="Times New Roman"/>
          <w:color w:val="000000"/>
          <w:kern w:val="2"/>
          <w:sz w:val="24"/>
          <w:szCs w:val="24"/>
          <w:lang w:eastAsia="hi-IN" w:bidi="hi-IN"/>
        </w:rPr>
      </w:pPr>
      <w:r w:rsidRPr="0060700B">
        <w:rPr>
          <w:rFonts w:ascii="Times New Roman" w:eastAsia="NewtonC" w:hAnsi="Times New Roman" w:cs="Times New Roman"/>
          <w:color w:val="000000"/>
          <w:kern w:val="2"/>
          <w:sz w:val="24"/>
          <w:szCs w:val="24"/>
          <w:lang w:eastAsia="hi-IN" w:bidi="hi-IN"/>
        </w:rPr>
        <w:t>Реализации идеологической основы ФГОС — Концепции духовно-нравственного развития и воспитания личности гражданина России.</w:t>
      </w:r>
    </w:p>
    <w:p w:rsidR="0060700B" w:rsidRPr="0060700B" w:rsidRDefault="0060700B" w:rsidP="0060700B">
      <w:pPr>
        <w:widowControl w:val="0"/>
        <w:suppressAutoHyphens/>
        <w:spacing w:after="0" w:line="240" w:lineRule="auto"/>
        <w:ind w:firstLine="709"/>
        <w:jc w:val="both"/>
        <w:rPr>
          <w:rFonts w:ascii="Times New Roman" w:eastAsia="NewtonC" w:hAnsi="Times New Roman" w:cs="Times New Roman"/>
          <w:color w:val="000000"/>
          <w:kern w:val="2"/>
          <w:sz w:val="24"/>
          <w:szCs w:val="24"/>
          <w:lang w:eastAsia="hi-IN" w:bidi="hi-IN"/>
        </w:rPr>
      </w:pPr>
      <w:r w:rsidRPr="0060700B">
        <w:rPr>
          <w:rFonts w:ascii="Times New Roman" w:eastAsia="NewtonC" w:hAnsi="Times New Roman" w:cs="Times New Roman"/>
          <w:color w:val="000000"/>
          <w:kern w:val="2"/>
          <w:sz w:val="24"/>
          <w:szCs w:val="24"/>
          <w:lang w:eastAsia="hi-IN" w:bidi="hi-IN"/>
        </w:rPr>
        <w:t>Достижению личностных, метапредметных и предметных результатов освоения основной образовательной программы посредством формирования универсальных учебных действий, как основы умения учиться.</w:t>
      </w:r>
    </w:p>
    <w:p w:rsidR="0060700B" w:rsidRPr="0060700B" w:rsidRDefault="0060700B" w:rsidP="0060700B">
      <w:pPr>
        <w:widowControl w:val="0"/>
        <w:suppressAutoHyphens/>
        <w:spacing w:after="0" w:line="240" w:lineRule="auto"/>
        <w:ind w:firstLine="709"/>
        <w:jc w:val="both"/>
        <w:rPr>
          <w:rFonts w:ascii="Times New Roman" w:eastAsia="NewtonC" w:hAnsi="Times New Roman" w:cs="Times New Roman"/>
          <w:color w:val="000000"/>
          <w:kern w:val="2"/>
          <w:sz w:val="24"/>
          <w:szCs w:val="24"/>
          <w:lang w:eastAsia="hi-IN" w:bidi="hi-IN"/>
        </w:rPr>
      </w:pPr>
      <w:r w:rsidRPr="0060700B">
        <w:rPr>
          <w:rFonts w:ascii="Times New Roman" w:eastAsia="NewtonC" w:hAnsi="Times New Roman" w:cs="Times New Roman"/>
          <w:color w:val="000000"/>
          <w:kern w:val="2"/>
          <w:sz w:val="24"/>
          <w:szCs w:val="24"/>
          <w:lang w:eastAsia="hi-IN" w:bidi="hi-IN"/>
        </w:rPr>
        <w:t>Основополагающие принципы УМК «Школа России»:</w:t>
      </w:r>
    </w:p>
    <w:p w:rsidR="0060700B" w:rsidRPr="0060700B" w:rsidRDefault="0060700B" w:rsidP="0060700B">
      <w:pPr>
        <w:widowControl w:val="0"/>
        <w:suppressAutoHyphens/>
        <w:spacing w:after="0" w:line="240" w:lineRule="auto"/>
        <w:ind w:firstLine="709"/>
        <w:jc w:val="both"/>
        <w:rPr>
          <w:rFonts w:ascii="Times New Roman" w:eastAsia="NewtonC" w:hAnsi="Times New Roman" w:cs="Times New Roman"/>
          <w:color w:val="000000"/>
          <w:kern w:val="2"/>
          <w:sz w:val="24"/>
          <w:szCs w:val="24"/>
          <w:lang w:eastAsia="hi-IN" w:bidi="hi-IN"/>
        </w:rPr>
      </w:pPr>
    </w:p>
    <w:p w:rsidR="0060700B" w:rsidRPr="0060700B" w:rsidRDefault="0060700B" w:rsidP="0060700B">
      <w:pPr>
        <w:widowControl w:val="0"/>
        <w:suppressAutoHyphens/>
        <w:spacing w:after="0" w:line="240" w:lineRule="auto"/>
        <w:ind w:firstLine="709"/>
        <w:jc w:val="both"/>
        <w:rPr>
          <w:rFonts w:ascii="Times New Roman" w:eastAsia="NewtonC" w:hAnsi="Times New Roman" w:cs="Times New Roman"/>
          <w:color w:val="000000"/>
          <w:kern w:val="2"/>
          <w:sz w:val="24"/>
          <w:szCs w:val="24"/>
          <w:lang w:eastAsia="hi-IN" w:bidi="hi-IN"/>
        </w:rPr>
      </w:pPr>
      <w:r w:rsidRPr="0060700B">
        <w:rPr>
          <w:rFonts w:ascii="Times New Roman" w:eastAsia="NewtonC" w:hAnsi="Times New Roman" w:cs="Times New Roman"/>
          <w:color w:val="000000"/>
          <w:kern w:val="2"/>
          <w:sz w:val="24"/>
          <w:szCs w:val="24"/>
          <w:lang w:eastAsia="hi-IN" w:bidi="hi-IN"/>
        </w:rPr>
        <w:t>• принцип воспитания гражданина России;</w:t>
      </w:r>
    </w:p>
    <w:p w:rsidR="0060700B" w:rsidRPr="0060700B" w:rsidRDefault="0060700B" w:rsidP="0060700B">
      <w:pPr>
        <w:widowControl w:val="0"/>
        <w:suppressAutoHyphens/>
        <w:spacing w:after="0" w:line="240" w:lineRule="auto"/>
        <w:ind w:firstLine="709"/>
        <w:jc w:val="both"/>
        <w:rPr>
          <w:rFonts w:ascii="Times New Roman" w:eastAsia="NewtonC" w:hAnsi="Times New Roman" w:cs="Times New Roman"/>
          <w:color w:val="000000"/>
          <w:kern w:val="2"/>
          <w:sz w:val="24"/>
          <w:szCs w:val="24"/>
          <w:lang w:eastAsia="hi-IN" w:bidi="hi-IN"/>
        </w:rPr>
      </w:pPr>
      <w:r w:rsidRPr="0060700B">
        <w:rPr>
          <w:rFonts w:ascii="Times New Roman" w:eastAsia="NewtonC" w:hAnsi="Times New Roman" w:cs="Times New Roman"/>
          <w:color w:val="000000"/>
          <w:kern w:val="2"/>
          <w:sz w:val="24"/>
          <w:szCs w:val="24"/>
          <w:lang w:eastAsia="hi-IN" w:bidi="hi-IN"/>
        </w:rPr>
        <w:t>• принцип ценностных ориентиров;</w:t>
      </w:r>
    </w:p>
    <w:p w:rsidR="0060700B" w:rsidRPr="0060700B" w:rsidRDefault="0060700B" w:rsidP="0060700B">
      <w:pPr>
        <w:widowControl w:val="0"/>
        <w:suppressAutoHyphens/>
        <w:spacing w:after="0" w:line="240" w:lineRule="auto"/>
        <w:ind w:firstLine="709"/>
        <w:jc w:val="both"/>
        <w:rPr>
          <w:rFonts w:ascii="Times New Roman" w:eastAsia="NewtonC" w:hAnsi="Times New Roman" w:cs="Times New Roman"/>
          <w:color w:val="000000"/>
          <w:kern w:val="2"/>
          <w:sz w:val="24"/>
          <w:szCs w:val="24"/>
          <w:lang w:eastAsia="hi-IN" w:bidi="hi-IN"/>
        </w:rPr>
      </w:pPr>
      <w:r w:rsidRPr="0060700B">
        <w:rPr>
          <w:rFonts w:ascii="Times New Roman" w:eastAsia="NewtonC" w:hAnsi="Times New Roman" w:cs="Times New Roman"/>
          <w:color w:val="000000"/>
          <w:kern w:val="2"/>
          <w:sz w:val="24"/>
          <w:szCs w:val="24"/>
          <w:lang w:eastAsia="hi-IN" w:bidi="hi-IN"/>
        </w:rPr>
        <w:t>• принцип экоадекватного характера образования;</w:t>
      </w:r>
    </w:p>
    <w:p w:rsidR="0060700B" w:rsidRPr="0060700B" w:rsidRDefault="0060700B" w:rsidP="0060700B">
      <w:pPr>
        <w:widowControl w:val="0"/>
        <w:suppressAutoHyphens/>
        <w:spacing w:after="0" w:line="240" w:lineRule="auto"/>
        <w:ind w:firstLine="709"/>
        <w:jc w:val="both"/>
        <w:rPr>
          <w:rFonts w:ascii="Times New Roman" w:eastAsia="NewtonC" w:hAnsi="Times New Roman" w:cs="Times New Roman"/>
          <w:color w:val="000000"/>
          <w:kern w:val="2"/>
          <w:sz w:val="24"/>
          <w:szCs w:val="24"/>
          <w:lang w:eastAsia="hi-IN" w:bidi="hi-IN"/>
        </w:rPr>
      </w:pPr>
      <w:r w:rsidRPr="0060700B">
        <w:rPr>
          <w:rFonts w:ascii="Times New Roman" w:eastAsia="NewtonC" w:hAnsi="Times New Roman" w:cs="Times New Roman"/>
          <w:color w:val="000000"/>
          <w:kern w:val="2"/>
          <w:sz w:val="24"/>
          <w:szCs w:val="24"/>
          <w:lang w:eastAsia="hi-IN" w:bidi="hi-IN"/>
        </w:rPr>
        <w:lastRenderedPageBreak/>
        <w:t>• принцип обучения в деятельности;</w:t>
      </w:r>
    </w:p>
    <w:p w:rsidR="0060700B" w:rsidRPr="0060700B" w:rsidRDefault="0060700B" w:rsidP="0060700B">
      <w:pPr>
        <w:widowControl w:val="0"/>
        <w:suppressAutoHyphens/>
        <w:spacing w:after="0" w:line="240" w:lineRule="auto"/>
        <w:ind w:firstLine="709"/>
        <w:jc w:val="both"/>
        <w:rPr>
          <w:rFonts w:ascii="Times New Roman" w:eastAsia="NewtonC" w:hAnsi="Times New Roman" w:cs="Times New Roman"/>
          <w:color w:val="000000"/>
          <w:kern w:val="2"/>
          <w:sz w:val="24"/>
          <w:szCs w:val="24"/>
          <w:lang w:eastAsia="hi-IN" w:bidi="hi-IN"/>
        </w:rPr>
      </w:pPr>
      <w:r w:rsidRPr="0060700B">
        <w:rPr>
          <w:rFonts w:ascii="Times New Roman" w:eastAsia="NewtonC" w:hAnsi="Times New Roman" w:cs="Times New Roman"/>
          <w:color w:val="000000"/>
          <w:kern w:val="2"/>
          <w:sz w:val="24"/>
          <w:szCs w:val="24"/>
          <w:lang w:eastAsia="hi-IN" w:bidi="hi-IN"/>
        </w:rPr>
        <w:t>• принцип работы на результат;</w:t>
      </w:r>
    </w:p>
    <w:p w:rsidR="0060700B" w:rsidRPr="0060700B" w:rsidRDefault="0060700B" w:rsidP="0060700B">
      <w:pPr>
        <w:widowControl w:val="0"/>
        <w:suppressAutoHyphens/>
        <w:spacing w:after="0" w:line="240" w:lineRule="auto"/>
        <w:ind w:firstLine="709"/>
        <w:jc w:val="both"/>
        <w:rPr>
          <w:rFonts w:ascii="Times New Roman" w:eastAsia="NewtonC" w:hAnsi="Times New Roman" w:cs="Times New Roman"/>
          <w:color w:val="000000"/>
          <w:kern w:val="2"/>
          <w:sz w:val="24"/>
          <w:szCs w:val="24"/>
          <w:lang w:eastAsia="hi-IN" w:bidi="hi-IN"/>
        </w:rPr>
      </w:pPr>
      <w:r w:rsidRPr="0060700B">
        <w:rPr>
          <w:rFonts w:ascii="Times New Roman" w:eastAsia="NewtonC" w:hAnsi="Times New Roman" w:cs="Times New Roman"/>
          <w:color w:val="000000"/>
          <w:kern w:val="2"/>
          <w:sz w:val="24"/>
          <w:szCs w:val="24"/>
          <w:lang w:eastAsia="hi-IN" w:bidi="hi-IN"/>
        </w:rPr>
        <w:t>• принцип синтеза традиций и инноваций;</w:t>
      </w:r>
    </w:p>
    <w:p w:rsidR="0060700B" w:rsidRPr="0060700B" w:rsidRDefault="0060700B" w:rsidP="0060700B">
      <w:pPr>
        <w:widowControl w:val="0"/>
        <w:suppressAutoHyphens/>
        <w:spacing w:after="0" w:line="240" w:lineRule="auto"/>
        <w:ind w:firstLine="709"/>
        <w:jc w:val="both"/>
        <w:rPr>
          <w:rFonts w:ascii="Times New Roman" w:eastAsia="NewtonC" w:hAnsi="Times New Roman" w:cs="Times New Roman"/>
          <w:color w:val="000000"/>
          <w:kern w:val="2"/>
          <w:sz w:val="24"/>
          <w:szCs w:val="24"/>
          <w:lang w:eastAsia="hi-IN" w:bidi="hi-IN"/>
        </w:rPr>
      </w:pPr>
      <w:r w:rsidRPr="0060700B">
        <w:rPr>
          <w:rFonts w:ascii="Times New Roman" w:eastAsia="NewtonC" w:hAnsi="Times New Roman" w:cs="Times New Roman"/>
          <w:color w:val="000000"/>
          <w:kern w:val="2"/>
          <w:sz w:val="24"/>
          <w:szCs w:val="24"/>
          <w:lang w:eastAsia="hi-IN" w:bidi="hi-IN"/>
        </w:rPr>
        <w:t>• принци</w:t>
      </w:r>
      <w:r>
        <w:rPr>
          <w:rFonts w:ascii="Times New Roman" w:eastAsia="NewtonC" w:hAnsi="Times New Roman" w:cs="Times New Roman"/>
          <w:color w:val="000000"/>
          <w:kern w:val="2"/>
          <w:sz w:val="24"/>
          <w:szCs w:val="24"/>
          <w:lang w:eastAsia="hi-IN" w:bidi="hi-IN"/>
        </w:rPr>
        <w:t>п</w:t>
      </w:r>
      <w:r w:rsidRPr="0060700B">
        <w:rPr>
          <w:rFonts w:ascii="Times New Roman" w:eastAsia="NewtonC" w:hAnsi="Times New Roman" w:cs="Times New Roman"/>
          <w:color w:val="000000"/>
          <w:kern w:val="2"/>
          <w:sz w:val="24"/>
          <w:szCs w:val="24"/>
          <w:lang w:eastAsia="hi-IN" w:bidi="hi-IN"/>
        </w:rPr>
        <w:t xml:space="preserve"> глобальной ориентации образования;</w:t>
      </w:r>
    </w:p>
    <w:p w:rsidR="0060700B" w:rsidRPr="0060700B" w:rsidRDefault="0060700B" w:rsidP="0060700B">
      <w:pPr>
        <w:widowControl w:val="0"/>
        <w:suppressAutoHyphens/>
        <w:spacing w:after="0" w:line="240" w:lineRule="auto"/>
        <w:ind w:firstLine="709"/>
        <w:jc w:val="both"/>
        <w:rPr>
          <w:rFonts w:ascii="Times New Roman" w:eastAsia="NewtonC" w:hAnsi="Times New Roman" w:cs="Times New Roman"/>
          <w:color w:val="000000"/>
          <w:kern w:val="2"/>
          <w:sz w:val="24"/>
          <w:szCs w:val="24"/>
          <w:lang w:eastAsia="hi-IN" w:bidi="hi-IN"/>
        </w:rPr>
      </w:pPr>
      <w:r w:rsidRPr="0060700B">
        <w:rPr>
          <w:rFonts w:ascii="Times New Roman" w:eastAsia="NewtonC" w:hAnsi="Times New Roman" w:cs="Times New Roman"/>
          <w:color w:val="000000"/>
          <w:kern w:val="2"/>
          <w:sz w:val="24"/>
          <w:szCs w:val="24"/>
          <w:lang w:eastAsia="hi-IN" w:bidi="hi-IN"/>
        </w:rPr>
        <w:t>• принцип вариативности.</w:t>
      </w:r>
    </w:p>
    <w:p w:rsidR="0060700B" w:rsidRPr="0060700B" w:rsidRDefault="0060700B" w:rsidP="0060700B">
      <w:pPr>
        <w:widowControl w:val="0"/>
        <w:suppressAutoHyphens/>
        <w:spacing w:after="0" w:line="240" w:lineRule="auto"/>
        <w:ind w:firstLine="709"/>
        <w:jc w:val="both"/>
        <w:rPr>
          <w:rFonts w:ascii="Times New Roman" w:eastAsia="NewtonC" w:hAnsi="Times New Roman" w:cs="Times New Roman"/>
          <w:color w:val="000000"/>
          <w:kern w:val="2"/>
          <w:sz w:val="24"/>
          <w:szCs w:val="24"/>
          <w:lang w:eastAsia="hi-IN" w:bidi="hi-IN"/>
        </w:rPr>
      </w:pPr>
      <w:r w:rsidRPr="0060700B">
        <w:rPr>
          <w:rFonts w:ascii="Times New Roman" w:eastAsia="NewtonC" w:hAnsi="Times New Roman" w:cs="Times New Roman"/>
          <w:color w:val="000000"/>
          <w:kern w:val="2"/>
          <w:sz w:val="24"/>
          <w:szCs w:val="24"/>
          <w:lang w:eastAsia="hi-IN" w:bidi="hi-IN"/>
        </w:rPr>
        <w:t>Обобщающими харак</w:t>
      </w:r>
      <w:r>
        <w:rPr>
          <w:rFonts w:ascii="Times New Roman" w:eastAsia="NewtonC" w:hAnsi="Times New Roman" w:cs="Times New Roman"/>
          <w:color w:val="000000"/>
          <w:kern w:val="2"/>
          <w:sz w:val="24"/>
          <w:szCs w:val="24"/>
          <w:lang w:eastAsia="hi-IN" w:bidi="hi-IN"/>
        </w:rPr>
        <w:t>теристиками содержания УМК</w:t>
      </w:r>
      <w:r w:rsidRPr="0060700B">
        <w:rPr>
          <w:rFonts w:ascii="Times New Roman" w:eastAsia="NewtonC" w:hAnsi="Times New Roman" w:cs="Times New Roman"/>
          <w:color w:val="000000"/>
          <w:kern w:val="2"/>
          <w:sz w:val="24"/>
          <w:szCs w:val="24"/>
          <w:lang w:eastAsia="hi-IN" w:bidi="hi-IN"/>
        </w:rPr>
        <w:t xml:space="preserve"> являются следующие:</w:t>
      </w:r>
    </w:p>
    <w:p w:rsidR="0060700B" w:rsidRPr="0060700B" w:rsidRDefault="0060700B" w:rsidP="0060700B">
      <w:pPr>
        <w:widowControl w:val="0"/>
        <w:suppressAutoHyphens/>
        <w:spacing w:after="0" w:line="240" w:lineRule="auto"/>
        <w:ind w:firstLine="709"/>
        <w:jc w:val="both"/>
        <w:rPr>
          <w:rFonts w:ascii="Times New Roman" w:eastAsia="NewtonC" w:hAnsi="Times New Roman" w:cs="Times New Roman"/>
          <w:color w:val="000000"/>
          <w:kern w:val="2"/>
          <w:sz w:val="24"/>
          <w:szCs w:val="24"/>
          <w:lang w:eastAsia="hi-IN" w:bidi="hi-IN"/>
        </w:rPr>
      </w:pPr>
      <w:r w:rsidRPr="0060700B">
        <w:rPr>
          <w:rFonts w:ascii="Times New Roman" w:eastAsia="NewtonC" w:hAnsi="Times New Roman" w:cs="Times New Roman"/>
          <w:color w:val="000000"/>
          <w:kern w:val="2"/>
          <w:sz w:val="24"/>
          <w:szCs w:val="24"/>
          <w:lang w:eastAsia="hi-IN" w:bidi="hi-IN"/>
        </w:rPr>
        <w:t>Личностно-развивающий характер образования с приоритетом духовно-нравственного развития ребенка.</w:t>
      </w:r>
    </w:p>
    <w:p w:rsidR="0060700B" w:rsidRPr="0060700B" w:rsidRDefault="0060700B" w:rsidP="0060700B">
      <w:pPr>
        <w:widowControl w:val="0"/>
        <w:suppressAutoHyphens/>
        <w:spacing w:after="0" w:line="240" w:lineRule="auto"/>
        <w:ind w:firstLine="709"/>
        <w:jc w:val="both"/>
        <w:rPr>
          <w:rFonts w:ascii="Times New Roman" w:eastAsia="NewtonC" w:hAnsi="Times New Roman" w:cs="Times New Roman"/>
          <w:color w:val="000000"/>
          <w:kern w:val="2"/>
          <w:sz w:val="24"/>
          <w:szCs w:val="24"/>
          <w:lang w:eastAsia="hi-IN" w:bidi="hi-IN"/>
        </w:rPr>
      </w:pPr>
      <w:r w:rsidRPr="0060700B">
        <w:rPr>
          <w:rFonts w:ascii="Times New Roman" w:eastAsia="NewtonC" w:hAnsi="Times New Roman" w:cs="Times New Roman"/>
          <w:color w:val="000000"/>
          <w:kern w:val="2"/>
          <w:sz w:val="24"/>
          <w:szCs w:val="24"/>
          <w:lang w:eastAsia="hi-IN" w:bidi="hi-IN"/>
        </w:rPr>
        <w:t>Граждански-ориентированный характер образования, предусматривающий воспитание ребенка гражданином своей страны, развивающий чувства гражданственности и патриотизма.</w:t>
      </w:r>
    </w:p>
    <w:p w:rsidR="0060700B" w:rsidRPr="0060700B" w:rsidRDefault="0060700B" w:rsidP="0060700B">
      <w:pPr>
        <w:widowControl w:val="0"/>
        <w:suppressAutoHyphens/>
        <w:spacing w:after="0" w:line="240" w:lineRule="auto"/>
        <w:ind w:firstLine="709"/>
        <w:jc w:val="both"/>
        <w:rPr>
          <w:rFonts w:ascii="Times New Roman" w:eastAsia="NewtonC" w:hAnsi="Times New Roman" w:cs="Times New Roman"/>
          <w:color w:val="000000"/>
          <w:kern w:val="2"/>
          <w:sz w:val="24"/>
          <w:szCs w:val="24"/>
          <w:lang w:eastAsia="hi-IN" w:bidi="hi-IN"/>
        </w:rPr>
      </w:pPr>
      <w:r w:rsidRPr="0060700B">
        <w:rPr>
          <w:rFonts w:ascii="Times New Roman" w:eastAsia="NewtonC" w:hAnsi="Times New Roman" w:cs="Times New Roman"/>
          <w:color w:val="000000"/>
          <w:kern w:val="2"/>
          <w:sz w:val="24"/>
          <w:szCs w:val="24"/>
          <w:lang w:eastAsia="hi-IN" w:bidi="hi-IN"/>
        </w:rPr>
        <w:t>Глобально-ориентированный характер образования, отвечающий новым задачам образования в эпоху глобализации.</w:t>
      </w:r>
    </w:p>
    <w:p w:rsidR="00F96CEC" w:rsidRDefault="0060700B" w:rsidP="0060700B">
      <w:pPr>
        <w:widowControl w:val="0"/>
        <w:suppressAutoHyphens/>
        <w:spacing w:after="0" w:line="240" w:lineRule="auto"/>
        <w:ind w:firstLine="709"/>
        <w:jc w:val="both"/>
        <w:rPr>
          <w:rFonts w:ascii="Times New Roman" w:eastAsia="NewtonC" w:hAnsi="Times New Roman" w:cs="Times New Roman"/>
          <w:color w:val="000000"/>
          <w:kern w:val="2"/>
          <w:sz w:val="24"/>
          <w:szCs w:val="24"/>
          <w:lang w:eastAsia="hi-IN" w:bidi="hi-IN"/>
        </w:rPr>
      </w:pPr>
      <w:r w:rsidRPr="0060700B">
        <w:rPr>
          <w:rFonts w:ascii="Times New Roman" w:eastAsia="NewtonC" w:hAnsi="Times New Roman" w:cs="Times New Roman"/>
          <w:color w:val="000000"/>
          <w:kern w:val="2"/>
          <w:sz w:val="24"/>
          <w:szCs w:val="24"/>
          <w:lang w:eastAsia="hi-IN" w:bidi="hi-IN"/>
        </w:rPr>
        <w:t>Экоадекватный характер образования с приоритетным вниманием к проблемам экологической этики, воспитанию любви и бережного отношения к природе.</w:t>
      </w:r>
    </w:p>
    <w:p w:rsidR="008C13F8" w:rsidRPr="00E27065" w:rsidRDefault="008C13F8" w:rsidP="00E27065">
      <w:pPr>
        <w:widowControl w:val="0"/>
        <w:suppressAutoHyphens/>
        <w:autoSpaceDE w:val="0"/>
        <w:spacing w:after="0" w:line="240" w:lineRule="auto"/>
        <w:ind w:firstLine="709"/>
        <w:jc w:val="both"/>
        <w:rPr>
          <w:rFonts w:ascii="Times New Roman" w:eastAsia="NewtonC" w:hAnsi="Times New Roman" w:cs="Times New Roman"/>
          <w:color w:val="000000"/>
          <w:kern w:val="2"/>
          <w:sz w:val="24"/>
          <w:szCs w:val="24"/>
          <w:lang w:eastAsia="hi-IN" w:bidi="hi-IN"/>
        </w:rPr>
      </w:pPr>
      <w:r w:rsidRPr="00E27065">
        <w:rPr>
          <w:rFonts w:ascii="Times New Roman" w:eastAsia="NewtonC" w:hAnsi="Times New Roman" w:cs="Times New Roman"/>
          <w:color w:val="000000"/>
          <w:kern w:val="2"/>
          <w:sz w:val="24"/>
          <w:szCs w:val="24"/>
          <w:lang w:eastAsia="hi-IN" w:bidi="hi-IN"/>
        </w:rPr>
        <w:t>Принцип учета индивидуальных возможностей и способностей школьников напрямую связан с задачами урочной деятельности, одновременно решаемыми Программой здоровья. Он предусматривает поддержку всех учащихся с использованием разного по трудности и объему предметного содержания, а соответственно, помощи и взаимопомощи при усвоении программного материала каждым учеником. Это открывает широкие возможности для вариативности образования, реализации индивидуальных образовательных программ, адекватных развитию ребенка.</w:t>
      </w:r>
    </w:p>
    <w:p w:rsidR="008C13F8" w:rsidRPr="00E27065" w:rsidRDefault="008C13F8" w:rsidP="00E27065">
      <w:pPr>
        <w:widowControl w:val="0"/>
        <w:suppressAutoHyphens/>
        <w:autoSpaceDE w:val="0"/>
        <w:spacing w:after="0" w:line="240" w:lineRule="auto"/>
        <w:ind w:firstLine="709"/>
        <w:jc w:val="both"/>
        <w:rPr>
          <w:rFonts w:ascii="Times New Roman" w:eastAsia="NewtonC" w:hAnsi="Times New Roman" w:cs="Times New Roman"/>
          <w:color w:val="000000"/>
          <w:kern w:val="2"/>
          <w:sz w:val="24"/>
          <w:szCs w:val="24"/>
          <w:lang w:eastAsia="hi-IN" w:bidi="hi-IN"/>
        </w:rPr>
      </w:pPr>
      <w:r w:rsidRPr="00E27065">
        <w:rPr>
          <w:rFonts w:ascii="Times New Roman" w:eastAsia="NewtonC" w:hAnsi="Times New Roman" w:cs="Times New Roman"/>
          <w:color w:val="000000"/>
          <w:kern w:val="2"/>
          <w:sz w:val="24"/>
          <w:szCs w:val="24"/>
          <w:lang w:eastAsia="hi-IN" w:bidi="hi-IN"/>
        </w:rPr>
        <w:t>Реализуемый в комплекте принцип охраны и укрепления психического и физического здоровья ребенка базируется на необходимости формирования у детей привычек к чистоте, аккуратности, соблюдению режима дня, формирования и развития основ культуры умственного и физического труда. Предполагается также создание условий для активного участия детей в оздоровительных мероприятиях (утренняя гимнастика, динамические паузы, прогулки на природу).</w:t>
      </w:r>
    </w:p>
    <w:p w:rsidR="0072345C" w:rsidRPr="00186EB2" w:rsidRDefault="008C13F8" w:rsidP="00186EB2">
      <w:pPr>
        <w:widowControl w:val="0"/>
        <w:suppressAutoHyphens/>
        <w:autoSpaceDE w:val="0"/>
        <w:spacing w:after="0" w:line="240" w:lineRule="auto"/>
        <w:ind w:firstLine="709"/>
        <w:jc w:val="both"/>
        <w:rPr>
          <w:rFonts w:ascii="Times New Roman" w:eastAsia="NewtonC" w:hAnsi="Times New Roman" w:cs="Times New Roman"/>
          <w:color w:val="000000"/>
          <w:kern w:val="2"/>
          <w:sz w:val="24"/>
          <w:szCs w:val="24"/>
          <w:lang w:eastAsia="hi-IN" w:bidi="hi-IN"/>
        </w:rPr>
      </w:pPr>
      <w:r w:rsidRPr="00E27065">
        <w:rPr>
          <w:rFonts w:ascii="Times New Roman" w:eastAsia="NewtonC" w:hAnsi="Times New Roman" w:cs="Times New Roman"/>
          <w:color w:val="000000"/>
          <w:kern w:val="2"/>
          <w:sz w:val="24"/>
          <w:szCs w:val="24"/>
          <w:lang w:eastAsia="hi-IN" w:bidi="hi-IN"/>
        </w:rPr>
        <w:t>Безусловно, заявленные позиции носят здоровьесберегающий характер, создают безопасную образовательную среду с точки зрения психологической, личностной</w:t>
      </w:r>
      <w:r w:rsidR="00186EB2">
        <w:rPr>
          <w:rFonts w:ascii="Times New Roman" w:eastAsia="NewtonC" w:hAnsi="Times New Roman" w:cs="Times New Roman"/>
          <w:color w:val="000000"/>
          <w:kern w:val="2"/>
          <w:sz w:val="24"/>
          <w:szCs w:val="24"/>
          <w:lang w:eastAsia="hi-IN" w:bidi="hi-IN"/>
        </w:rPr>
        <w:t xml:space="preserve"> защищенности каждого школьника</w:t>
      </w:r>
    </w:p>
    <w:p w:rsidR="007D7D97" w:rsidRPr="00E27065" w:rsidRDefault="007D7D97" w:rsidP="00E27065">
      <w:pPr>
        <w:spacing w:after="0" w:line="240" w:lineRule="auto"/>
        <w:ind w:left="360"/>
        <w:jc w:val="center"/>
        <w:rPr>
          <w:rFonts w:ascii="Times New Roman" w:eastAsia="Calibri" w:hAnsi="Times New Roman" w:cs="Times New Roman"/>
          <w:b/>
          <w:sz w:val="24"/>
          <w:szCs w:val="24"/>
          <w:lang w:eastAsia="ar-SA"/>
        </w:rPr>
      </w:pPr>
      <w:r w:rsidRPr="00E27065">
        <w:rPr>
          <w:rFonts w:ascii="Times New Roman" w:eastAsia="Calibri" w:hAnsi="Times New Roman" w:cs="Times New Roman"/>
          <w:b/>
          <w:sz w:val="24"/>
          <w:szCs w:val="24"/>
          <w:lang w:eastAsia="ar-SA"/>
        </w:rPr>
        <w:t>3. Организационный раздел</w:t>
      </w:r>
    </w:p>
    <w:p w:rsidR="007D7D97" w:rsidRPr="000A6815" w:rsidRDefault="007D7D97" w:rsidP="000A6815">
      <w:pPr>
        <w:spacing w:after="0" w:line="240" w:lineRule="auto"/>
        <w:jc w:val="center"/>
        <w:rPr>
          <w:rFonts w:ascii="Times New Roman" w:eastAsia="@Arial Unicode MS" w:hAnsi="Times New Roman" w:cs="Times New Roman"/>
          <w:sz w:val="24"/>
          <w:szCs w:val="24"/>
          <w:lang w:eastAsia="ar-SA"/>
        </w:rPr>
      </w:pPr>
      <w:r w:rsidRPr="000A6815">
        <w:rPr>
          <w:rFonts w:ascii="Times New Roman" w:eastAsia="@Arial Unicode MS" w:hAnsi="Times New Roman" w:cs="Times New Roman"/>
          <w:b/>
          <w:sz w:val="24"/>
          <w:szCs w:val="24"/>
          <w:lang w:eastAsia="ar-SA"/>
        </w:rPr>
        <w:t>3.1. Учебный план начального общего образования</w:t>
      </w:r>
      <w:r w:rsidRPr="000A6815">
        <w:rPr>
          <w:rFonts w:ascii="Times New Roman" w:eastAsia="@Arial Unicode MS" w:hAnsi="Times New Roman" w:cs="Times New Roman"/>
          <w:sz w:val="24"/>
          <w:szCs w:val="24"/>
          <w:lang w:eastAsia="ar-SA"/>
        </w:rPr>
        <w:t xml:space="preserve"> </w:t>
      </w:r>
    </w:p>
    <w:p w:rsidR="000A6815" w:rsidRPr="000A6815" w:rsidRDefault="000A6815" w:rsidP="000A6815">
      <w:pPr>
        <w:shd w:val="clear" w:color="auto" w:fill="FFFFFF"/>
        <w:tabs>
          <w:tab w:val="left" w:pos="15140"/>
        </w:tabs>
        <w:suppressAutoHyphens/>
        <w:spacing w:after="0" w:line="240" w:lineRule="auto"/>
        <w:ind w:right="480"/>
        <w:jc w:val="center"/>
        <w:rPr>
          <w:rFonts w:ascii="Times New Roman" w:eastAsia="Times New Roman" w:hAnsi="Times New Roman" w:cs="Times New Roman"/>
          <w:b/>
          <w:bCs/>
          <w:sz w:val="24"/>
          <w:szCs w:val="24"/>
          <w:lang w:eastAsia="ar-SA"/>
        </w:rPr>
      </w:pPr>
      <w:r w:rsidRPr="000A6815">
        <w:rPr>
          <w:rFonts w:ascii="Times New Roman" w:eastAsia="Times New Roman" w:hAnsi="Times New Roman" w:cs="Times New Roman"/>
          <w:b/>
          <w:bCs/>
          <w:sz w:val="24"/>
          <w:szCs w:val="24"/>
          <w:lang w:eastAsia="ar-SA"/>
        </w:rPr>
        <w:t>Пояснительная записка</w:t>
      </w:r>
    </w:p>
    <w:p w:rsidR="000A6815" w:rsidRDefault="000A6815" w:rsidP="000A6815">
      <w:pPr>
        <w:shd w:val="clear" w:color="auto" w:fill="FFFFFF"/>
        <w:suppressAutoHyphens/>
        <w:spacing w:after="0" w:line="240" w:lineRule="auto"/>
        <w:ind w:right="480"/>
        <w:jc w:val="center"/>
        <w:rPr>
          <w:rFonts w:ascii="Times New Roman" w:eastAsia="Times New Roman" w:hAnsi="Times New Roman" w:cs="Times New Roman"/>
          <w:b/>
          <w:bCs/>
          <w:sz w:val="24"/>
          <w:szCs w:val="24"/>
          <w:lang w:eastAsia="ar-SA"/>
        </w:rPr>
      </w:pPr>
      <w:r w:rsidRPr="000A6815">
        <w:rPr>
          <w:rFonts w:ascii="Times New Roman" w:eastAsia="Times New Roman" w:hAnsi="Times New Roman" w:cs="Times New Roman"/>
          <w:b/>
          <w:bCs/>
          <w:sz w:val="24"/>
          <w:szCs w:val="24"/>
          <w:lang w:eastAsia="ar-SA"/>
        </w:rPr>
        <w:t>к учебному плану Муниципального бюджетного общеобразовательного учреждения Федосеевской средней общеобразовательной</w:t>
      </w:r>
      <w:r w:rsidR="004B6109">
        <w:rPr>
          <w:rFonts w:ascii="Times New Roman" w:eastAsia="Times New Roman" w:hAnsi="Times New Roman" w:cs="Times New Roman"/>
          <w:b/>
          <w:bCs/>
          <w:sz w:val="24"/>
          <w:szCs w:val="24"/>
          <w:lang w:eastAsia="ar-SA"/>
        </w:rPr>
        <w:t xml:space="preserve"> школы им.В.М.Верёхина на 2022-2023</w:t>
      </w:r>
      <w:r w:rsidRPr="000A6815">
        <w:rPr>
          <w:rFonts w:ascii="Times New Roman" w:eastAsia="Times New Roman" w:hAnsi="Times New Roman" w:cs="Times New Roman"/>
          <w:b/>
          <w:bCs/>
          <w:sz w:val="24"/>
          <w:szCs w:val="24"/>
          <w:lang w:eastAsia="ar-SA"/>
        </w:rPr>
        <w:t xml:space="preserve"> учебный год</w:t>
      </w:r>
    </w:p>
    <w:p w:rsidR="00816A9C" w:rsidRPr="000A6815" w:rsidRDefault="00816A9C" w:rsidP="000A6815">
      <w:pPr>
        <w:shd w:val="clear" w:color="auto" w:fill="FFFFFF"/>
        <w:suppressAutoHyphens/>
        <w:spacing w:after="0" w:line="240" w:lineRule="auto"/>
        <w:ind w:right="480"/>
        <w:jc w:val="center"/>
        <w:rPr>
          <w:rFonts w:ascii="Times New Roman" w:eastAsia="Times New Roman" w:hAnsi="Times New Roman" w:cs="Times New Roman"/>
          <w:b/>
          <w:bCs/>
          <w:sz w:val="24"/>
          <w:szCs w:val="24"/>
          <w:lang w:eastAsia="ar-SA"/>
        </w:rPr>
      </w:pPr>
    </w:p>
    <w:p w:rsidR="00816A9C" w:rsidRDefault="00816A9C" w:rsidP="00816A9C">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816A9C">
        <w:rPr>
          <w:rFonts w:ascii="Times New Roman" w:eastAsia="Times New Roman" w:hAnsi="Times New Roman" w:cs="Times New Roman"/>
          <w:bCs/>
          <w:sz w:val="24"/>
          <w:szCs w:val="24"/>
          <w:lang w:eastAsia="ar-SA"/>
        </w:rPr>
        <w:t>Учебный план МБОУ Федосеевской СОШ им.В.М.Верёхина, реализующей основные образовательные программы начального общего, основного общего, среднего общего образования (далее – общеобразовательная  организация), отражает организационно-педагогические условия, необходимые для достижения результатов освоения основной образовательной программы; фиксирует максимальный объем учебной нагрузки обучающихся, состав и структуру предметных областей; определяет перечень учебных предметов, курсов, распределяет учебное время, отводимое на их освоение по классам и учебным предметам.</w:t>
      </w:r>
    </w:p>
    <w:p w:rsidR="0060700B" w:rsidRPr="0060700B" w:rsidRDefault="0060700B" w:rsidP="0060700B">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60700B">
        <w:rPr>
          <w:rFonts w:ascii="Times New Roman" w:eastAsia="Times New Roman" w:hAnsi="Times New Roman" w:cs="Times New Roman"/>
          <w:bCs/>
          <w:sz w:val="24"/>
          <w:szCs w:val="24"/>
          <w:lang w:eastAsia="ar-SA"/>
        </w:rPr>
        <w:t>Настоящий учебный план для 1-4, 5-11 классов разработан на основании нормативно - правовых документов:</w:t>
      </w:r>
    </w:p>
    <w:p w:rsidR="0060700B" w:rsidRPr="0060700B" w:rsidRDefault="0060700B" w:rsidP="0060700B">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60700B">
        <w:rPr>
          <w:rFonts w:ascii="Times New Roman" w:eastAsia="Times New Roman" w:hAnsi="Times New Roman" w:cs="Times New Roman"/>
          <w:bCs/>
          <w:sz w:val="24"/>
          <w:szCs w:val="24"/>
          <w:lang w:eastAsia="ar-SA"/>
        </w:rPr>
        <w:lastRenderedPageBreak/>
        <w:t>Законы:</w:t>
      </w:r>
    </w:p>
    <w:p w:rsidR="0060700B" w:rsidRPr="0060700B" w:rsidRDefault="0060700B" w:rsidP="0060700B">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60700B">
        <w:rPr>
          <w:rFonts w:ascii="Times New Roman" w:eastAsia="Times New Roman" w:hAnsi="Times New Roman" w:cs="Times New Roman"/>
          <w:bCs/>
          <w:sz w:val="24"/>
          <w:szCs w:val="24"/>
          <w:lang w:eastAsia="ar-SA"/>
        </w:rPr>
        <w:t>- Федеральный Закон от 29.12. 2012 № 273-ФЗ «Об образовании в Российской Федерации» (с изм. и доп., вступ. в силу с 13.07.2021г.);</w:t>
      </w:r>
    </w:p>
    <w:p w:rsidR="0060700B" w:rsidRPr="0060700B" w:rsidRDefault="0060700B" w:rsidP="0060700B">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60700B">
        <w:rPr>
          <w:rFonts w:ascii="Times New Roman" w:eastAsia="Times New Roman" w:hAnsi="Times New Roman" w:cs="Times New Roman"/>
          <w:bCs/>
          <w:sz w:val="24"/>
          <w:szCs w:val="24"/>
          <w:lang w:eastAsia="ar-SA"/>
        </w:rPr>
        <w:t xml:space="preserve">- Областной закон от 14.11.2013 № 26-ЗС «Об образовании в Ростовской области» (с изменениями на 06.11.2020г.) </w:t>
      </w:r>
    </w:p>
    <w:p w:rsidR="0060700B" w:rsidRPr="0060700B" w:rsidRDefault="0060700B" w:rsidP="0060700B">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60700B">
        <w:rPr>
          <w:rFonts w:ascii="Times New Roman" w:eastAsia="Times New Roman" w:hAnsi="Times New Roman" w:cs="Times New Roman"/>
          <w:bCs/>
          <w:sz w:val="24"/>
          <w:szCs w:val="24"/>
          <w:lang w:eastAsia="ar-SA"/>
        </w:rPr>
        <w:t>Постановления:</w:t>
      </w:r>
    </w:p>
    <w:p w:rsidR="0060700B" w:rsidRPr="0060700B" w:rsidRDefault="0060700B" w:rsidP="0060700B">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60700B">
        <w:rPr>
          <w:rFonts w:ascii="Times New Roman" w:eastAsia="Times New Roman" w:hAnsi="Times New Roman" w:cs="Times New Roman"/>
          <w:bCs/>
          <w:sz w:val="24"/>
          <w:szCs w:val="24"/>
          <w:lang w:eastAsia="ar-SA"/>
        </w:rPr>
        <w:t>- постановление Главного государственного санитарного врача Российской</w:t>
      </w:r>
    </w:p>
    <w:p w:rsidR="0060700B" w:rsidRPr="0060700B" w:rsidRDefault="0060700B" w:rsidP="0060700B">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60700B">
        <w:rPr>
          <w:rFonts w:ascii="Times New Roman" w:eastAsia="Times New Roman" w:hAnsi="Times New Roman" w:cs="Times New Roman"/>
          <w:bCs/>
          <w:sz w:val="24"/>
          <w:szCs w:val="24"/>
          <w:lang w:eastAsia="ar-SA"/>
        </w:rPr>
        <w:t>Федерации от 28.09.2020 № 28 «Об утверждении санитарных правил СП 2.4.3648-20</w:t>
      </w:r>
    </w:p>
    <w:p w:rsidR="0060700B" w:rsidRPr="0060700B" w:rsidRDefault="0060700B" w:rsidP="0060700B">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60700B">
        <w:rPr>
          <w:rFonts w:ascii="Times New Roman" w:eastAsia="Times New Roman" w:hAnsi="Times New Roman" w:cs="Times New Roman"/>
          <w:bCs/>
          <w:sz w:val="24"/>
          <w:szCs w:val="24"/>
          <w:lang w:eastAsia="ar-SA"/>
        </w:rPr>
        <w:t>«Санитарно-эпидемиологические требования к организациям воспитания и обучения,</w:t>
      </w:r>
    </w:p>
    <w:p w:rsidR="0060700B" w:rsidRPr="0060700B" w:rsidRDefault="0060700B" w:rsidP="0060700B">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60700B">
        <w:rPr>
          <w:rFonts w:ascii="Times New Roman" w:eastAsia="Times New Roman" w:hAnsi="Times New Roman" w:cs="Times New Roman"/>
          <w:bCs/>
          <w:sz w:val="24"/>
          <w:szCs w:val="24"/>
          <w:lang w:eastAsia="ar-SA"/>
        </w:rPr>
        <w:t xml:space="preserve">отдыха и оздоровления детей и молодежи». </w:t>
      </w:r>
    </w:p>
    <w:p w:rsidR="0060700B" w:rsidRPr="0060700B" w:rsidRDefault="0060700B" w:rsidP="0060700B">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60700B">
        <w:rPr>
          <w:rFonts w:ascii="Times New Roman" w:eastAsia="Times New Roman" w:hAnsi="Times New Roman" w:cs="Times New Roman"/>
          <w:bCs/>
          <w:sz w:val="24"/>
          <w:szCs w:val="24"/>
          <w:lang w:eastAsia="ar-SA"/>
        </w:rPr>
        <w:t>Приказы:</w:t>
      </w:r>
    </w:p>
    <w:p w:rsidR="0060700B" w:rsidRPr="0060700B" w:rsidRDefault="0060700B" w:rsidP="0060700B">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60700B">
        <w:rPr>
          <w:rFonts w:ascii="Times New Roman" w:eastAsia="Times New Roman" w:hAnsi="Times New Roman" w:cs="Times New Roman"/>
          <w:bCs/>
          <w:sz w:val="24"/>
          <w:szCs w:val="24"/>
          <w:lang w:eastAsia="ar-SA"/>
        </w:rPr>
        <w:t>- приказ Министерства просвещения РФ №115 от 22.03.2021год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среднего общего образования».</w:t>
      </w:r>
    </w:p>
    <w:p w:rsidR="0060700B" w:rsidRPr="0060700B" w:rsidRDefault="0060700B" w:rsidP="0060700B">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60700B">
        <w:rPr>
          <w:rFonts w:ascii="Times New Roman" w:eastAsia="Times New Roman" w:hAnsi="Times New Roman" w:cs="Times New Roman"/>
          <w:bCs/>
          <w:sz w:val="24"/>
          <w:szCs w:val="24"/>
          <w:lang w:eastAsia="ar-SA"/>
        </w:rPr>
        <w:t>-Приказ Министерства образования и науки РФ от 6 октября 2009 г. N 373</w:t>
      </w:r>
    </w:p>
    <w:p w:rsidR="0060700B" w:rsidRPr="0060700B" w:rsidRDefault="0060700B" w:rsidP="0060700B">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60700B">
        <w:rPr>
          <w:rFonts w:ascii="Times New Roman" w:eastAsia="Times New Roman" w:hAnsi="Times New Roman" w:cs="Times New Roman"/>
          <w:bCs/>
          <w:sz w:val="24"/>
          <w:szCs w:val="24"/>
          <w:lang w:eastAsia="ar-SA"/>
        </w:rPr>
        <w:t>"Об утверждении и введении в действие федерального государственного образовательного стандарта начального общего образования"( с изменениями и дополнениями от 26 ноября 2010 г., 22 сентября 2011 г., 18 декабря 2012 г., 29 декабря 2014 г., 18 мая, 31 декабря 2015 г., 11 декабря 2020 г.).</w:t>
      </w:r>
    </w:p>
    <w:p w:rsidR="0060700B" w:rsidRPr="0060700B" w:rsidRDefault="0060700B" w:rsidP="0060700B">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60700B">
        <w:rPr>
          <w:rFonts w:ascii="Times New Roman" w:eastAsia="Times New Roman" w:hAnsi="Times New Roman" w:cs="Times New Roman"/>
          <w:bCs/>
          <w:sz w:val="24"/>
          <w:szCs w:val="24"/>
          <w:lang w:eastAsia="ar-SA"/>
        </w:rPr>
        <w:t>-  Приказ Министерства образования и науки РФ от 17 декабря 2010 г. N 1897</w:t>
      </w:r>
    </w:p>
    <w:p w:rsidR="0060700B" w:rsidRPr="0060700B" w:rsidRDefault="0060700B" w:rsidP="0060700B">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60700B">
        <w:rPr>
          <w:rFonts w:ascii="Times New Roman" w:eastAsia="Times New Roman" w:hAnsi="Times New Roman" w:cs="Times New Roman"/>
          <w:bCs/>
          <w:sz w:val="24"/>
          <w:szCs w:val="24"/>
          <w:lang w:eastAsia="ar-SA"/>
        </w:rPr>
        <w:t>"Об утверждении федерального государственного образовательного стандарт основного общего образования ( с изменениями и дополнениями от 29 декабря 2014 г., 31 декабря 2015 г., 11 декабря 2020 г.).</w:t>
      </w:r>
    </w:p>
    <w:p w:rsidR="0060700B" w:rsidRPr="0060700B" w:rsidRDefault="0060700B" w:rsidP="0060700B">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60700B">
        <w:rPr>
          <w:rFonts w:ascii="Times New Roman" w:eastAsia="Times New Roman" w:hAnsi="Times New Roman" w:cs="Times New Roman"/>
          <w:bCs/>
          <w:sz w:val="24"/>
          <w:szCs w:val="24"/>
          <w:lang w:eastAsia="ar-SA"/>
        </w:rPr>
        <w:t>- Приказ Министерства образования и науки РФ от 17 мая 2012 г. N 413 об утверждении «Федерального государственного образовательного стандарта среднего общего образования (утв. приказом Министерства образования и науки РФ от 17 мая 2012 г. N 413, с изменениями и дополнениями от: 29 декабря 2014 г., 31 декабря 2015 г., 29 июня 2017 г., 24 сентября, 11 декабря 2020 г.);</w:t>
      </w:r>
    </w:p>
    <w:p w:rsidR="0060700B" w:rsidRPr="0060700B" w:rsidRDefault="0060700B" w:rsidP="0060700B">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60700B">
        <w:rPr>
          <w:rFonts w:ascii="Times New Roman" w:eastAsia="Times New Roman" w:hAnsi="Times New Roman" w:cs="Times New Roman"/>
          <w:bCs/>
          <w:sz w:val="24"/>
          <w:szCs w:val="24"/>
          <w:lang w:eastAsia="ar-SA"/>
        </w:rPr>
        <w:t>-  приказ Минобрнауки России от 28.05.2014 № 594 «Об утверждении Порядка разработки примерных основных образовательных программ, проведения их экспертизы и ведения реестра примерных основных образовательных программ» (в ред. приказов Минобрнауки России от 07.10.2014 № 1307, от 09.04.2015  № 387);</w:t>
      </w:r>
    </w:p>
    <w:p w:rsidR="0060700B" w:rsidRPr="0060700B" w:rsidRDefault="0060700B" w:rsidP="0060700B">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60700B">
        <w:rPr>
          <w:rFonts w:ascii="Times New Roman" w:eastAsia="Times New Roman" w:hAnsi="Times New Roman" w:cs="Times New Roman"/>
          <w:bCs/>
          <w:sz w:val="24"/>
          <w:szCs w:val="24"/>
          <w:lang w:eastAsia="ar-SA"/>
        </w:rPr>
        <w:t>- приказ Министерства просвещения Российской Федерации от 23.12.2020 № 766 "О внесении изменений в федеральный перечень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утвержденный приказом Министерства просвещения Российской Федерации от 20 мая 2020 г. № 254".</w:t>
      </w:r>
    </w:p>
    <w:p w:rsidR="0060700B" w:rsidRPr="0060700B" w:rsidRDefault="0060700B" w:rsidP="0060700B">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60700B">
        <w:rPr>
          <w:rFonts w:ascii="Times New Roman" w:eastAsia="Times New Roman" w:hAnsi="Times New Roman" w:cs="Times New Roman"/>
          <w:bCs/>
          <w:sz w:val="24"/>
          <w:szCs w:val="24"/>
          <w:lang w:eastAsia="ar-SA"/>
        </w:rPr>
        <w:t>- приказ Министерства просвещения РФ от 22 марта 2021 г.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образовании».</w:t>
      </w:r>
    </w:p>
    <w:p w:rsidR="0060700B" w:rsidRPr="0060700B" w:rsidRDefault="0060700B" w:rsidP="0060700B">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60700B">
        <w:rPr>
          <w:rFonts w:ascii="Times New Roman" w:eastAsia="Times New Roman" w:hAnsi="Times New Roman" w:cs="Times New Roman"/>
          <w:bCs/>
          <w:sz w:val="24"/>
          <w:szCs w:val="24"/>
          <w:lang w:eastAsia="ar-SA"/>
        </w:rPr>
        <w:t>ПРИКАЗ МИНПРОСВЕЩЕНИЯ РОССИИ от 31 мая 2021 г. N 286  «Об утверждении ФГОС начального общего образования»</w:t>
      </w:r>
    </w:p>
    <w:p w:rsidR="0060700B" w:rsidRPr="0060700B" w:rsidRDefault="0060700B" w:rsidP="0060700B">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60700B">
        <w:rPr>
          <w:rFonts w:ascii="Times New Roman" w:eastAsia="Times New Roman" w:hAnsi="Times New Roman" w:cs="Times New Roman"/>
          <w:bCs/>
          <w:sz w:val="24"/>
          <w:szCs w:val="24"/>
          <w:lang w:eastAsia="ar-SA"/>
        </w:rPr>
        <w:t xml:space="preserve"> ПРИКАЗ МИНПРОСВЕЩЕНИЯ РОССИИ от 31 мая 2021 г. N 287  «Об утверждении ФГОС основного общего образования»</w:t>
      </w:r>
    </w:p>
    <w:p w:rsidR="0060700B" w:rsidRPr="0060700B" w:rsidRDefault="0060700B" w:rsidP="0060700B">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60700B">
        <w:rPr>
          <w:rFonts w:ascii="Times New Roman" w:eastAsia="Times New Roman" w:hAnsi="Times New Roman" w:cs="Times New Roman"/>
          <w:bCs/>
          <w:sz w:val="24"/>
          <w:szCs w:val="24"/>
          <w:lang w:eastAsia="ar-SA"/>
        </w:rPr>
        <w:t>Рекомендации:</w:t>
      </w:r>
    </w:p>
    <w:p w:rsidR="0060700B" w:rsidRPr="0060700B" w:rsidRDefault="0060700B" w:rsidP="0060700B">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60700B">
        <w:rPr>
          <w:rFonts w:ascii="Times New Roman" w:eastAsia="Times New Roman" w:hAnsi="Times New Roman" w:cs="Times New Roman"/>
          <w:bCs/>
          <w:sz w:val="24"/>
          <w:szCs w:val="24"/>
          <w:lang w:eastAsia="ar-SA"/>
        </w:rPr>
        <w:lastRenderedPageBreak/>
        <w:t xml:space="preserve"> Минпросвещения России и Рособрнадзора по основным подходам к формированию графика оценочных процедур (от 06.08.2022 № СК-228/03, № 01.169/08-01).</w:t>
      </w:r>
    </w:p>
    <w:p w:rsidR="0060700B" w:rsidRPr="0060700B" w:rsidRDefault="0060700B" w:rsidP="0060700B">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60700B">
        <w:rPr>
          <w:rFonts w:ascii="Times New Roman" w:eastAsia="Times New Roman" w:hAnsi="Times New Roman" w:cs="Times New Roman"/>
          <w:bCs/>
          <w:sz w:val="24"/>
          <w:szCs w:val="24"/>
          <w:lang w:eastAsia="ar-SA"/>
        </w:rPr>
        <w:t>Программы:</w:t>
      </w:r>
    </w:p>
    <w:p w:rsidR="0060700B" w:rsidRPr="0060700B" w:rsidRDefault="0060700B" w:rsidP="0060700B">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60700B">
        <w:rPr>
          <w:rFonts w:ascii="Times New Roman" w:eastAsia="Times New Roman" w:hAnsi="Times New Roman" w:cs="Times New Roman"/>
          <w:bCs/>
          <w:sz w:val="24"/>
          <w:szCs w:val="24"/>
          <w:lang w:eastAsia="ar-SA"/>
        </w:rPr>
        <w:t>- Примерная программа воспитания (одобрена решением федерального учебно- методического объединения по общему образованию, протокол от 2 июня 2020 г. № 2/20)</w:t>
      </w:r>
    </w:p>
    <w:p w:rsidR="0060700B" w:rsidRPr="0060700B" w:rsidRDefault="0060700B" w:rsidP="0060700B">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60700B">
        <w:rPr>
          <w:rFonts w:ascii="Times New Roman" w:eastAsia="Times New Roman" w:hAnsi="Times New Roman" w:cs="Times New Roman"/>
          <w:bCs/>
          <w:sz w:val="24"/>
          <w:szCs w:val="24"/>
          <w:lang w:eastAsia="ar-SA"/>
        </w:rPr>
        <w:t xml:space="preserve">Письма: </w:t>
      </w:r>
    </w:p>
    <w:p w:rsidR="0060700B" w:rsidRPr="0060700B" w:rsidRDefault="0060700B" w:rsidP="0060700B">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60700B">
        <w:rPr>
          <w:rFonts w:ascii="Times New Roman" w:eastAsia="Times New Roman" w:hAnsi="Times New Roman" w:cs="Times New Roman"/>
          <w:bCs/>
          <w:sz w:val="24"/>
          <w:szCs w:val="24"/>
          <w:lang w:eastAsia="ar-SA"/>
        </w:rPr>
        <w:t>- письмо Минобразования России  от 31.10.2003 № 13-51-263/123 «Об оценивании  и аттестации учащихся, отнесенных по состоянию  здоровья к специальной медицинской группе для занятий физической культурой»;</w:t>
      </w:r>
    </w:p>
    <w:p w:rsidR="0060700B" w:rsidRPr="0060700B" w:rsidRDefault="0060700B" w:rsidP="0060700B">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60700B">
        <w:rPr>
          <w:rFonts w:ascii="Times New Roman" w:eastAsia="Times New Roman" w:hAnsi="Times New Roman" w:cs="Times New Roman"/>
          <w:bCs/>
          <w:sz w:val="24"/>
          <w:szCs w:val="24"/>
          <w:lang w:eastAsia="ar-SA"/>
        </w:rPr>
        <w:t>-  письмо Минобрнауки России от 09.02.2012 № 102/03 «О введении курса ОРКСЭ с 1 сентября 2012 года»;</w:t>
      </w:r>
    </w:p>
    <w:p w:rsidR="0060700B" w:rsidRPr="0060700B" w:rsidRDefault="0060700B" w:rsidP="0060700B">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60700B">
        <w:rPr>
          <w:rFonts w:ascii="Times New Roman" w:eastAsia="Times New Roman" w:hAnsi="Times New Roman" w:cs="Times New Roman"/>
          <w:bCs/>
          <w:sz w:val="24"/>
          <w:szCs w:val="24"/>
          <w:lang w:eastAsia="ar-SA"/>
        </w:rPr>
        <w:t>- письмо Минобрнауки России от 25.05.2015 № 08-761 «Об изучении предметных областей: «Основы религиозных культур и светской этики» и «Основы духовно-нравственной культуры народов России»;</w:t>
      </w:r>
    </w:p>
    <w:p w:rsidR="0060700B" w:rsidRPr="0060700B" w:rsidRDefault="0060700B" w:rsidP="0060700B">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60700B">
        <w:rPr>
          <w:rFonts w:ascii="Times New Roman" w:eastAsia="Times New Roman" w:hAnsi="Times New Roman" w:cs="Times New Roman"/>
          <w:bCs/>
          <w:sz w:val="24"/>
          <w:szCs w:val="24"/>
          <w:lang w:eastAsia="ar-SA"/>
        </w:rPr>
        <w:t>- письмо минобразования Ростовской области от 17.05.2021 № 24/3.1-7095 «О направлении рекомендаций» (Рекомендации по составлению учебного плана образовательных организаций, реализующих основные образовательные программы начального общего, основного общего, среднего общего образования, расположенных на территории  Ростовской области, на 2021-2022учебный год).</w:t>
      </w:r>
    </w:p>
    <w:p w:rsidR="0060700B" w:rsidRPr="0060700B" w:rsidRDefault="0060700B" w:rsidP="0060700B">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60700B">
        <w:rPr>
          <w:rFonts w:ascii="Times New Roman" w:eastAsia="Times New Roman" w:hAnsi="Times New Roman" w:cs="Times New Roman"/>
          <w:bCs/>
          <w:sz w:val="24"/>
          <w:szCs w:val="24"/>
          <w:lang w:eastAsia="ar-SA"/>
        </w:rPr>
        <w:t>-Письмо Рособрнадзора от 20.06.2018 N 05-192 «О реализации прав на изучение родных языков из числа языков народов РФ в общеобразовательных организациях»</w:t>
      </w:r>
    </w:p>
    <w:p w:rsidR="0060700B" w:rsidRPr="0060700B" w:rsidRDefault="0060700B" w:rsidP="0060700B">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60700B">
        <w:rPr>
          <w:rFonts w:ascii="Times New Roman" w:eastAsia="Times New Roman" w:hAnsi="Times New Roman" w:cs="Times New Roman"/>
          <w:bCs/>
          <w:sz w:val="24"/>
          <w:szCs w:val="24"/>
          <w:lang w:eastAsia="ar-SA"/>
        </w:rPr>
        <w:t>- письмо Минобрнауки России от 19.07.2017г. №08-1382 «Об изучении астрономии»</w:t>
      </w:r>
    </w:p>
    <w:p w:rsidR="0060700B" w:rsidRDefault="0060700B" w:rsidP="0060700B">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60700B">
        <w:rPr>
          <w:rFonts w:ascii="Times New Roman" w:eastAsia="Times New Roman" w:hAnsi="Times New Roman" w:cs="Times New Roman"/>
          <w:bCs/>
          <w:sz w:val="24"/>
          <w:szCs w:val="24"/>
          <w:lang w:eastAsia="ar-SA"/>
        </w:rPr>
        <w:t>-Устав МБОУ Федосеевской СОШ им.В.М.Верёхина.</w:t>
      </w:r>
    </w:p>
    <w:p w:rsidR="0060700B" w:rsidRPr="0060700B" w:rsidRDefault="0060700B" w:rsidP="0060700B">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60700B">
        <w:rPr>
          <w:rFonts w:ascii="Times New Roman" w:eastAsia="Times New Roman" w:hAnsi="Times New Roman" w:cs="Times New Roman"/>
          <w:bCs/>
          <w:sz w:val="24"/>
          <w:szCs w:val="24"/>
          <w:lang w:eastAsia="ar-SA"/>
        </w:rPr>
        <w:t>Учебный план начального общего образования МБОУ Федосеевская средняя общеобразовательная школа им. В.М.Верёхина  предусматривает:</w:t>
      </w:r>
    </w:p>
    <w:p w:rsidR="0060700B" w:rsidRPr="0060700B" w:rsidRDefault="0060700B" w:rsidP="0060700B">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60700B">
        <w:rPr>
          <w:rFonts w:ascii="Times New Roman" w:eastAsia="Times New Roman" w:hAnsi="Times New Roman" w:cs="Times New Roman"/>
          <w:bCs/>
          <w:sz w:val="24"/>
          <w:szCs w:val="24"/>
          <w:lang w:eastAsia="ar-SA"/>
        </w:rPr>
        <w:t></w:t>
      </w:r>
      <w:r w:rsidRPr="0060700B">
        <w:rPr>
          <w:rFonts w:ascii="Times New Roman" w:eastAsia="Times New Roman" w:hAnsi="Times New Roman" w:cs="Times New Roman"/>
          <w:bCs/>
          <w:sz w:val="24"/>
          <w:szCs w:val="24"/>
          <w:lang w:eastAsia="ar-SA"/>
        </w:rPr>
        <w:tab/>
        <w:t xml:space="preserve"> 4-летний срок освоения образовательных программ начального общего образования для 2-4 классов. </w:t>
      </w:r>
    </w:p>
    <w:p w:rsidR="0060700B" w:rsidRPr="0060700B" w:rsidRDefault="0060700B" w:rsidP="0060700B">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60700B">
        <w:rPr>
          <w:rFonts w:ascii="Times New Roman" w:eastAsia="Times New Roman" w:hAnsi="Times New Roman" w:cs="Times New Roman"/>
          <w:bCs/>
          <w:sz w:val="24"/>
          <w:szCs w:val="24"/>
          <w:lang w:eastAsia="ar-SA"/>
        </w:rPr>
        <w:t></w:t>
      </w:r>
      <w:r w:rsidRPr="0060700B">
        <w:rPr>
          <w:rFonts w:ascii="Times New Roman" w:eastAsia="Times New Roman" w:hAnsi="Times New Roman" w:cs="Times New Roman"/>
          <w:bCs/>
          <w:sz w:val="24"/>
          <w:szCs w:val="24"/>
          <w:lang w:eastAsia="ar-SA"/>
        </w:rPr>
        <w:tab/>
        <w:t>Продолжительность учебного года  во 2 -4 классах - 34 недели.</w:t>
      </w:r>
    </w:p>
    <w:p w:rsidR="0060700B" w:rsidRPr="0060700B" w:rsidRDefault="0060700B" w:rsidP="0060700B">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60700B">
        <w:rPr>
          <w:rFonts w:ascii="Times New Roman" w:eastAsia="Times New Roman" w:hAnsi="Times New Roman" w:cs="Times New Roman"/>
          <w:bCs/>
          <w:sz w:val="24"/>
          <w:szCs w:val="24"/>
          <w:lang w:eastAsia="ar-SA"/>
        </w:rPr>
        <w:t></w:t>
      </w:r>
      <w:r w:rsidRPr="0060700B">
        <w:rPr>
          <w:rFonts w:ascii="Times New Roman" w:eastAsia="Times New Roman" w:hAnsi="Times New Roman" w:cs="Times New Roman"/>
          <w:bCs/>
          <w:sz w:val="24"/>
          <w:szCs w:val="24"/>
          <w:lang w:eastAsia="ar-SA"/>
        </w:rPr>
        <w:tab/>
        <w:t>Обучение во 2-4  классах  регламентируется требованиями  СанПиНа 2.4.3648-20</w:t>
      </w:r>
    </w:p>
    <w:p w:rsidR="0060700B" w:rsidRPr="0060700B" w:rsidRDefault="0060700B" w:rsidP="0060700B">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60700B">
        <w:rPr>
          <w:rFonts w:ascii="Times New Roman" w:eastAsia="Times New Roman" w:hAnsi="Times New Roman" w:cs="Times New Roman"/>
          <w:bCs/>
          <w:sz w:val="24"/>
          <w:szCs w:val="24"/>
          <w:lang w:eastAsia="ar-SA"/>
        </w:rPr>
        <w:t></w:t>
      </w:r>
      <w:r w:rsidRPr="0060700B">
        <w:rPr>
          <w:rFonts w:ascii="Times New Roman" w:eastAsia="Times New Roman" w:hAnsi="Times New Roman" w:cs="Times New Roman"/>
          <w:bCs/>
          <w:sz w:val="24"/>
          <w:szCs w:val="24"/>
          <w:lang w:eastAsia="ar-SA"/>
        </w:rPr>
        <w:tab/>
        <w:t>Максимально допустимая недельная нагрузка в академических часах не должна превышать во 2-4 классах- 23 часов.</w:t>
      </w:r>
    </w:p>
    <w:p w:rsidR="0060700B" w:rsidRPr="0060700B" w:rsidRDefault="0060700B" w:rsidP="0060700B">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60700B">
        <w:rPr>
          <w:rFonts w:ascii="Times New Roman" w:eastAsia="Times New Roman" w:hAnsi="Times New Roman" w:cs="Times New Roman"/>
          <w:bCs/>
          <w:sz w:val="24"/>
          <w:szCs w:val="24"/>
          <w:lang w:eastAsia="ar-SA"/>
        </w:rPr>
        <w:t></w:t>
      </w:r>
      <w:r w:rsidRPr="0060700B">
        <w:rPr>
          <w:rFonts w:ascii="Times New Roman" w:eastAsia="Times New Roman" w:hAnsi="Times New Roman" w:cs="Times New Roman"/>
          <w:bCs/>
          <w:sz w:val="24"/>
          <w:szCs w:val="24"/>
          <w:lang w:eastAsia="ar-SA"/>
        </w:rPr>
        <w:tab/>
        <w:t>Продолжительность урока для 2-11 классов не должна превышать 40 минут (СанПиНа 2.4.3648-20).</w:t>
      </w:r>
    </w:p>
    <w:p w:rsidR="0060700B" w:rsidRPr="0060700B" w:rsidRDefault="0060700B" w:rsidP="0060700B">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60700B">
        <w:rPr>
          <w:rFonts w:ascii="Times New Roman" w:eastAsia="Times New Roman" w:hAnsi="Times New Roman" w:cs="Times New Roman"/>
          <w:bCs/>
          <w:sz w:val="24"/>
          <w:szCs w:val="24"/>
          <w:lang w:eastAsia="ar-SA"/>
        </w:rPr>
        <w:t>- Учебные занятия проводятся во 2-4 классах по 5-ти дневной учебной неделе и только в первую смену. В начальной школе во 2-4 классе обучение проводится по УМК «Школа России».</w:t>
      </w:r>
    </w:p>
    <w:p w:rsidR="0060700B" w:rsidRPr="0060700B" w:rsidRDefault="0060700B" w:rsidP="0060700B">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60700B">
        <w:rPr>
          <w:rFonts w:ascii="Times New Roman" w:eastAsia="Times New Roman" w:hAnsi="Times New Roman" w:cs="Times New Roman"/>
          <w:bCs/>
          <w:sz w:val="24"/>
          <w:szCs w:val="24"/>
          <w:lang w:eastAsia="ar-SA"/>
        </w:rPr>
        <w:t>Учебный план для 2-4 классов представлен двумя компонентами: обязательной частью и частью, формируемой участниками образовательных отношений. Обязательная часть реализуется в полном объеме.</w:t>
      </w:r>
    </w:p>
    <w:p w:rsidR="0060700B" w:rsidRPr="0060700B" w:rsidRDefault="0060700B" w:rsidP="0060700B">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60700B">
        <w:rPr>
          <w:rFonts w:ascii="Times New Roman" w:eastAsia="Times New Roman" w:hAnsi="Times New Roman" w:cs="Times New Roman"/>
          <w:bCs/>
          <w:sz w:val="24"/>
          <w:szCs w:val="24"/>
          <w:lang w:eastAsia="ar-SA"/>
        </w:rPr>
        <w:t>Часы из части, формируемой участниками образовательных отношений, распределены следующим образом:</w:t>
      </w:r>
    </w:p>
    <w:p w:rsidR="0060700B" w:rsidRPr="0060700B" w:rsidRDefault="0060700B" w:rsidP="0060700B">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60700B">
        <w:rPr>
          <w:rFonts w:ascii="Times New Roman" w:eastAsia="Times New Roman" w:hAnsi="Times New Roman" w:cs="Times New Roman"/>
          <w:bCs/>
          <w:sz w:val="24"/>
          <w:szCs w:val="24"/>
          <w:lang w:eastAsia="ar-SA"/>
        </w:rPr>
        <w:t>2 класс -  с целью реализации обязательной предметной области «Родной язык и литературное чтение на родном языке» выделен 1 час в неделю на изучение обязательного учебного предмета «Литературное чтение на родном языке ».</w:t>
      </w:r>
    </w:p>
    <w:p w:rsidR="0060700B" w:rsidRPr="0060700B" w:rsidRDefault="0060700B" w:rsidP="0060700B">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60700B">
        <w:rPr>
          <w:rFonts w:ascii="Times New Roman" w:eastAsia="Times New Roman" w:hAnsi="Times New Roman" w:cs="Times New Roman"/>
          <w:bCs/>
          <w:sz w:val="24"/>
          <w:szCs w:val="24"/>
          <w:lang w:eastAsia="ar-SA"/>
        </w:rPr>
        <w:t xml:space="preserve"> 3 - 4 классы -  с целью реализации обязательной предметной области «Родной язык и литературное чтение на родном языке» выделено 0,5 часов в неделю на изучение обязательного учебного предмета «Родной язык» и 0,5 часов в неделю на изучение обязательного предмета «Литературное чтение на родном языке». Учитывая возможности образовательной организации по заявлениям родителей </w:t>
      </w:r>
      <w:r w:rsidRPr="0060700B">
        <w:rPr>
          <w:rFonts w:ascii="Times New Roman" w:eastAsia="Times New Roman" w:hAnsi="Times New Roman" w:cs="Times New Roman"/>
          <w:bCs/>
          <w:sz w:val="24"/>
          <w:szCs w:val="24"/>
          <w:lang w:eastAsia="ar-SA"/>
        </w:rPr>
        <w:lastRenderedPageBreak/>
        <w:t>(законных представителей) несовершеннолетних обучающихся в школе введено изучение учебных предметов «Родной язык» (русский) и «Литературное чтение на родном языке» (русском).</w:t>
      </w:r>
    </w:p>
    <w:p w:rsidR="0060700B" w:rsidRPr="0060700B" w:rsidRDefault="0060700B" w:rsidP="0060700B">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60700B">
        <w:rPr>
          <w:rFonts w:ascii="Times New Roman" w:eastAsia="Times New Roman" w:hAnsi="Times New Roman" w:cs="Times New Roman"/>
          <w:bCs/>
          <w:sz w:val="24"/>
          <w:szCs w:val="24"/>
          <w:lang w:eastAsia="ar-SA"/>
        </w:rPr>
        <w:t xml:space="preserve">Комплексный учебный курс «Основы религиозных культур и светской этики» (далее – ОРКСЭ) реализуется как обязательный в объеме 1 часа в 4 классе.  </w:t>
      </w:r>
    </w:p>
    <w:p w:rsidR="0060700B" w:rsidRPr="0060700B" w:rsidRDefault="0060700B" w:rsidP="0060700B">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60700B">
        <w:rPr>
          <w:rFonts w:ascii="Times New Roman" w:eastAsia="Times New Roman" w:hAnsi="Times New Roman" w:cs="Times New Roman"/>
          <w:bCs/>
          <w:sz w:val="24"/>
          <w:szCs w:val="24"/>
          <w:lang w:eastAsia="ar-SA"/>
        </w:rPr>
        <w:t>В марте 2021 – 2022 учебного года в 3 классе было проведено собрание родителей (законных представителей) на тему: «О преподавании курса «Основы религиозных культур и светской этики» (ОРКСЭ) в 4 классе». Решением родительского собрания  и в соответствии с письменным добровольным волеизъявлением родителей (законных представителей) обучающихся 3-го класса МБОУ Федосеевской СОШ им.В.М.Верёхина   был выбран один из 6-ти модулей комплексного курса «Основы религиозных культур и светской этики» (ОРКСЭ) - «Основы мировых религиозных культур».</w:t>
      </w:r>
    </w:p>
    <w:p w:rsidR="0060700B" w:rsidRPr="0060700B" w:rsidRDefault="0060700B" w:rsidP="0060700B">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60700B">
        <w:rPr>
          <w:rFonts w:ascii="Times New Roman" w:eastAsia="Times New Roman" w:hAnsi="Times New Roman" w:cs="Times New Roman"/>
          <w:bCs/>
          <w:sz w:val="24"/>
          <w:szCs w:val="24"/>
          <w:lang w:eastAsia="ar-SA"/>
        </w:rPr>
        <w:t xml:space="preserve">Обязательный учебный предмет «Физическая культура» изучается во 2-4 классах в объеме 3 часов в неделю в урочной деятельности, включая использование интегративных программ. Учитывая необходимость в удовлетворении биологической потребности в движении учащихся занятия физической культурой продолжатся во внеурочной деятельности. </w:t>
      </w:r>
    </w:p>
    <w:p w:rsidR="0060700B" w:rsidRPr="00816A9C" w:rsidRDefault="0060700B" w:rsidP="0060700B">
      <w:pPr>
        <w:shd w:val="clear" w:color="auto" w:fill="FFFFFF"/>
        <w:suppressAutoHyphens/>
        <w:spacing w:after="0" w:line="240" w:lineRule="auto"/>
        <w:ind w:right="480"/>
        <w:jc w:val="both"/>
        <w:rPr>
          <w:rFonts w:ascii="Times New Roman" w:eastAsia="Times New Roman" w:hAnsi="Times New Roman" w:cs="Times New Roman"/>
          <w:bCs/>
          <w:sz w:val="24"/>
          <w:szCs w:val="24"/>
          <w:lang w:eastAsia="ar-SA"/>
        </w:rPr>
      </w:pPr>
      <w:r w:rsidRPr="0060700B">
        <w:rPr>
          <w:rFonts w:ascii="Times New Roman" w:eastAsia="Times New Roman" w:hAnsi="Times New Roman" w:cs="Times New Roman"/>
          <w:bCs/>
          <w:sz w:val="24"/>
          <w:szCs w:val="24"/>
          <w:lang w:eastAsia="ar-SA"/>
        </w:rPr>
        <w:t xml:space="preserve"> Максимально допустимая недельная нагрузка учебного плана МБОУ Федосеевской СОШ им.В.М.Верёхина соответствует требованиям СанПиН 2.4.2.2821 – 10 и составляет во 2 – 4 классах – 23 часа.</w:t>
      </w:r>
    </w:p>
    <w:p w:rsidR="0095777B" w:rsidRDefault="00BD058B" w:rsidP="00E27065">
      <w:pPr>
        <w:shd w:val="clear" w:color="auto" w:fill="FFFFFF"/>
        <w:spacing w:after="0" w:line="240" w:lineRule="auto"/>
        <w:jc w:val="both"/>
        <w:rPr>
          <w:rFonts w:ascii="Times New Roman" w:eastAsia="Calibri" w:hAnsi="Times New Roman" w:cs="Times New Roman"/>
          <w:b/>
          <w:bCs/>
          <w:sz w:val="24"/>
          <w:szCs w:val="24"/>
        </w:rPr>
      </w:pPr>
      <w:r w:rsidRPr="00E27065">
        <w:rPr>
          <w:rFonts w:ascii="Times New Roman" w:eastAsia="Calibri" w:hAnsi="Times New Roman" w:cs="Times New Roman"/>
          <w:b/>
          <w:bCs/>
          <w:sz w:val="24"/>
          <w:szCs w:val="24"/>
          <w:lang w:val="x-none"/>
        </w:rPr>
        <w:t>Формы промежуточной</w:t>
      </w:r>
      <w:r w:rsidR="0095777B">
        <w:rPr>
          <w:rFonts w:ascii="Times New Roman" w:eastAsia="Calibri" w:hAnsi="Times New Roman" w:cs="Times New Roman"/>
          <w:b/>
          <w:bCs/>
          <w:sz w:val="24"/>
          <w:szCs w:val="24"/>
        </w:rPr>
        <w:t xml:space="preserve"> и итоговой (годовой)</w:t>
      </w:r>
      <w:r w:rsidRPr="00E27065">
        <w:rPr>
          <w:rFonts w:ascii="Times New Roman" w:eastAsia="Calibri" w:hAnsi="Times New Roman" w:cs="Times New Roman"/>
          <w:b/>
          <w:bCs/>
          <w:sz w:val="24"/>
          <w:szCs w:val="24"/>
          <w:lang w:val="x-none"/>
        </w:rPr>
        <w:t xml:space="preserve"> аттеста</w:t>
      </w:r>
      <w:r w:rsidRPr="00E27065">
        <w:rPr>
          <w:rFonts w:ascii="Times New Roman" w:eastAsia="Calibri" w:hAnsi="Times New Roman" w:cs="Times New Roman"/>
          <w:b/>
          <w:bCs/>
          <w:sz w:val="24"/>
          <w:szCs w:val="24"/>
        </w:rPr>
        <w:t xml:space="preserve">ции. </w:t>
      </w:r>
    </w:p>
    <w:tbl>
      <w:tblPr>
        <w:tblStyle w:val="af4"/>
        <w:tblW w:w="0" w:type="auto"/>
        <w:tblLook w:val="04A0" w:firstRow="1" w:lastRow="0" w:firstColumn="1" w:lastColumn="0" w:noHBand="0" w:noVBand="1"/>
      </w:tblPr>
      <w:tblGrid>
        <w:gridCol w:w="2122"/>
        <w:gridCol w:w="3323"/>
        <w:gridCol w:w="2457"/>
        <w:gridCol w:w="2577"/>
      </w:tblGrid>
      <w:tr w:rsidR="0095777B" w:rsidRPr="0095777B" w:rsidTr="00200139">
        <w:tc>
          <w:tcPr>
            <w:tcW w:w="2122" w:type="dxa"/>
          </w:tcPr>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Наименование предмета/класс</w:t>
            </w:r>
          </w:p>
        </w:tc>
        <w:tc>
          <w:tcPr>
            <w:tcW w:w="3323" w:type="dxa"/>
          </w:tcPr>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2</w:t>
            </w:r>
          </w:p>
        </w:tc>
        <w:tc>
          <w:tcPr>
            <w:tcW w:w="2457" w:type="dxa"/>
          </w:tcPr>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3</w:t>
            </w:r>
          </w:p>
        </w:tc>
        <w:tc>
          <w:tcPr>
            <w:tcW w:w="2577" w:type="dxa"/>
          </w:tcPr>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4</w:t>
            </w:r>
          </w:p>
        </w:tc>
      </w:tr>
      <w:tr w:rsidR="0095777B" w:rsidRPr="0095777B" w:rsidTr="00200139">
        <w:tc>
          <w:tcPr>
            <w:tcW w:w="2122" w:type="dxa"/>
          </w:tcPr>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Математика</w:t>
            </w:r>
          </w:p>
        </w:tc>
        <w:tc>
          <w:tcPr>
            <w:tcW w:w="3323" w:type="dxa"/>
          </w:tcPr>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Контрольные работы:</w:t>
            </w:r>
          </w:p>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 тематические</w:t>
            </w:r>
          </w:p>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 четвертные</w:t>
            </w:r>
          </w:p>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 годовая</w:t>
            </w:r>
          </w:p>
          <w:p w:rsidR="0095777B" w:rsidRPr="0095777B" w:rsidRDefault="0095777B" w:rsidP="0095777B">
            <w:pPr>
              <w:widowControl/>
              <w:shd w:val="clear" w:color="auto" w:fill="FFFFFF"/>
              <w:autoSpaceDE/>
              <w:autoSpaceDN/>
              <w:adjustRightInd/>
              <w:jc w:val="both"/>
              <w:rPr>
                <w:rFonts w:eastAsia="Calibri"/>
                <w:lang w:eastAsia="en-US"/>
              </w:rPr>
            </w:pPr>
          </w:p>
        </w:tc>
        <w:tc>
          <w:tcPr>
            <w:tcW w:w="2457" w:type="dxa"/>
          </w:tcPr>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Контрольные работы:</w:t>
            </w:r>
          </w:p>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 тематические</w:t>
            </w:r>
          </w:p>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 четвертные</w:t>
            </w:r>
          </w:p>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 годовая</w:t>
            </w:r>
          </w:p>
          <w:p w:rsidR="0095777B" w:rsidRPr="0095777B" w:rsidRDefault="0095777B" w:rsidP="0095777B">
            <w:pPr>
              <w:widowControl/>
              <w:shd w:val="clear" w:color="auto" w:fill="FFFFFF"/>
              <w:autoSpaceDE/>
              <w:autoSpaceDN/>
              <w:adjustRightInd/>
              <w:jc w:val="both"/>
              <w:rPr>
                <w:rFonts w:eastAsia="Calibri"/>
                <w:lang w:eastAsia="en-US"/>
              </w:rPr>
            </w:pPr>
          </w:p>
        </w:tc>
        <w:tc>
          <w:tcPr>
            <w:tcW w:w="2577" w:type="dxa"/>
          </w:tcPr>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Контрольные работы:</w:t>
            </w:r>
          </w:p>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 тематические</w:t>
            </w:r>
          </w:p>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 четвертные</w:t>
            </w:r>
          </w:p>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 годовая</w:t>
            </w:r>
          </w:p>
          <w:p w:rsidR="0095777B" w:rsidRPr="0095777B" w:rsidRDefault="0095777B" w:rsidP="0095777B">
            <w:pPr>
              <w:widowControl/>
              <w:shd w:val="clear" w:color="auto" w:fill="FFFFFF"/>
              <w:autoSpaceDE/>
              <w:autoSpaceDN/>
              <w:adjustRightInd/>
              <w:jc w:val="both"/>
              <w:rPr>
                <w:rFonts w:eastAsia="Calibri"/>
                <w:lang w:eastAsia="en-US"/>
              </w:rPr>
            </w:pPr>
          </w:p>
        </w:tc>
      </w:tr>
      <w:tr w:rsidR="0095777B" w:rsidRPr="0095777B" w:rsidTr="00200139">
        <w:tc>
          <w:tcPr>
            <w:tcW w:w="2122" w:type="dxa"/>
          </w:tcPr>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 xml:space="preserve">Русский язык </w:t>
            </w:r>
          </w:p>
        </w:tc>
        <w:tc>
          <w:tcPr>
            <w:tcW w:w="3323" w:type="dxa"/>
          </w:tcPr>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 xml:space="preserve">Диктант: </w:t>
            </w:r>
          </w:p>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 тематический</w:t>
            </w:r>
          </w:p>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 четвертной</w:t>
            </w:r>
          </w:p>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 годовой</w:t>
            </w:r>
          </w:p>
        </w:tc>
        <w:tc>
          <w:tcPr>
            <w:tcW w:w="2457" w:type="dxa"/>
          </w:tcPr>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Диктант:</w:t>
            </w:r>
          </w:p>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-тематический</w:t>
            </w:r>
          </w:p>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 четвертной</w:t>
            </w:r>
          </w:p>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 годовой</w:t>
            </w:r>
          </w:p>
        </w:tc>
        <w:tc>
          <w:tcPr>
            <w:tcW w:w="2577" w:type="dxa"/>
          </w:tcPr>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Диктант:</w:t>
            </w:r>
          </w:p>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 тематический</w:t>
            </w:r>
          </w:p>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 четвертной</w:t>
            </w:r>
          </w:p>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 годовой</w:t>
            </w:r>
          </w:p>
        </w:tc>
      </w:tr>
      <w:tr w:rsidR="0095777B" w:rsidRPr="0095777B" w:rsidTr="00200139">
        <w:tc>
          <w:tcPr>
            <w:tcW w:w="2122" w:type="dxa"/>
          </w:tcPr>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Литературное чтение</w:t>
            </w:r>
          </w:p>
        </w:tc>
        <w:tc>
          <w:tcPr>
            <w:tcW w:w="3323" w:type="dxa"/>
          </w:tcPr>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Контрольные работы:</w:t>
            </w:r>
          </w:p>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 тематические</w:t>
            </w:r>
          </w:p>
          <w:p w:rsidR="0095777B" w:rsidRPr="0095777B" w:rsidRDefault="0095777B" w:rsidP="0095777B">
            <w:pPr>
              <w:widowControl/>
              <w:shd w:val="clear" w:color="auto" w:fill="FFFFFF"/>
              <w:autoSpaceDE/>
              <w:autoSpaceDN/>
              <w:adjustRightInd/>
              <w:jc w:val="both"/>
              <w:rPr>
                <w:rFonts w:eastAsia="Calibri"/>
                <w:lang w:eastAsia="en-US"/>
              </w:rPr>
            </w:pPr>
          </w:p>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Техника чтения</w:t>
            </w:r>
          </w:p>
        </w:tc>
        <w:tc>
          <w:tcPr>
            <w:tcW w:w="2457" w:type="dxa"/>
          </w:tcPr>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Контрольные работы:</w:t>
            </w:r>
          </w:p>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 тематические</w:t>
            </w:r>
          </w:p>
          <w:p w:rsidR="0095777B" w:rsidRPr="0095777B" w:rsidRDefault="0095777B" w:rsidP="0095777B">
            <w:pPr>
              <w:widowControl/>
              <w:shd w:val="clear" w:color="auto" w:fill="FFFFFF"/>
              <w:autoSpaceDE/>
              <w:autoSpaceDN/>
              <w:adjustRightInd/>
              <w:jc w:val="both"/>
              <w:rPr>
                <w:rFonts w:eastAsia="Calibri"/>
                <w:lang w:eastAsia="en-US"/>
              </w:rPr>
            </w:pPr>
          </w:p>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Техника чтения</w:t>
            </w:r>
          </w:p>
        </w:tc>
        <w:tc>
          <w:tcPr>
            <w:tcW w:w="2577" w:type="dxa"/>
          </w:tcPr>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Контрольные работы:</w:t>
            </w:r>
          </w:p>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 тематические</w:t>
            </w:r>
          </w:p>
          <w:p w:rsidR="0095777B" w:rsidRPr="0095777B" w:rsidRDefault="0095777B" w:rsidP="0095777B">
            <w:pPr>
              <w:widowControl/>
              <w:shd w:val="clear" w:color="auto" w:fill="FFFFFF"/>
              <w:autoSpaceDE/>
              <w:autoSpaceDN/>
              <w:adjustRightInd/>
              <w:jc w:val="both"/>
              <w:rPr>
                <w:rFonts w:eastAsia="Calibri"/>
                <w:lang w:eastAsia="en-US"/>
              </w:rPr>
            </w:pPr>
          </w:p>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Техника чтения</w:t>
            </w:r>
          </w:p>
        </w:tc>
      </w:tr>
      <w:tr w:rsidR="0095777B" w:rsidRPr="0095777B" w:rsidTr="00200139">
        <w:tc>
          <w:tcPr>
            <w:tcW w:w="2122" w:type="dxa"/>
          </w:tcPr>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 xml:space="preserve">Английский  язык </w:t>
            </w:r>
          </w:p>
        </w:tc>
        <w:tc>
          <w:tcPr>
            <w:tcW w:w="3323" w:type="dxa"/>
          </w:tcPr>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Контрольные работы:</w:t>
            </w:r>
          </w:p>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 четвертные( начиная со 2 четверти)</w:t>
            </w:r>
          </w:p>
        </w:tc>
        <w:tc>
          <w:tcPr>
            <w:tcW w:w="2457" w:type="dxa"/>
          </w:tcPr>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Контрольные работы:</w:t>
            </w:r>
          </w:p>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 четвертные</w:t>
            </w:r>
          </w:p>
        </w:tc>
        <w:tc>
          <w:tcPr>
            <w:tcW w:w="2577" w:type="dxa"/>
          </w:tcPr>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Контрольные работы:</w:t>
            </w:r>
          </w:p>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 четвертные</w:t>
            </w:r>
          </w:p>
        </w:tc>
      </w:tr>
      <w:tr w:rsidR="0095777B" w:rsidRPr="0095777B" w:rsidTr="00200139">
        <w:tc>
          <w:tcPr>
            <w:tcW w:w="2122" w:type="dxa"/>
          </w:tcPr>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Окружающий мир</w:t>
            </w:r>
          </w:p>
        </w:tc>
        <w:tc>
          <w:tcPr>
            <w:tcW w:w="3323" w:type="dxa"/>
          </w:tcPr>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Контрольные работы:</w:t>
            </w:r>
          </w:p>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 тематические</w:t>
            </w:r>
          </w:p>
        </w:tc>
        <w:tc>
          <w:tcPr>
            <w:tcW w:w="2457" w:type="dxa"/>
          </w:tcPr>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Контрольные работы:</w:t>
            </w:r>
          </w:p>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 тематические</w:t>
            </w:r>
          </w:p>
        </w:tc>
        <w:tc>
          <w:tcPr>
            <w:tcW w:w="2577" w:type="dxa"/>
          </w:tcPr>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Контрольные работы:</w:t>
            </w:r>
          </w:p>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 тематические</w:t>
            </w:r>
          </w:p>
        </w:tc>
      </w:tr>
      <w:tr w:rsidR="0095777B" w:rsidRPr="0095777B" w:rsidTr="00200139">
        <w:tc>
          <w:tcPr>
            <w:tcW w:w="2122" w:type="dxa"/>
          </w:tcPr>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Физическая культура</w:t>
            </w:r>
          </w:p>
        </w:tc>
        <w:tc>
          <w:tcPr>
            <w:tcW w:w="3323" w:type="dxa"/>
          </w:tcPr>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Контрольные работы:</w:t>
            </w:r>
          </w:p>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 четвертные</w:t>
            </w:r>
          </w:p>
        </w:tc>
        <w:tc>
          <w:tcPr>
            <w:tcW w:w="2457" w:type="dxa"/>
          </w:tcPr>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Контрольные работы:</w:t>
            </w:r>
          </w:p>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 четвертные</w:t>
            </w:r>
          </w:p>
        </w:tc>
        <w:tc>
          <w:tcPr>
            <w:tcW w:w="2577" w:type="dxa"/>
          </w:tcPr>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Контрольные работы:</w:t>
            </w:r>
          </w:p>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 четвертные</w:t>
            </w:r>
          </w:p>
        </w:tc>
      </w:tr>
      <w:tr w:rsidR="0095777B" w:rsidRPr="0095777B" w:rsidTr="00200139">
        <w:tc>
          <w:tcPr>
            <w:tcW w:w="2122" w:type="dxa"/>
          </w:tcPr>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 xml:space="preserve">Технология </w:t>
            </w:r>
          </w:p>
        </w:tc>
        <w:tc>
          <w:tcPr>
            <w:tcW w:w="3323" w:type="dxa"/>
          </w:tcPr>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Контрольные работы:</w:t>
            </w:r>
          </w:p>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lastRenderedPageBreak/>
              <w:t>- тематические</w:t>
            </w:r>
          </w:p>
        </w:tc>
        <w:tc>
          <w:tcPr>
            <w:tcW w:w="2457" w:type="dxa"/>
          </w:tcPr>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lastRenderedPageBreak/>
              <w:t>Контрольные работы:</w:t>
            </w:r>
          </w:p>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lastRenderedPageBreak/>
              <w:t>- тематические</w:t>
            </w:r>
          </w:p>
        </w:tc>
        <w:tc>
          <w:tcPr>
            <w:tcW w:w="2577" w:type="dxa"/>
          </w:tcPr>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lastRenderedPageBreak/>
              <w:t>Контрольные работы:</w:t>
            </w:r>
          </w:p>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lastRenderedPageBreak/>
              <w:t>- тематические</w:t>
            </w:r>
          </w:p>
        </w:tc>
      </w:tr>
      <w:tr w:rsidR="0095777B" w:rsidRPr="0095777B" w:rsidTr="00200139">
        <w:tc>
          <w:tcPr>
            <w:tcW w:w="2122" w:type="dxa"/>
          </w:tcPr>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lastRenderedPageBreak/>
              <w:t>Изобразительное искусство</w:t>
            </w:r>
          </w:p>
        </w:tc>
        <w:tc>
          <w:tcPr>
            <w:tcW w:w="3323" w:type="dxa"/>
          </w:tcPr>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Контрольные работы:</w:t>
            </w:r>
          </w:p>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 тематические</w:t>
            </w:r>
          </w:p>
        </w:tc>
        <w:tc>
          <w:tcPr>
            <w:tcW w:w="2457" w:type="dxa"/>
          </w:tcPr>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Контрольные работы:</w:t>
            </w:r>
          </w:p>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 тематические</w:t>
            </w:r>
          </w:p>
        </w:tc>
        <w:tc>
          <w:tcPr>
            <w:tcW w:w="2577" w:type="dxa"/>
          </w:tcPr>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Контрольные работы:</w:t>
            </w:r>
          </w:p>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 тематические</w:t>
            </w:r>
          </w:p>
        </w:tc>
      </w:tr>
      <w:tr w:rsidR="0095777B" w:rsidRPr="0095777B" w:rsidTr="00200139">
        <w:tc>
          <w:tcPr>
            <w:tcW w:w="2122" w:type="dxa"/>
          </w:tcPr>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 xml:space="preserve">Музыка </w:t>
            </w:r>
          </w:p>
        </w:tc>
        <w:tc>
          <w:tcPr>
            <w:tcW w:w="3323" w:type="dxa"/>
          </w:tcPr>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Контрольные работы:</w:t>
            </w:r>
          </w:p>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 четвертные</w:t>
            </w:r>
          </w:p>
        </w:tc>
        <w:tc>
          <w:tcPr>
            <w:tcW w:w="2457" w:type="dxa"/>
          </w:tcPr>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Контрольные работы:</w:t>
            </w:r>
          </w:p>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 четвертные</w:t>
            </w:r>
          </w:p>
        </w:tc>
        <w:tc>
          <w:tcPr>
            <w:tcW w:w="2577" w:type="dxa"/>
          </w:tcPr>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Контрольные работы:</w:t>
            </w:r>
          </w:p>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 четвертные</w:t>
            </w:r>
          </w:p>
        </w:tc>
      </w:tr>
      <w:tr w:rsidR="0095777B" w:rsidRPr="0095777B" w:rsidTr="00200139">
        <w:tc>
          <w:tcPr>
            <w:tcW w:w="2122" w:type="dxa"/>
          </w:tcPr>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Комплексная работа</w:t>
            </w:r>
          </w:p>
        </w:tc>
        <w:tc>
          <w:tcPr>
            <w:tcW w:w="3323" w:type="dxa"/>
          </w:tcPr>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По итогам года</w:t>
            </w:r>
          </w:p>
        </w:tc>
        <w:tc>
          <w:tcPr>
            <w:tcW w:w="2457" w:type="dxa"/>
          </w:tcPr>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По итогам года</w:t>
            </w:r>
          </w:p>
        </w:tc>
        <w:tc>
          <w:tcPr>
            <w:tcW w:w="2577" w:type="dxa"/>
          </w:tcPr>
          <w:p w:rsidR="0095777B" w:rsidRPr="0095777B" w:rsidRDefault="0095777B" w:rsidP="0095777B">
            <w:pPr>
              <w:widowControl/>
              <w:shd w:val="clear" w:color="auto" w:fill="FFFFFF"/>
              <w:autoSpaceDE/>
              <w:autoSpaceDN/>
              <w:adjustRightInd/>
              <w:jc w:val="both"/>
              <w:rPr>
                <w:rFonts w:eastAsia="Calibri"/>
                <w:lang w:eastAsia="en-US"/>
              </w:rPr>
            </w:pPr>
            <w:r w:rsidRPr="0095777B">
              <w:rPr>
                <w:rFonts w:eastAsia="Calibri"/>
                <w:lang w:eastAsia="en-US"/>
              </w:rPr>
              <w:t>По итогам года</w:t>
            </w:r>
          </w:p>
        </w:tc>
      </w:tr>
    </w:tbl>
    <w:p w:rsidR="000279AA" w:rsidRPr="000279AA" w:rsidRDefault="000279AA" w:rsidP="000279AA">
      <w:pPr>
        <w:rPr>
          <w:rFonts w:ascii="Times New Roman" w:eastAsia="Times New Roman" w:hAnsi="Times New Roman" w:cs="Times New Roman"/>
          <w:sz w:val="24"/>
          <w:szCs w:val="24"/>
          <w:lang w:eastAsia="ru-RU"/>
        </w:rPr>
      </w:pPr>
    </w:p>
    <w:p w:rsidR="0095777B" w:rsidRDefault="0095777B" w:rsidP="000279AA">
      <w:pPr>
        <w:tabs>
          <w:tab w:val="left" w:pos="8177"/>
        </w:tabs>
        <w:jc w:val="center"/>
        <w:rPr>
          <w:rFonts w:ascii="Times New Roman" w:eastAsia="Times New Roman" w:hAnsi="Times New Roman" w:cs="Times New Roman"/>
          <w:b/>
          <w:bCs/>
          <w:sz w:val="24"/>
          <w:szCs w:val="24"/>
          <w:lang w:eastAsia="ru-RU"/>
        </w:rPr>
      </w:pPr>
      <w:r w:rsidRPr="0095777B">
        <w:rPr>
          <w:rFonts w:ascii="Times New Roman" w:eastAsia="Times New Roman" w:hAnsi="Times New Roman" w:cs="Times New Roman"/>
          <w:b/>
          <w:bCs/>
          <w:sz w:val="24"/>
          <w:szCs w:val="24"/>
          <w:lang w:eastAsia="ru-RU"/>
        </w:rPr>
        <w:t>Учебный план (недельный) МБОУ Федосеевской СОШ им.В.М.Верёхина</w:t>
      </w:r>
    </w:p>
    <w:p w:rsidR="0095777B" w:rsidRPr="0095777B" w:rsidRDefault="0095777B" w:rsidP="000279AA">
      <w:pPr>
        <w:spacing w:after="0" w:line="240" w:lineRule="auto"/>
        <w:jc w:val="center"/>
        <w:rPr>
          <w:rFonts w:ascii="Times New Roman" w:eastAsia="Times New Roman" w:hAnsi="Times New Roman" w:cs="Times New Roman"/>
          <w:b/>
          <w:bCs/>
          <w:sz w:val="24"/>
          <w:szCs w:val="24"/>
          <w:lang w:eastAsia="ru-RU"/>
        </w:rPr>
      </w:pPr>
      <w:r w:rsidRPr="0095777B">
        <w:rPr>
          <w:rFonts w:ascii="Times New Roman" w:eastAsia="Times New Roman" w:hAnsi="Times New Roman" w:cs="Times New Roman"/>
          <w:b/>
          <w:bCs/>
          <w:sz w:val="24"/>
          <w:szCs w:val="24"/>
          <w:lang w:eastAsia="ru-RU"/>
        </w:rPr>
        <w:t>на 2022-2023 учебный год на уровне начального общего образования</w:t>
      </w:r>
    </w:p>
    <w:p w:rsidR="0095777B" w:rsidRPr="0095777B" w:rsidRDefault="0095777B" w:rsidP="000279AA">
      <w:pPr>
        <w:spacing w:after="0" w:line="240" w:lineRule="auto"/>
        <w:jc w:val="center"/>
        <w:rPr>
          <w:rFonts w:ascii="Times New Roman" w:eastAsia="Times New Roman" w:hAnsi="Times New Roman" w:cs="Times New Roman"/>
          <w:b/>
          <w:bCs/>
          <w:sz w:val="24"/>
          <w:szCs w:val="24"/>
          <w:lang w:eastAsia="ru-RU"/>
        </w:rPr>
      </w:pPr>
      <w:r w:rsidRPr="0095777B">
        <w:rPr>
          <w:rFonts w:ascii="Times New Roman" w:eastAsia="Times New Roman" w:hAnsi="Times New Roman" w:cs="Times New Roman"/>
          <w:b/>
          <w:bCs/>
          <w:sz w:val="24"/>
          <w:szCs w:val="24"/>
          <w:lang w:eastAsia="ru-RU"/>
        </w:rPr>
        <w:t>(5-дневная учебная неделя)</w:t>
      </w:r>
    </w:p>
    <w:p w:rsidR="0095777B" w:rsidRPr="0095777B" w:rsidRDefault="0095777B" w:rsidP="000279AA">
      <w:pPr>
        <w:spacing w:after="0" w:line="240" w:lineRule="auto"/>
        <w:ind w:firstLine="708"/>
        <w:jc w:val="center"/>
        <w:rPr>
          <w:rFonts w:ascii="Times New Roman" w:eastAsia="Times New Roman" w:hAnsi="Times New Roman" w:cs="Times New Roman"/>
          <w:color w:val="FF0000"/>
          <w:sz w:val="24"/>
          <w:szCs w:val="24"/>
          <w:lang w:eastAsia="ru-RU"/>
        </w:rPr>
      </w:pPr>
    </w:p>
    <w:tbl>
      <w:tblPr>
        <w:tblW w:w="13009"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23"/>
        <w:gridCol w:w="1411"/>
        <w:gridCol w:w="908"/>
        <w:gridCol w:w="1286"/>
        <w:gridCol w:w="781"/>
        <w:gridCol w:w="1034"/>
        <w:gridCol w:w="1286"/>
        <w:gridCol w:w="678"/>
        <w:gridCol w:w="760"/>
        <w:gridCol w:w="1034"/>
        <w:gridCol w:w="908"/>
      </w:tblGrid>
      <w:tr w:rsidR="0095777B" w:rsidRPr="0095777B" w:rsidTr="00200139">
        <w:trPr>
          <w:trHeight w:val="267"/>
        </w:trPr>
        <w:tc>
          <w:tcPr>
            <w:tcW w:w="2923" w:type="dxa"/>
            <w:vMerge w:val="restart"/>
            <w:tcBorders>
              <w:top w:val="single" w:sz="4" w:space="0" w:color="000000"/>
              <w:left w:val="single" w:sz="4" w:space="0" w:color="000000"/>
              <w:bottom w:val="single" w:sz="4" w:space="0" w:color="000000"/>
              <w:right w:val="single" w:sz="4" w:space="0" w:color="auto"/>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bCs/>
                <w:sz w:val="20"/>
                <w:szCs w:val="20"/>
              </w:rPr>
              <w:t>Предметные области</w:t>
            </w:r>
          </w:p>
        </w:tc>
        <w:tc>
          <w:tcPr>
            <w:tcW w:w="1411" w:type="dxa"/>
            <w:vMerge w:val="restart"/>
            <w:tcBorders>
              <w:top w:val="single" w:sz="4" w:space="0" w:color="000000"/>
              <w:left w:val="single" w:sz="4" w:space="0" w:color="auto"/>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bCs/>
                <w:sz w:val="20"/>
                <w:szCs w:val="20"/>
              </w:rPr>
              <w:t>Учебные предметы</w:t>
            </w:r>
          </w:p>
        </w:tc>
        <w:tc>
          <w:tcPr>
            <w:tcW w:w="2975" w:type="dxa"/>
            <w:gridSpan w:val="3"/>
            <w:tcBorders>
              <w:top w:val="single" w:sz="4" w:space="0" w:color="000000"/>
              <w:left w:val="single" w:sz="4" w:space="0" w:color="000000"/>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2 класс</w:t>
            </w:r>
          </w:p>
        </w:tc>
        <w:tc>
          <w:tcPr>
            <w:tcW w:w="2998" w:type="dxa"/>
            <w:gridSpan w:val="3"/>
            <w:tcBorders>
              <w:top w:val="single" w:sz="4" w:space="0" w:color="000000"/>
              <w:left w:val="single" w:sz="4" w:space="0" w:color="000000"/>
              <w:bottom w:val="single" w:sz="4" w:space="0" w:color="000000"/>
              <w:right w:val="single" w:sz="4" w:space="0" w:color="auto"/>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3 класс</w:t>
            </w:r>
          </w:p>
        </w:tc>
        <w:tc>
          <w:tcPr>
            <w:tcW w:w="2702" w:type="dxa"/>
            <w:gridSpan w:val="3"/>
            <w:tcBorders>
              <w:top w:val="single" w:sz="4" w:space="0" w:color="000000"/>
              <w:left w:val="single" w:sz="4" w:space="0" w:color="auto"/>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4 класс</w:t>
            </w:r>
          </w:p>
        </w:tc>
      </w:tr>
      <w:tr w:rsidR="0095777B" w:rsidRPr="0095777B" w:rsidTr="00200139">
        <w:trPr>
          <w:trHeight w:val="158"/>
        </w:trPr>
        <w:tc>
          <w:tcPr>
            <w:tcW w:w="2923" w:type="dxa"/>
            <w:vMerge/>
            <w:tcBorders>
              <w:top w:val="single" w:sz="4" w:space="0" w:color="000000"/>
              <w:left w:val="single" w:sz="4" w:space="0" w:color="000000"/>
              <w:bottom w:val="single" w:sz="4" w:space="0" w:color="000000"/>
              <w:right w:val="single" w:sz="4" w:space="0" w:color="auto"/>
            </w:tcBorders>
            <w:vAlign w:val="center"/>
            <w:hideMark/>
          </w:tcPr>
          <w:p w:rsidR="0095777B" w:rsidRPr="0095777B" w:rsidRDefault="0095777B" w:rsidP="0095777B">
            <w:pPr>
              <w:spacing w:after="0" w:line="240" w:lineRule="auto"/>
              <w:rPr>
                <w:rFonts w:ascii="Times New Roman" w:eastAsia="Times New Roman" w:hAnsi="Times New Roman" w:cs="Times New Roman"/>
                <w:sz w:val="20"/>
                <w:szCs w:val="20"/>
              </w:rPr>
            </w:pPr>
          </w:p>
        </w:tc>
        <w:tc>
          <w:tcPr>
            <w:tcW w:w="1411" w:type="dxa"/>
            <w:vMerge/>
            <w:tcBorders>
              <w:top w:val="single" w:sz="4" w:space="0" w:color="000000"/>
              <w:left w:val="single" w:sz="4" w:space="0" w:color="auto"/>
              <w:bottom w:val="single" w:sz="4" w:space="0" w:color="000000"/>
              <w:right w:val="single" w:sz="4" w:space="0" w:color="000000"/>
            </w:tcBorders>
            <w:vAlign w:val="center"/>
            <w:hideMark/>
          </w:tcPr>
          <w:p w:rsidR="0095777B" w:rsidRPr="0095777B" w:rsidRDefault="0095777B" w:rsidP="0095777B">
            <w:pPr>
              <w:spacing w:after="0" w:line="240" w:lineRule="auto"/>
              <w:rPr>
                <w:rFonts w:ascii="Times New Roman" w:eastAsia="Times New Roman" w:hAnsi="Times New Roman" w:cs="Times New Roman"/>
                <w:sz w:val="20"/>
                <w:szCs w:val="20"/>
              </w:rPr>
            </w:pPr>
          </w:p>
        </w:tc>
        <w:tc>
          <w:tcPr>
            <w:tcW w:w="908" w:type="dxa"/>
            <w:tcBorders>
              <w:top w:val="single" w:sz="4" w:space="0" w:color="000000"/>
              <w:left w:val="single" w:sz="4" w:space="0" w:color="000000"/>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bCs/>
                <w:sz w:val="20"/>
                <w:szCs w:val="20"/>
              </w:rPr>
            </w:pPr>
            <w:r w:rsidRPr="0095777B">
              <w:rPr>
                <w:rFonts w:ascii="Times New Roman" w:eastAsia="Times New Roman" w:hAnsi="Times New Roman" w:cs="Times New Roman"/>
                <w:bCs/>
                <w:sz w:val="20"/>
                <w:szCs w:val="20"/>
              </w:rPr>
              <w:t xml:space="preserve">Обязательная часть </w:t>
            </w:r>
          </w:p>
        </w:tc>
        <w:tc>
          <w:tcPr>
            <w:tcW w:w="1286" w:type="dxa"/>
            <w:tcBorders>
              <w:top w:val="single" w:sz="4" w:space="0" w:color="000000"/>
              <w:left w:val="single" w:sz="4" w:space="0" w:color="000000"/>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bCs/>
                <w:sz w:val="20"/>
                <w:szCs w:val="20"/>
              </w:rPr>
            </w:pPr>
            <w:r w:rsidRPr="0095777B">
              <w:rPr>
                <w:rFonts w:ascii="Times New Roman" w:eastAsia="Times New Roman" w:hAnsi="Times New Roman" w:cs="Times New Roman"/>
                <w:bCs/>
                <w:sz w:val="20"/>
                <w:szCs w:val="20"/>
              </w:rPr>
              <w:t>Часть, формируемая участниками образовательных отношений</w:t>
            </w:r>
          </w:p>
        </w:tc>
        <w:tc>
          <w:tcPr>
            <w:tcW w:w="781" w:type="dxa"/>
            <w:tcBorders>
              <w:top w:val="single" w:sz="4" w:space="0" w:color="000000"/>
              <w:left w:val="single" w:sz="4" w:space="0" w:color="000000"/>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bCs/>
                <w:sz w:val="20"/>
                <w:szCs w:val="20"/>
              </w:rPr>
            </w:pPr>
            <w:r w:rsidRPr="0095777B">
              <w:rPr>
                <w:rFonts w:ascii="Times New Roman" w:eastAsia="Times New Roman" w:hAnsi="Times New Roman" w:cs="Times New Roman"/>
                <w:bCs/>
                <w:sz w:val="20"/>
                <w:szCs w:val="20"/>
              </w:rPr>
              <w:t xml:space="preserve">Всего </w:t>
            </w:r>
          </w:p>
        </w:tc>
        <w:tc>
          <w:tcPr>
            <w:tcW w:w="1034" w:type="dxa"/>
            <w:tcBorders>
              <w:top w:val="single" w:sz="4" w:space="0" w:color="000000"/>
              <w:left w:val="single" w:sz="4" w:space="0" w:color="000000"/>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bCs/>
                <w:sz w:val="20"/>
                <w:szCs w:val="20"/>
              </w:rPr>
            </w:pPr>
            <w:r w:rsidRPr="0095777B">
              <w:rPr>
                <w:rFonts w:ascii="Times New Roman" w:eastAsia="Times New Roman" w:hAnsi="Times New Roman" w:cs="Times New Roman"/>
                <w:bCs/>
                <w:sz w:val="20"/>
                <w:szCs w:val="20"/>
              </w:rPr>
              <w:t xml:space="preserve">Обязательная часть </w:t>
            </w:r>
          </w:p>
        </w:tc>
        <w:tc>
          <w:tcPr>
            <w:tcW w:w="1286" w:type="dxa"/>
            <w:tcBorders>
              <w:top w:val="single" w:sz="4" w:space="0" w:color="000000"/>
              <w:left w:val="single" w:sz="4" w:space="0" w:color="000000"/>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bCs/>
                <w:sz w:val="20"/>
                <w:szCs w:val="20"/>
              </w:rPr>
            </w:pPr>
            <w:r w:rsidRPr="0095777B">
              <w:rPr>
                <w:rFonts w:ascii="Times New Roman" w:eastAsia="Times New Roman" w:hAnsi="Times New Roman" w:cs="Times New Roman"/>
                <w:bCs/>
                <w:sz w:val="20"/>
                <w:szCs w:val="20"/>
              </w:rPr>
              <w:t>Часть, формируемая участниками образовательных отношений</w:t>
            </w:r>
          </w:p>
        </w:tc>
        <w:tc>
          <w:tcPr>
            <w:tcW w:w="678" w:type="dxa"/>
            <w:tcBorders>
              <w:top w:val="single" w:sz="4" w:space="0" w:color="000000"/>
              <w:left w:val="single" w:sz="4" w:space="0" w:color="000000"/>
              <w:bottom w:val="single" w:sz="4" w:space="0" w:color="000000"/>
              <w:right w:val="single" w:sz="4" w:space="0" w:color="auto"/>
            </w:tcBorders>
            <w:hideMark/>
          </w:tcPr>
          <w:p w:rsidR="0095777B" w:rsidRPr="0095777B" w:rsidRDefault="0095777B" w:rsidP="0095777B">
            <w:pPr>
              <w:spacing w:after="0" w:line="240" w:lineRule="auto"/>
              <w:rPr>
                <w:rFonts w:ascii="Times New Roman" w:eastAsia="Times New Roman" w:hAnsi="Times New Roman" w:cs="Times New Roman"/>
                <w:bCs/>
                <w:sz w:val="20"/>
                <w:szCs w:val="20"/>
              </w:rPr>
            </w:pPr>
            <w:r w:rsidRPr="0095777B">
              <w:rPr>
                <w:rFonts w:ascii="Times New Roman" w:eastAsia="Times New Roman" w:hAnsi="Times New Roman" w:cs="Times New Roman"/>
                <w:bCs/>
                <w:sz w:val="20"/>
                <w:szCs w:val="20"/>
              </w:rPr>
              <w:t xml:space="preserve">Всего </w:t>
            </w:r>
          </w:p>
        </w:tc>
        <w:tc>
          <w:tcPr>
            <w:tcW w:w="760" w:type="dxa"/>
            <w:tcBorders>
              <w:top w:val="single" w:sz="4" w:space="0" w:color="000000"/>
              <w:left w:val="single" w:sz="4" w:space="0" w:color="auto"/>
              <w:bottom w:val="single" w:sz="4" w:space="0" w:color="000000"/>
              <w:right w:val="single" w:sz="4" w:space="0" w:color="auto"/>
            </w:tcBorders>
            <w:hideMark/>
          </w:tcPr>
          <w:p w:rsidR="0095777B" w:rsidRPr="0095777B" w:rsidRDefault="0095777B" w:rsidP="0095777B">
            <w:pPr>
              <w:spacing w:after="0" w:line="240" w:lineRule="auto"/>
              <w:rPr>
                <w:rFonts w:ascii="Times New Roman" w:eastAsia="Times New Roman" w:hAnsi="Times New Roman" w:cs="Times New Roman"/>
                <w:bCs/>
                <w:sz w:val="20"/>
                <w:szCs w:val="20"/>
              </w:rPr>
            </w:pPr>
            <w:r w:rsidRPr="0095777B">
              <w:rPr>
                <w:rFonts w:ascii="Times New Roman" w:eastAsia="Times New Roman" w:hAnsi="Times New Roman" w:cs="Times New Roman"/>
                <w:bCs/>
                <w:sz w:val="20"/>
                <w:szCs w:val="20"/>
              </w:rPr>
              <w:t>Обязательная  часть</w:t>
            </w:r>
          </w:p>
        </w:tc>
        <w:tc>
          <w:tcPr>
            <w:tcW w:w="1034" w:type="dxa"/>
            <w:tcBorders>
              <w:top w:val="single" w:sz="4" w:space="0" w:color="000000"/>
              <w:left w:val="single" w:sz="4" w:space="0" w:color="auto"/>
              <w:bottom w:val="single" w:sz="4" w:space="0" w:color="000000"/>
              <w:right w:val="single" w:sz="4" w:space="0" w:color="auto"/>
            </w:tcBorders>
            <w:hideMark/>
          </w:tcPr>
          <w:p w:rsidR="0095777B" w:rsidRPr="0095777B" w:rsidRDefault="0095777B" w:rsidP="0095777B">
            <w:pPr>
              <w:spacing w:after="0" w:line="240" w:lineRule="auto"/>
              <w:rPr>
                <w:rFonts w:ascii="Times New Roman" w:eastAsia="Times New Roman" w:hAnsi="Times New Roman" w:cs="Times New Roman"/>
                <w:bCs/>
                <w:sz w:val="20"/>
                <w:szCs w:val="20"/>
              </w:rPr>
            </w:pPr>
            <w:r w:rsidRPr="0095777B">
              <w:rPr>
                <w:rFonts w:ascii="Times New Roman" w:eastAsia="Times New Roman" w:hAnsi="Times New Roman" w:cs="Times New Roman"/>
                <w:bCs/>
                <w:sz w:val="20"/>
                <w:szCs w:val="20"/>
              </w:rPr>
              <w:t>Часть, формируемая участниками образовательных отношений</w:t>
            </w:r>
          </w:p>
        </w:tc>
        <w:tc>
          <w:tcPr>
            <w:tcW w:w="908" w:type="dxa"/>
            <w:tcBorders>
              <w:top w:val="single" w:sz="4" w:space="0" w:color="000000"/>
              <w:left w:val="single" w:sz="4" w:space="0" w:color="auto"/>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bCs/>
                <w:sz w:val="20"/>
                <w:szCs w:val="20"/>
              </w:rPr>
            </w:pPr>
            <w:r w:rsidRPr="0095777B">
              <w:rPr>
                <w:rFonts w:ascii="Times New Roman" w:eastAsia="Times New Roman" w:hAnsi="Times New Roman" w:cs="Times New Roman"/>
                <w:bCs/>
                <w:sz w:val="20"/>
                <w:szCs w:val="20"/>
              </w:rPr>
              <w:t xml:space="preserve">Всего </w:t>
            </w:r>
          </w:p>
        </w:tc>
      </w:tr>
      <w:tr w:rsidR="0095777B" w:rsidRPr="0095777B" w:rsidTr="00200139">
        <w:trPr>
          <w:trHeight w:val="267"/>
        </w:trPr>
        <w:tc>
          <w:tcPr>
            <w:tcW w:w="2923" w:type="dxa"/>
            <w:vMerge w:val="restart"/>
            <w:tcBorders>
              <w:top w:val="single" w:sz="4" w:space="0" w:color="000000"/>
              <w:left w:val="single" w:sz="4" w:space="0" w:color="000000"/>
              <w:bottom w:val="single" w:sz="4" w:space="0" w:color="auto"/>
              <w:right w:val="single" w:sz="4" w:space="0" w:color="auto"/>
            </w:tcBorders>
            <w:hideMark/>
          </w:tcPr>
          <w:p w:rsidR="0095777B" w:rsidRPr="0095777B" w:rsidRDefault="0095777B" w:rsidP="0095777B">
            <w:pPr>
              <w:spacing w:after="0" w:line="240" w:lineRule="auto"/>
              <w:rPr>
                <w:rFonts w:ascii="Times New Roman" w:eastAsia="Times New Roman" w:hAnsi="Times New Roman" w:cs="Times New Roman"/>
                <w:b/>
                <w:sz w:val="20"/>
                <w:szCs w:val="20"/>
              </w:rPr>
            </w:pPr>
            <w:r w:rsidRPr="0095777B">
              <w:rPr>
                <w:rFonts w:ascii="Times New Roman" w:eastAsia="Times New Roman" w:hAnsi="Times New Roman" w:cs="Times New Roman"/>
                <w:b/>
                <w:sz w:val="20"/>
                <w:szCs w:val="20"/>
              </w:rPr>
              <w:t>Русский язык  и  литературное чтение</w:t>
            </w:r>
          </w:p>
        </w:tc>
        <w:tc>
          <w:tcPr>
            <w:tcW w:w="1411" w:type="dxa"/>
            <w:tcBorders>
              <w:top w:val="single" w:sz="4" w:space="0" w:color="000000"/>
              <w:left w:val="single" w:sz="4" w:space="0" w:color="auto"/>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Русский язык</w:t>
            </w:r>
          </w:p>
        </w:tc>
        <w:tc>
          <w:tcPr>
            <w:tcW w:w="908" w:type="dxa"/>
            <w:tcBorders>
              <w:top w:val="single" w:sz="4" w:space="0" w:color="000000"/>
              <w:left w:val="single" w:sz="4" w:space="0" w:color="000000"/>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4</w:t>
            </w:r>
          </w:p>
        </w:tc>
        <w:tc>
          <w:tcPr>
            <w:tcW w:w="1286" w:type="dxa"/>
            <w:tcBorders>
              <w:top w:val="single" w:sz="4" w:space="0" w:color="000000"/>
              <w:left w:val="single" w:sz="4" w:space="0" w:color="000000"/>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p>
        </w:tc>
        <w:tc>
          <w:tcPr>
            <w:tcW w:w="781" w:type="dxa"/>
            <w:tcBorders>
              <w:top w:val="single" w:sz="4" w:space="0" w:color="000000"/>
              <w:left w:val="single" w:sz="4" w:space="0" w:color="000000"/>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5</w:t>
            </w:r>
          </w:p>
        </w:tc>
        <w:tc>
          <w:tcPr>
            <w:tcW w:w="1034" w:type="dxa"/>
            <w:tcBorders>
              <w:top w:val="single" w:sz="4" w:space="0" w:color="000000"/>
              <w:left w:val="single" w:sz="4" w:space="0" w:color="000000"/>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4</w:t>
            </w:r>
          </w:p>
        </w:tc>
        <w:tc>
          <w:tcPr>
            <w:tcW w:w="1286" w:type="dxa"/>
            <w:tcBorders>
              <w:top w:val="single" w:sz="4" w:space="0" w:color="000000"/>
              <w:left w:val="single" w:sz="4" w:space="0" w:color="000000"/>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p>
        </w:tc>
        <w:tc>
          <w:tcPr>
            <w:tcW w:w="678" w:type="dxa"/>
            <w:tcBorders>
              <w:top w:val="single" w:sz="4" w:space="0" w:color="000000"/>
              <w:left w:val="single" w:sz="4" w:space="0" w:color="000000"/>
              <w:bottom w:val="single" w:sz="4" w:space="0" w:color="000000"/>
              <w:right w:val="single" w:sz="4" w:space="0" w:color="auto"/>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4</w:t>
            </w:r>
          </w:p>
        </w:tc>
        <w:tc>
          <w:tcPr>
            <w:tcW w:w="760" w:type="dxa"/>
            <w:tcBorders>
              <w:top w:val="single" w:sz="4" w:space="0" w:color="000000"/>
              <w:left w:val="single" w:sz="4" w:space="0" w:color="auto"/>
              <w:bottom w:val="single" w:sz="4" w:space="0" w:color="000000"/>
              <w:right w:val="single" w:sz="4" w:space="0" w:color="auto"/>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4</w:t>
            </w:r>
          </w:p>
        </w:tc>
        <w:tc>
          <w:tcPr>
            <w:tcW w:w="1034" w:type="dxa"/>
            <w:tcBorders>
              <w:top w:val="single" w:sz="4" w:space="0" w:color="000000"/>
              <w:left w:val="single" w:sz="4" w:space="0" w:color="auto"/>
              <w:bottom w:val="single" w:sz="4" w:space="0" w:color="000000"/>
              <w:right w:val="single" w:sz="4" w:space="0" w:color="auto"/>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p>
        </w:tc>
        <w:tc>
          <w:tcPr>
            <w:tcW w:w="908" w:type="dxa"/>
            <w:tcBorders>
              <w:top w:val="single" w:sz="4" w:space="0" w:color="000000"/>
              <w:left w:val="single" w:sz="4" w:space="0" w:color="auto"/>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4</w:t>
            </w:r>
          </w:p>
        </w:tc>
      </w:tr>
      <w:tr w:rsidR="0095777B" w:rsidRPr="0095777B" w:rsidTr="00200139">
        <w:trPr>
          <w:trHeight w:val="267"/>
        </w:trPr>
        <w:tc>
          <w:tcPr>
            <w:tcW w:w="2923" w:type="dxa"/>
            <w:vMerge/>
            <w:tcBorders>
              <w:top w:val="single" w:sz="4" w:space="0" w:color="000000"/>
              <w:left w:val="single" w:sz="4" w:space="0" w:color="000000"/>
              <w:bottom w:val="single" w:sz="4" w:space="0" w:color="auto"/>
              <w:right w:val="single" w:sz="4" w:space="0" w:color="auto"/>
            </w:tcBorders>
            <w:vAlign w:val="center"/>
            <w:hideMark/>
          </w:tcPr>
          <w:p w:rsidR="0095777B" w:rsidRPr="0095777B" w:rsidRDefault="0095777B" w:rsidP="0095777B">
            <w:pPr>
              <w:spacing w:after="0" w:line="240" w:lineRule="auto"/>
              <w:rPr>
                <w:rFonts w:ascii="Times New Roman" w:eastAsia="Times New Roman" w:hAnsi="Times New Roman" w:cs="Times New Roman"/>
                <w:b/>
                <w:sz w:val="20"/>
                <w:szCs w:val="20"/>
              </w:rPr>
            </w:pPr>
          </w:p>
        </w:tc>
        <w:tc>
          <w:tcPr>
            <w:tcW w:w="1411" w:type="dxa"/>
            <w:tcBorders>
              <w:top w:val="single" w:sz="4" w:space="0" w:color="000000"/>
              <w:left w:val="single" w:sz="4" w:space="0" w:color="auto"/>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Литературное чтение</w:t>
            </w:r>
          </w:p>
        </w:tc>
        <w:tc>
          <w:tcPr>
            <w:tcW w:w="908" w:type="dxa"/>
            <w:tcBorders>
              <w:top w:val="single" w:sz="4" w:space="0" w:color="000000"/>
              <w:left w:val="single" w:sz="4" w:space="0" w:color="000000"/>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4</w:t>
            </w:r>
          </w:p>
        </w:tc>
        <w:tc>
          <w:tcPr>
            <w:tcW w:w="1286" w:type="dxa"/>
            <w:tcBorders>
              <w:top w:val="single" w:sz="4" w:space="0" w:color="000000"/>
              <w:left w:val="single" w:sz="4" w:space="0" w:color="000000"/>
              <w:bottom w:val="single" w:sz="4" w:space="0" w:color="000000"/>
              <w:right w:val="single" w:sz="4" w:space="0" w:color="000000"/>
            </w:tcBorders>
          </w:tcPr>
          <w:p w:rsidR="0095777B" w:rsidRPr="0095777B" w:rsidRDefault="0095777B" w:rsidP="0095777B">
            <w:pPr>
              <w:spacing w:after="0" w:line="240" w:lineRule="auto"/>
              <w:rPr>
                <w:rFonts w:ascii="Times New Roman" w:eastAsia="Times New Roman" w:hAnsi="Times New Roman" w:cs="Times New Roman"/>
                <w:sz w:val="20"/>
                <w:szCs w:val="20"/>
              </w:rPr>
            </w:pPr>
          </w:p>
        </w:tc>
        <w:tc>
          <w:tcPr>
            <w:tcW w:w="781" w:type="dxa"/>
            <w:tcBorders>
              <w:top w:val="single" w:sz="4" w:space="0" w:color="000000"/>
              <w:left w:val="single" w:sz="4" w:space="0" w:color="000000"/>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4</w:t>
            </w:r>
          </w:p>
        </w:tc>
        <w:tc>
          <w:tcPr>
            <w:tcW w:w="1034" w:type="dxa"/>
            <w:tcBorders>
              <w:top w:val="single" w:sz="4" w:space="0" w:color="000000"/>
              <w:left w:val="single" w:sz="4" w:space="0" w:color="000000"/>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4</w:t>
            </w:r>
          </w:p>
        </w:tc>
        <w:tc>
          <w:tcPr>
            <w:tcW w:w="1286" w:type="dxa"/>
            <w:tcBorders>
              <w:top w:val="single" w:sz="4" w:space="0" w:color="000000"/>
              <w:left w:val="single" w:sz="4" w:space="0" w:color="000000"/>
              <w:bottom w:val="single" w:sz="4" w:space="0" w:color="000000"/>
              <w:right w:val="single" w:sz="4" w:space="0" w:color="000000"/>
            </w:tcBorders>
          </w:tcPr>
          <w:p w:rsidR="0095777B" w:rsidRPr="0095777B" w:rsidRDefault="0095777B" w:rsidP="0095777B">
            <w:pPr>
              <w:spacing w:after="0" w:line="240" w:lineRule="auto"/>
              <w:rPr>
                <w:rFonts w:ascii="Times New Roman" w:eastAsia="Times New Roman" w:hAnsi="Times New Roman" w:cs="Times New Roman"/>
                <w:sz w:val="20"/>
                <w:szCs w:val="20"/>
              </w:rPr>
            </w:pPr>
          </w:p>
        </w:tc>
        <w:tc>
          <w:tcPr>
            <w:tcW w:w="678" w:type="dxa"/>
            <w:tcBorders>
              <w:top w:val="single" w:sz="4" w:space="0" w:color="000000"/>
              <w:left w:val="single" w:sz="4" w:space="0" w:color="000000"/>
              <w:bottom w:val="single" w:sz="4" w:space="0" w:color="000000"/>
              <w:right w:val="single" w:sz="4" w:space="0" w:color="auto"/>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4</w:t>
            </w:r>
          </w:p>
        </w:tc>
        <w:tc>
          <w:tcPr>
            <w:tcW w:w="760" w:type="dxa"/>
            <w:tcBorders>
              <w:top w:val="single" w:sz="4" w:space="0" w:color="000000"/>
              <w:left w:val="single" w:sz="4" w:space="0" w:color="auto"/>
              <w:bottom w:val="single" w:sz="4" w:space="0" w:color="000000"/>
              <w:right w:val="single" w:sz="4" w:space="0" w:color="auto"/>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3</w:t>
            </w:r>
          </w:p>
        </w:tc>
        <w:tc>
          <w:tcPr>
            <w:tcW w:w="1034" w:type="dxa"/>
            <w:tcBorders>
              <w:top w:val="single" w:sz="4" w:space="0" w:color="000000"/>
              <w:left w:val="single" w:sz="4" w:space="0" w:color="auto"/>
              <w:bottom w:val="single" w:sz="4" w:space="0" w:color="000000"/>
              <w:right w:val="single" w:sz="4" w:space="0" w:color="auto"/>
            </w:tcBorders>
            <w:hideMark/>
          </w:tcPr>
          <w:p w:rsidR="0095777B" w:rsidRPr="0095777B" w:rsidRDefault="0095777B" w:rsidP="0095777B">
            <w:pPr>
              <w:spacing w:after="0"/>
              <w:rPr>
                <w:rFonts w:ascii="Times New Roman" w:hAnsi="Times New Roman" w:cs="Times New Roman"/>
                <w:sz w:val="20"/>
                <w:szCs w:val="20"/>
              </w:rPr>
            </w:pPr>
          </w:p>
        </w:tc>
        <w:tc>
          <w:tcPr>
            <w:tcW w:w="908" w:type="dxa"/>
            <w:tcBorders>
              <w:top w:val="single" w:sz="4" w:space="0" w:color="000000"/>
              <w:left w:val="single" w:sz="4" w:space="0" w:color="auto"/>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3</w:t>
            </w:r>
          </w:p>
        </w:tc>
      </w:tr>
      <w:tr w:rsidR="0095777B" w:rsidRPr="0095777B" w:rsidTr="00200139">
        <w:trPr>
          <w:trHeight w:val="351"/>
        </w:trPr>
        <w:tc>
          <w:tcPr>
            <w:tcW w:w="2923" w:type="dxa"/>
            <w:vMerge w:val="restart"/>
            <w:tcBorders>
              <w:top w:val="single" w:sz="4" w:space="0" w:color="000000"/>
              <w:left w:val="single" w:sz="4" w:space="0" w:color="000000"/>
              <w:right w:val="single" w:sz="4" w:space="0" w:color="auto"/>
            </w:tcBorders>
            <w:vAlign w:val="center"/>
          </w:tcPr>
          <w:p w:rsidR="0095777B" w:rsidRPr="0095777B" w:rsidRDefault="0095777B" w:rsidP="0095777B">
            <w:pPr>
              <w:spacing w:after="0" w:line="240" w:lineRule="auto"/>
              <w:rPr>
                <w:rFonts w:ascii="Times New Roman" w:eastAsia="Times New Roman" w:hAnsi="Times New Roman" w:cs="Times New Roman"/>
                <w:b/>
                <w:sz w:val="20"/>
                <w:szCs w:val="20"/>
              </w:rPr>
            </w:pPr>
            <w:r w:rsidRPr="0095777B">
              <w:rPr>
                <w:rFonts w:ascii="Times New Roman" w:eastAsia="Times New Roman" w:hAnsi="Times New Roman" w:cs="Times New Roman"/>
                <w:b/>
                <w:sz w:val="20"/>
                <w:szCs w:val="20"/>
              </w:rPr>
              <w:t>Родной язык и литературное чтение на родном языке</w:t>
            </w:r>
          </w:p>
        </w:tc>
        <w:tc>
          <w:tcPr>
            <w:tcW w:w="1411" w:type="dxa"/>
            <w:tcBorders>
              <w:top w:val="single" w:sz="4" w:space="0" w:color="000000"/>
              <w:left w:val="single" w:sz="4" w:space="0" w:color="auto"/>
              <w:bottom w:val="single" w:sz="4" w:space="0" w:color="auto"/>
              <w:right w:val="single" w:sz="4" w:space="0" w:color="000000"/>
            </w:tcBorders>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Родной язык (русский)</w:t>
            </w:r>
          </w:p>
        </w:tc>
        <w:tc>
          <w:tcPr>
            <w:tcW w:w="908" w:type="dxa"/>
            <w:tcBorders>
              <w:top w:val="single" w:sz="4" w:space="0" w:color="000000"/>
              <w:left w:val="single" w:sz="4" w:space="0" w:color="000000"/>
              <w:bottom w:val="single" w:sz="4" w:space="0" w:color="auto"/>
              <w:right w:val="single" w:sz="4" w:space="0" w:color="000000"/>
            </w:tcBorders>
          </w:tcPr>
          <w:p w:rsidR="0095777B" w:rsidRPr="0095777B" w:rsidRDefault="0095777B" w:rsidP="0095777B">
            <w:pPr>
              <w:spacing w:after="0" w:line="240" w:lineRule="auto"/>
              <w:rPr>
                <w:rFonts w:ascii="Times New Roman" w:eastAsia="Times New Roman" w:hAnsi="Times New Roman" w:cs="Times New Roman"/>
                <w:sz w:val="20"/>
                <w:szCs w:val="20"/>
              </w:rPr>
            </w:pPr>
          </w:p>
        </w:tc>
        <w:tc>
          <w:tcPr>
            <w:tcW w:w="1286" w:type="dxa"/>
            <w:tcBorders>
              <w:top w:val="single" w:sz="4" w:space="0" w:color="000000"/>
              <w:left w:val="single" w:sz="4" w:space="0" w:color="000000"/>
              <w:bottom w:val="single" w:sz="4" w:space="0" w:color="auto"/>
              <w:right w:val="single" w:sz="4" w:space="0" w:color="000000"/>
            </w:tcBorders>
          </w:tcPr>
          <w:p w:rsidR="0095777B" w:rsidRPr="0095777B" w:rsidRDefault="0095777B" w:rsidP="0095777B">
            <w:pPr>
              <w:spacing w:after="0" w:line="240" w:lineRule="auto"/>
              <w:rPr>
                <w:rFonts w:ascii="Times New Roman" w:eastAsia="Times New Roman" w:hAnsi="Times New Roman" w:cs="Times New Roman"/>
                <w:sz w:val="20"/>
                <w:szCs w:val="20"/>
              </w:rPr>
            </w:pPr>
          </w:p>
        </w:tc>
        <w:tc>
          <w:tcPr>
            <w:tcW w:w="781" w:type="dxa"/>
            <w:tcBorders>
              <w:top w:val="single" w:sz="4" w:space="0" w:color="000000"/>
              <w:left w:val="single" w:sz="4" w:space="0" w:color="000000"/>
              <w:bottom w:val="single" w:sz="4" w:space="0" w:color="auto"/>
              <w:right w:val="single" w:sz="4" w:space="0" w:color="000000"/>
            </w:tcBorders>
          </w:tcPr>
          <w:p w:rsidR="0095777B" w:rsidRPr="0095777B" w:rsidRDefault="0095777B" w:rsidP="0095777B">
            <w:pPr>
              <w:spacing w:after="0" w:line="240" w:lineRule="auto"/>
              <w:rPr>
                <w:rFonts w:ascii="Times New Roman" w:eastAsia="Times New Roman" w:hAnsi="Times New Roman" w:cs="Times New Roman"/>
                <w:sz w:val="20"/>
                <w:szCs w:val="20"/>
              </w:rPr>
            </w:pPr>
          </w:p>
        </w:tc>
        <w:tc>
          <w:tcPr>
            <w:tcW w:w="1034" w:type="dxa"/>
            <w:tcBorders>
              <w:top w:val="single" w:sz="4" w:space="0" w:color="000000"/>
              <w:left w:val="single" w:sz="4" w:space="0" w:color="000000"/>
              <w:bottom w:val="single" w:sz="4" w:space="0" w:color="auto"/>
              <w:right w:val="single" w:sz="4" w:space="0" w:color="000000"/>
            </w:tcBorders>
          </w:tcPr>
          <w:p w:rsidR="0095777B" w:rsidRPr="0095777B" w:rsidRDefault="0095777B" w:rsidP="0095777B">
            <w:pPr>
              <w:spacing w:after="0" w:line="240" w:lineRule="auto"/>
              <w:rPr>
                <w:rFonts w:ascii="Times New Roman" w:eastAsia="Times New Roman" w:hAnsi="Times New Roman" w:cs="Times New Roman"/>
                <w:sz w:val="20"/>
                <w:szCs w:val="20"/>
              </w:rPr>
            </w:pPr>
          </w:p>
        </w:tc>
        <w:tc>
          <w:tcPr>
            <w:tcW w:w="1286" w:type="dxa"/>
            <w:tcBorders>
              <w:top w:val="single" w:sz="4" w:space="0" w:color="000000"/>
              <w:left w:val="single" w:sz="4" w:space="0" w:color="000000"/>
              <w:bottom w:val="single" w:sz="4" w:space="0" w:color="auto"/>
              <w:right w:val="single" w:sz="4" w:space="0" w:color="000000"/>
            </w:tcBorders>
            <w:shd w:val="clear" w:color="auto" w:fill="FFFFFF" w:themeFill="background1"/>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0,5</w:t>
            </w:r>
          </w:p>
        </w:tc>
        <w:tc>
          <w:tcPr>
            <w:tcW w:w="678" w:type="dxa"/>
            <w:tcBorders>
              <w:top w:val="single" w:sz="4" w:space="0" w:color="000000"/>
              <w:left w:val="single" w:sz="4" w:space="0" w:color="000000"/>
              <w:bottom w:val="single" w:sz="4" w:space="0" w:color="auto"/>
              <w:right w:val="single" w:sz="4" w:space="0" w:color="auto"/>
            </w:tcBorders>
            <w:shd w:val="clear" w:color="auto" w:fill="FFFFFF" w:themeFill="background1"/>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0,5</w:t>
            </w:r>
          </w:p>
        </w:tc>
        <w:tc>
          <w:tcPr>
            <w:tcW w:w="760" w:type="dxa"/>
            <w:tcBorders>
              <w:top w:val="single" w:sz="4" w:space="0" w:color="000000"/>
              <w:left w:val="single" w:sz="4" w:space="0" w:color="auto"/>
              <w:bottom w:val="single" w:sz="4" w:space="0" w:color="auto"/>
              <w:right w:val="single" w:sz="4" w:space="0" w:color="auto"/>
            </w:tcBorders>
          </w:tcPr>
          <w:p w:rsidR="0095777B" w:rsidRPr="0095777B" w:rsidRDefault="0095777B" w:rsidP="0095777B">
            <w:pPr>
              <w:spacing w:after="0" w:line="240" w:lineRule="auto"/>
              <w:rPr>
                <w:rFonts w:ascii="Times New Roman" w:eastAsia="Times New Roman" w:hAnsi="Times New Roman" w:cs="Times New Roman"/>
                <w:sz w:val="20"/>
                <w:szCs w:val="20"/>
              </w:rPr>
            </w:pPr>
          </w:p>
        </w:tc>
        <w:tc>
          <w:tcPr>
            <w:tcW w:w="1034" w:type="dxa"/>
            <w:tcBorders>
              <w:top w:val="single" w:sz="4" w:space="0" w:color="000000"/>
              <w:left w:val="single" w:sz="4" w:space="0" w:color="auto"/>
              <w:bottom w:val="single" w:sz="4" w:space="0" w:color="auto"/>
              <w:right w:val="single" w:sz="4" w:space="0" w:color="auto"/>
            </w:tcBorders>
          </w:tcPr>
          <w:p w:rsidR="0095777B" w:rsidRPr="0095777B" w:rsidRDefault="0095777B" w:rsidP="0095777B">
            <w:pPr>
              <w:spacing w:after="0"/>
              <w:rPr>
                <w:rFonts w:ascii="Times New Roman" w:hAnsi="Times New Roman" w:cs="Times New Roman"/>
                <w:sz w:val="20"/>
                <w:szCs w:val="20"/>
              </w:rPr>
            </w:pPr>
            <w:r w:rsidRPr="0095777B">
              <w:rPr>
                <w:rFonts w:ascii="Times New Roman" w:hAnsi="Times New Roman" w:cs="Times New Roman"/>
                <w:sz w:val="20"/>
                <w:szCs w:val="20"/>
              </w:rPr>
              <w:t>0,5</w:t>
            </w:r>
          </w:p>
        </w:tc>
        <w:tc>
          <w:tcPr>
            <w:tcW w:w="908" w:type="dxa"/>
            <w:tcBorders>
              <w:top w:val="single" w:sz="4" w:space="0" w:color="000000"/>
              <w:left w:val="single" w:sz="4" w:space="0" w:color="auto"/>
              <w:bottom w:val="single" w:sz="4" w:space="0" w:color="auto"/>
              <w:right w:val="single" w:sz="4" w:space="0" w:color="000000"/>
            </w:tcBorders>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0,5</w:t>
            </w:r>
          </w:p>
        </w:tc>
      </w:tr>
      <w:tr w:rsidR="0095777B" w:rsidRPr="0095777B" w:rsidTr="00200139">
        <w:trPr>
          <w:trHeight w:val="396"/>
        </w:trPr>
        <w:tc>
          <w:tcPr>
            <w:tcW w:w="2923" w:type="dxa"/>
            <w:vMerge/>
            <w:tcBorders>
              <w:left w:val="single" w:sz="4" w:space="0" w:color="000000"/>
              <w:bottom w:val="single" w:sz="4" w:space="0" w:color="auto"/>
              <w:right w:val="single" w:sz="4" w:space="0" w:color="auto"/>
            </w:tcBorders>
            <w:vAlign w:val="center"/>
          </w:tcPr>
          <w:p w:rsidR="0095777B" w:rsidRPr="0095777B" w:rsidRDefault="0095777B" w:rsidP="0095777B">
            <w:pPr>
              <w:spacing w:after="0" w:line="240" w:lineRule="auto"/>
              <w:rPr>
                <w:rFonts w:ascii="Times New Roman" w:eastAsia="Times New Roman" w:hAnsi="Times New Roman" w:cs="Times New Roman"/>
                <w:b/>
                <w:sz w:val="20"/>
                <w:szCs w:val="20"/>
              </w:rPr>
            </w:pPr>
          </w:p>
        </w:tc>
        <w:tc>
          <w:tcPr>
            <w:tcW w:w="1411" w:type="dxa"/>
            <w:tcBorders>
              <w:top w:val="single" w:sz="4" w:space="0" w:color="auto"/>
              <w:left w:val="single" w:sz="4" w:space="0" w:color="auto"/>
              <w:bottom w:val="single" w:sz="4" w:space="0" w:color="000000"/>
              <w:right w:val="single" w:sz="4" w:space="0" w:color="000000"/>
            </w:tcBorders>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Литературное чтение на родном языке (русском)</w:t>
            </w:r>
          </w:p>
        </w:tc>
        <w:tc>
          <w:tcPr>
            <w:tcW w:w="908" w:type="dxa"/>
            <w:tcBorders>
              <w:top w:val="single" w:sz="4" w:space="0" w:color="auto"/>
              <w:left w:val="single" w:sz="4" w:space="0" w:color="000000"/>
              <w:bottom w:val="single" w:sz="4" w:space="0" w:color="000000"/>
              <w:right w:val="single" w:sz="4" w:space="0" w:color="000000"/>
            </w:tcBorders>
          </w:tcPr>
          <w:p w:rsidR="0095777B" w:rsidRPr="0095777B" w:rsidRDefault="0095777B" w:rsidP="0095777B">
            <w:pPr>
              <w:spacing w:after="0" w:line="240" w:lineRule="auto"/>
              <w:rPr>
                <w:rFonts w:ascii="Times New Roman" w:eastAsia="Times New Roman" w:hAnsi="Times New Roman" w:cs="Times New Roman"/>
                <w:sz w:val="20"/>
                <w:szCs w:val="20"/>
              </w:rPr>
            </w:pPr>
          </w:p>
        </w:tc>
        <w:tc>
          <w:tcPr>
            <w:tcW w:w="1286"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95777B" w:rsidRPr="0095777B" w:rsidRDefault="0095777B" w:rsidP="0095777B">
            <w:pPr>
              <w:spacing w:after="0" w:line="240" w:lineRule="auto"/>
              <w:rPr>
                <w:rFonts w:ascii="Times New Roman" w:eastAsia="Times New Roman" w:hAnsi="Times New Roman" w:cs="Times New Roman"/>
                <w:color w:val="FFFFFF" w:themeColor="background1"/>
                <w:sz w:val="20"/>
                <w:szCs w:val="20"/>
              </w:rPr>
            </w:pPr>
            <w:r w:rsidRPr="0095777B">
              <w:rPr>
                <w:rFonts w:ascii="Times New Roman" w:eastAsia="Times New Roman" w:hAnsi="Times New Roman" w:cs="Times New Roman"/>
                <w:color w:val="FFFFFF" w:themeColor="background1"/>
                <w:sz w:val="20"/>
                <w:szCs w:val="20"/>
              </w:rPr>
              <w:t>11</w:t>
            </w:r>
          </w:p>
          <w:p w:rsidR="0095777B" w:rsidRPr="0095777B" w:rsidRDefault="0095777B" w:rsidP="0095777B">
            <w:pPr>
              <w:spacing w:after="0" w:line="240" w:lineRule="auto"/>
              <w:rPr>
                <w:rFonts w:ascii="Times New Roman" w:eastAsia="Times New Roman" w:hAnsi="Times New Roman" w:cs="Times New Roman"/>
                <w:color w:val="FFFFFF" w:themeColor="background1"/>
                <w:sz w:val="20"/>
                <w:szCs w:val="20"/>
              </w:rPr>
            </w:pPr>
            <w:r w:rsidRPr="0095777B">
              <w:rPr>
                <w:rFonts w:ascii="Times New Roman" w:eastAsia="Times New Roman" w:hAnsi="Times New Roman" w:cs="Times New Roman"/>
                <w:color w:val="FFFFFF" w:themeColor="background1"/>
                <w:sz w:val="20"/>
                <w:szCs w:val="20"/>
              </w:rPr>
              <w:t>11</w:t>
            </w:r>
            <w:r w:rsidRPr="0095777B">
              <w:rPr>
                <w:rFonts w:ascii="Times New Roman" w:eastAsia="Times New Roman" w:hAnsi="Times New Roman" w:cs="Times New Roman"/>
                <w:sz w:val="20"/>
                <w:szCs w:val="20"/>
              </w:rPr>
              <w:t>1</w:t>
            </w:r>
            <w:r w:rsidRPr="0095777B">
              <w:rPr>
                <w:rFonts w:ascii="Times New Roman" w:eastAsia="Times New Roman" w:hAnsi="Times New Roman" w:cs="Times New Roman"/>
                <w:color w:val="FFFFFF" w:themeColor="background1"/>
                <w:sz w:val="20"/>
                <w:szCs w:val="20"/>
              </w:rPr>
              <w:t>1</w:t>
            </w:r>
          </w:p>
        </w:tc>
        <w:tc>
          <w:tcPr>
            <w:tcW w:w="781"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95777B" w:rsidRPr="0095777B" w:rsidRDefault="0095777B" w:rsidP="0095777B">
            <w:pPr>
              <w:spacing w:after="0" w:line="240" w:lineRule="auto"/>
              <w:rPr>
                <w:rFonts w:ascii="Times New Roman" w:eastAsia="Times New Roman" w:hAnsi="Times New Roman" w:cs="Times New Roman"/>
                <w:color w:val="FFFFFF" w:themeColor="background1"/>
                <w:sz w:val="20"/>
                <w:szCs w:val="20"/>
              </w:rPr>
            </w:pPr>
          </w:p>
        </w:tc>
        <w:tc>
          <w:tcPr>
            <w:tcW w:w="1034" w:type="dxa"/>
            <w:tcBorders>
              <w:top w:val="single" w:sz="4" w:space="0" w:color="auto"/>
              <w:left w:val="single" w:sz="4" w:space="0" w:color="000000"/>
              <w:bottom w:val="single" w:sz="4" w:space="0" w:color="000000"/>
              <w:right w:val="single" w:sz="4" w:space="0" w:color="000000"/>
            </w:tcBorders>
          </w:tcPr>
          <w:p w:rsidR="0095777B" w:rsidRPr="0095777B" w:rsidRDefault="0095777B" w:rsidP="0095777B">
            <w:pPr>
              <w:spacing w:after="0" w:line="240" w:lineRule="auto"/>
              <w:rPr>
                <w:rFonts w:ascii="Times New Roman" w:eastAsia="Times New Roman" w:hAnsi="Times New Roman" w:cs="Times New Roman"/>
                <w:sz w:val="20"/>
                <w:szCs w:val="20"/>
              </w:rPr>
            </w:pPr>
          </w:p>
        </w:tc>
        <w:tc>
          <w:tcPr>
            <w:tcW w:w="1286" w:type="dxa"/>
            <w:tcBorders>
              <w:top w:val="single" w:sz="4" w:space="0" w:color="auto"/>
              <w:left w:val="single" w:sz="4" w:space="0" w:color="000000"/>
              <w:bottom w:val="single" w:sz="4" w:space="0" w:color="000000"/>
              <w:right w:val="single" w:sz="4" w:space="0" w:color="000000"/>
            </w:tcBorders>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0,5</w:t>
            </w:r>
          </w:p>
        </w:tc>
        <w:tc>
          <w:tcPr>
            <w:tcW w:w="678" w:type="dxa"/>
            <w:tcBorders>
              <w:top w:val="single" w:sz="4" w:space="0" w:color="auto"/>
              <w:left w:val="single" w:sz="4" w:space="0" w:color="000000"/>
              <w:bottom w:val="single" w:sz="4" w:space="0" w:color="000000"/>
              <w:right w:val="single" w:sz="4" w:space="0" w:color="auto"/>
            </w:tcBorders>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0,5</w:t>
            </w:r>
          </w:p>
        </w:tc>
        <w:tc>
          <w:tcPr>
            <w:tcW w:w="760" w:type="dxa"/>
            <w:tcBorders>
              <w:top w:val="single" w:sz="4" w:space="0" w:color="auto"/>
              <w:left w:val="single" w:sz="4" w:space="0" w:color="auto"/>
              <w:bottom w:val="single" w:sz="4" w:space="0" w:color="000000"/>
              <w:right w:val="single" w:sz="4" w:space="0" w:color="auto"/>
            </w:tcBorders>
          </w:tcPr>
          <w:p w:rsidR="0095777B" w:rsidRPr="0095777B" w:rsidRDefault="0095777B" w:rsidP="0095777B">
            <w:pPr>
              <w:spacing w:after="0" w:line="240" w:lineRule="auto"/>
              <w:rPr>
                <w:rFonts w:ascii="Times New Roman" w:eastAsia="Times New Roman" w:hAnsi="Times New Roman" w:cs="Times New Roman"/>
                <w:sz w:val="20"/>
                <w:szCs w:val="20"/>
              </w:rPr>
            </w:pPr>
          </w:p>
        </w:tc>
        <w:tc>
          <w:tcPr>
            <w:tcW w:w="1034" w:type="dxa"/>
            <w:tcBorders>
              <w:top w:val="single" w:sz="4" w:space="0" w:color="auto"/>
              <w:left w:val="single" w:sz="4" w:space="0" w:color="auto"/>
              <w:bottom w:val="single" w:sz="4" w:space="0" w:color="000000"/>
              <w:right w:val="single" w:sz="4" w:space="0" w:color="auto"/>
            </w:tcBorders>
          </w:tcPr>
          <w:p w:rsidR="0095777B" w:rsidRPr="0095777B" w:rsidRDefault="0095777B" w:rsidP="0095777B">
            <w:pPr>
              <w:spacing w:after="0"/>
              <w:rPr>
                <w:rFonts w:ascii="Times New Roman" w:hAnsi="Times New Roman" w:cs="Times New Roman"/>
                <w:sz w:val="20"/>
                <w:szCs w:val="20"/>
              </w:rPr>
            </w:pPr>
            <w:r w:rsidRPr="0095777B">
              <w:rPr>
                <w:rFonts w:ascii="Times New Roman" w:hAnsi="Times New Roman" w:cs="Times New Roman"/>
                <w:sz w:val="20"/>
                <w:szCs w:val="20"/>
              </w:rPr>
              <w:t>0,5</w:t>
            </w:r>
          </w:p>
        </w:tc>
        <w:tc>
          <w:tcPr>
            <w:tcW w:w="908" w:type="dxa"/>
            <w:tcBorders>
              <w:top w:val="single" w:sz="4" w:space="0" w:color="auto"/>
              <w:left w:val="single" w:sz="4" w:space="0" w:color="auto"/>
              <w:bottom w:val="single" w:sz="4" w:space="0" w:color="000000"/>
              <w:right w:val="single" w:sz="4" w:space="0" w:color="000000"/>
            </w:tcBorders>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0,5</w:t>
            </w:r>
          </w:p>
        </w:tc>
      </w:tr>
      <w:tr w:rsidR="0095777B" w:rsidRPr="0095777B" w:rsidTr="00200139">
        <w:trPr>
          <w:trHeight w:val="267"/>
        </w:trPr>
        <w:tc>
          <w:tcPr>
            <w:tcW w:w="2923" w:type="dxa"/>
            <w:tcBorders>
              <w:top w:val="single" w:sz="4" w:space="0" w:color="auto"/>
              <w:left w:val="single" w:sz="4" w:space="0" w:color="000000"/>
              <w:bottom w:val="single" w:sz="4" w:space="0" w:color="000000"/>
              <w:right w:val="single" w:sz="4" w:space="0" w:color="auto"/>
            </w:tcBorders>
            <w:vAlign w:val="center"/>
            <w:hideMark/>
          </w:tcPr>
          <w:p w:rsidR="0095777B" w:rsidRPr="0095777B" w:rsidRDefault="0095777B" w:rsidP="0095777B">
            <w:pPr>
              <w:spacing w:after="0" w:line="240" w:lineRule="auto"/>
              <w:rPr>
                <w:rFonts w:ascii="Times New Roman" w:eastAsia="Times New Roman" w:hAnsi="Times New Roman" w:cs="Times New Roman"/>
                <w:b/>
                <w:sz w:val="20"/>
                <w:szCs w:val="20"/>
              </w:rPr>
            </w:pPr>
            <w:r w:rsidRPr="0095777B">
              <w:rPr>
                <w:rFonts w:ascii="Times New Roman" w:eastAsia="Times New Roman" w:hAnsi="Times New Roman" w:cs="Times New Roman"/>
                <w:b/>
                <w:sz w:val="20"/>
                <w:szCs w:val="20"/>
              </w:rPr>
              <w:t>Иностранный язык</w:t>
            </w:r>
          </w:p>
        </w:tc>
        <w:tc>
          <w:tcPr>
            <w:tcW w:w="1411" w:type="dxa"/>
            <w:tcBorders>
              <w:top w:val="single" w:sz="4" w:space="0" w:color="000000"/>
              <w:left w:val="single" w:sz="4" w:space="0" w:color="auto"/>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Английский язык</w:t>
            </w:r>
          </w:p>
        </w:tc>
        <w:tc>
          <w:tcPr>
            <w:tcW w:w="908" w:type="dxa"/>
            <w:tcBorders>
              <w:top w:val="single" w:sz="4" w:space="0" w:color="000000"/>
              <w:left w:val="single" w:sz="4" w:space="0" w:color="000000"/>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2</w:t>
            </w:r>
          </w:p>
        </w:tc>
        <w:tc>
          <w:tcPr>
            <w:tcW w:w="1286" w:type="dxa"/>
            <w:tcBorders>
              <w:top w:val="single" w:sz="4" w:space="0" w:color="000000"/>
              <w:left w:val="single" w:sz="4" w:space="0" w:color="000000"/>
              <w:bottom w:val="single" w:sz="4" w:space="0" w:color="000000"/>
              <w:right w:val="single" w:sz="4" w:space="0" w:color="000000"/>
            </w:tcBorders>
          </w:tcPr>
          <w:p w:rsidR="0095777B" w:rsidRPr="0095777B" w:rsidRDefault="0095777B" w:rsidP="0095777B">
            <w:pPr>
              <w:spacing w:after="0" w:line="240" w:lineRule="auto"/>
              <w:rPr>
                <w:rFonts w:ascii="Times New Roman" w:eastAsia="Times New Roman" w:hAnsi="Times New Roman" w:cs="Times New Roman"/>
                <w:sz w:val="20"/>
                <w:szCs w:val="20"/>
              </w:rPr>
            </w:pPr>
          </w:p>
        </w:tc>
        <w:tc>
          <w:tcPr>
            <w:tcW w:w="781" w:type="dxa"/>
            <w:tcBorders>
              <w:top w:val="single" w:sz="4" w:space="0" w:color="000000"/>
              <w:left w:val="single" w:sz="4" w:space="0" w:color="000000"/>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2</w:t>
            </w:r>
          </w:p>
        </w:tc>
        <w:tc>
          <w:tcPr>
            <w:tcW w:w="1034" w:type="dxa"/>
            <w:tcBorders>
              <w:top w:val="single" w:sz="4" w:space="0" w:color="000000"/>
              <w:left w:val="single" w:sz="4" w:space="0" w:color="000000"/>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2</w:t>
            </w:r>
          </w:p>
        </w:tc>
        <w:tc>
          <w:tcPr>
            <w:tcW w:w="1286" w:type="dxa"/>
            <w:tcBorders>
              <w:top w:val="single" w:sz="4" w:space="0" w:color="000000"/>
              <w:left w:val="single" w:sz="4" w:space="0" w:color="000000"/>
              <w:bottom w:val="single" w:sz="4" w:space="0" w:color="000000"/>
              <w:right w:val="single" w:sz="4" w:space="0" w:color="000000"/>
            </w:tcBorders>
          </w:tcPr>
          <w:p w:rsidR="0095777B" w:rsidRPr="0095777B" w:rsidRDefault="0095777B" w:rsidP="0095777B">
            <w:pPr>
              <w:spacing w:after="0" w:line="240" w:lineRule="auto"/>
              <w:rPr>
                <w:rFonts w:ascii="Times New Roman" w:eastAsia="Times New Roman" w:hAnsi="Times New Roman" w:cs="Times New Roman"/>
                <w:sz w:val="20"/>
                <w:szCs w:val="20"/>
              </w:rPr>
            </w:pPr>
          </w:p>
        </w:tc>
        <w:tc>
          <w:tcPr>
            <w:tcW w:w="678" w:type="dxa"/>
            <w:tcBorders>
              <w:top w:val="single" w:sz="4" w:space="0" w:color="000000"/>
              <w:left w:val="single" w:sz="4" w:space="0" w:color="000000"/>
              <w:bottom w:val="single" w:sz="4" w:space="0" w:color="000000"/>
              <w:right w:val="single" w:sz="4" w:space="0" w:color="auto"/>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2</w:t>
            </w:r>
          </w:p>
        </w:tc>
        <w:tc>
          <w:tcPr>
            <w:tcW w:w="760" w:type="dxa"/>
            <w:tcBorders>
              <w:top w:val="single" w:sz="4" w:space="0" w:color="000000"/>
              <w:left w:val="single" w:sz="4" w:space="0" w:color="auto"/>
              <w:bottom w:val="single" w:sz="4" w:space="0" w:color="000000"/>
              <w:right w:val="single" w:sz="4" w:space="0" w:color="auto"/>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2</w:t>
            </w:r>
          </w:p>
        </w:tc>
        <w:tc>
          <w:tcPr>
            <w:tcW w:w="1034" w:type="dxa"/>
            <w:tcBorders>
              <w:top w:val="single" w:sz="4" w:space="0" w:color="000000"/>
              <w:left w:val="single" w:sz="4" w:space="0" w:color="auto"/>
              <w:bottom w:val="single" w:sz="4" w:space="0" w:color="000000"/>
              <w:right w:val="single" w:sz="4" w:space="0" w:color="auto"/>
            </w:tcBorders>
          </w:tcPr>
          <w:p w:rsidR="0095777B" w:rsidRPr="0095777B" w:rsidRDefault="0095777B" w:rsidP="0095777B">
            <w:pPr>
              <w:spacing w:after="0" w:line="240" w:lineRule="auto"/>
              <w:rPr>
                <w:rFonts w:ascii="Times New Roman" w:eastAsia="Times New Roman" w:hAnsi="Times New Roman" w:cs="Times New Roman"/>
                <w:sz w:val="20"/>
                <w:szCs w:val="20"/>
              </w:rPr>
            </w:pPr>
          </w:p>
        </w:tc>
        <w:tc>
          <w:tcPr>
            <w:tcW w:w="908" w:type="dxa"/>
            <w:tcBorders>
              <w:top w:val="single" w:sz="4" w:space="0" w:color="000000"/>
              <w:left w:val="single" w:sz="4" w:space="0" w:color="auto"/>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2</w:t>
            </w:r>
          </w:p>
        </w:tc>
      </w:tr>
      <w:tr w:rsidR="0095777B" w:rsidRPr="0095777B" w:rsidTr="00200139">
        <w:trPr>
          <w:trHeight w:val="267"/>
        </w:trPr>
        <w:tc>
          <w:tcPr>
            <w:tcW w:w="2923" w:type="dxa"/>
            <w:tcBorders>
              <w:top w:val="single" w:sz="4" w:space="0" w:color="000000"/>
              <w:left w:val="single" w:sz="4" w:space="0" w:color="000000"/>
              <w:bottom w:val="single" w:sz="4" w:space="0" w:color="000000"/>
              <w:right w:val="single" w:sz="4" w:space="0" w:color="auto"/>
            </w:tcBorders>
            <w:hideMark/>
          </w:tcPr>
          <w:p w:rsidR="0095777B" w:rsidRPr="0095777B" w:rsidRDefault="0095777B" w:rsidP="0095777B">
            <w:pPr>
              <w:spacing w:after="0" w:line="240" w:lineRule="auto"/>
              <w:rPr>
                <w:rFonts w:ascii="Times New Roman" w:eastAsia="Times New Roman" w:hAnsi="Times New Roman" w:cs="Times New Roman"/>
                <w:b/>
                <w:sz w:val="20"/>
                <w:szCs w:val="20"/>
              </w:rPr>
            </w:pPr>
            <w:r w:rsidRPr="0095777B">
              <w:rPr>
                <w:rFonts w:ascii="Times New Roman" w:eastAsia="Times New Roman" w:hAnsi="Times New Roman" w:cs="Times New Roman"/>
                <w:b/>
                <w:sz w:val="20"/>
                <w:szCs w:val="20"/>
              </w:rPr>
              <w:t>Математика и  информатика</w:t>
            </w:r>
          </w:p>
        </w:tc>
        <w:tc>
          <w:tcPr>
            <w:tcW w:w="1411" w:type="dxa"/>
            <w:tcBorders>
              <w:top w:val="single" w:sz="4" w:space="0" w:color="000000"/>
              <w:left w:val="single" w:sz="4" w:space="0" w:color="auto"/>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Математика</w:t>
            </w:r>
          </w:p>
        </w:tc>
        <w:tc>
          <w:tcPr>
            <w:tcW w:w="908" w:type="dxa"/>
            <w:tcBorders>
              <w:top w:val="single" w:sz="4" w:space="0" w:color="000000"/>
              <w:left w:val="single" w:sz="4" w:space="0" w:color="000000"/>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4</w:t>
            </w:r>
          </w:p>
        </w:tc>
        <w:tc>
          <w:tcPr>
            <w:tcW w:w="1286" w:type="dxa"/>
            <w:tcBorders>
              <w:top w:val="single" w:sz="4" w:space="0" w:color="000000"/>
              <w:left w:val="single" w:sz="4" w:space="0" w:color="000000"/>
              <w:bottom w:val="single" w:sz="4" w:space="0" w:color="000000"/>
              <w:right w:val="single" w:sz="4" w:space="0" w:color="000000"/>
            </w:tcBorders>
            <w:hideMark/>
          </w:tcPr>
          <w:p w:rsidR="0095777B" w:rsidRPr="0095777B" w:rsidRDefault="0095777B" w:rsidP="0095777B">
            <w:pPr>
              <w:spacing w:after="0"/>
              <w:rPr>
                <w:rFonts w:ascii="Times New Roman" w:hAnsi="Times New Roman" w:cs="Times New Roman"/>
                <w:sz w:val="20"/>
                <w:szCs w:val="20"/>
              </w:rPr>
            </w:pPr>
          </w:p>
        </w:tc>
        <w:tc>
          <w:tcPr>
            <w:tcW w:w="781" w:type="dxa"/>
            <w:tcBorders>
              <w:top w:val="single" w:sz="4" w:space="0" w:color="000000"/>
              <w:left w:val="single" w:sz="4" w:space="0" w:color="000000"/>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4</w:t>
            </w:r>
          </w:p>
        </w:tc>
        <w:tc>
          <w:tcPr>
            <w:tcW w:w="1034" w:type="dxa"/>
            <w:tcBorders>
              <w:top w:val="single" w:sz="4" w:space="0" w:color="000000"/>
              <w:left w:val="single" w:sz="4" w:space="0" w:color="000000"/>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4</w:t>
            </w:r>
          </w:p>
        </w:tc>
        <w:tc>
          <w:tcPr>
            <w:tcW w:w="1286" w:type="dxa"/>
            <w:tcBorders>
              <w:top w:val="single" w:sz="4" w:space="0" w:color="000000"/>
              <w:left w:val="single" w:sz="4" w:space="0" w:color="000000"/>
              <w:bottom w:val="single" w:sz="4" w:space="0" w:color="000000"/>
              <w:right w:val="single" w:sz="4" w:space="0" w:color="000000"/>
            </w:tcBorders>
            <w:hideMark/>
          </w:tcPr>
          <w:p w:rsidR="0095777B" w:rsidRPr="0095777B" w:rsidRDefault="0095777B" w:rsidP="0095777B">
            <w:pPr>
              <w:spacing w:after="0"/>
              <w:rPr>
                <w:rFonts w:ascii="Times New Roman" w:hAnsi="Times New Roman" w:cs="Times New Roman"/>
                <w:sz w:val="20"/>
                <w:szCs w:val="20"/>
              </w:rPr>
            </w:pPr>
          </w:p>
        </w:tc>
        <w:tc>
          <w:tcPr>
            <w:tcW w:w="678" w:type="dxa"/>
            <w:tcBorders>
              <w:top w:val="single" w:sz="4" w:space="0" w:color="000000"/>
              <w:left w:val="single" w:sz="4" w:space="0" w:color="000000"/>
              <w:bottom w:val="single" w:sz="4" w:space="0" w:color="000000"/>
              <w:right w:val="single" w:sz="4" w:space="0" w:color="auto"/>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4</w:t>
            </w:r>
          </w:p>
        </w:tc>
        <w:tc>
          <w:tcPr>
            <w:tcW w:w="760" w:type="dxa"/>
            <w:tcBorders>
              <w:top w:val="single" w:sz="4" w:space="0" w:color="000000"/>
              <w:left w:val="single" w:sz="4" w:space="0" w:color="auto"/>
              <w:bottom w:val="single" w:sz="4" w:space="0" w:color="000000"/>
              <w:right w:val="single" w:sz="4" w:space="0" w:color="auto"/>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4</w:t>
            </w:r>
          </w:p>
        </w:tc>
        <w:tc>
          <w:tcPr>
            <w:tcW w:w="1034" w:type="dxa"/>
            <w:tcBorders>
              <w:top w:val="single" w:sz="4" w:space="0" w:color="000000"/>
              <w:left w:val="single" w:sz="4" w:space="0" w:color="auto"/>
              <w:bottom w:val="single" w:sz="4" w:space="0" w:color="000000"/>
              <w:right w:val="single" w:sz="4" w:space="0" w:color="auto"/>
            </w:tcBorders>
            <w:hideMark/>
          </w:tcPr>
          <w:p w:rsidR="0095777B" w:rsidRPr="0095777B" w:rsidRDefault="0095777B" w:rsidP="0095777B">
            <w:pPr>
              <w:spacing w:after="0"/>
              <w:rPr>
                <w:rFonts w:ascii="Times New Roman" w:hAnsi="Times New Roman" w:cs="Times New Roman"/>
                <w:sz w:val="20"/>
                <w:szCs w:val="20"/>
              </w:rPr>
            </w:pPr>
          </w:p>
        </w:tc>
        <w:tc>
          <w:tcPr>
            <w:tcW w:w="908" w:type="dxa"/>
            <w:tcBorders>
              <w:top w:val="single" w:sz="4" w:space="0" w:color="000000"/>
              <w:left w:val="single" w:sz="4" w:space="0" w:color="auto"/>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4</w:t>
            </w:r>
          </w:p>
        </w:tc>
      </w:tr>
      <w:tr w:rsidR="0095777B" w:rsidRPr="0095777B" w:rsidTr="00200139">
        <w:trPr>
          <w:trHeight w:val="1012"/>
        </w:trPr>
        <w:tc>
          <w:tcPr>
            <w:tcW w:w="2923" w:type="dxa"/>
            <w:tcBorders>
              <w:top w:val="single" w:sz="4" w:space="0" w:color="000000"/>
              <w:left w:val="single" w:sz="4" w:space="0" w:color="000000"/>
              <w:bottom w:val="single" w:sz="4" w:space="0" w:color="000000"/>
              <w:right w:val="single" w:sz="4" w:space="0" w:color="auto"/>
            </w:tcBorders>
            <w:hideMark/>
          </w:tcPr>
          <w:p w:rsidR="0095777B" w:rsidRPr="0095777B" w:rsidRDefault="0095777B" w:rsidP="0095777B">
            <w:pPr>
              <w:spacing w:after="0" w:line="240" w:lineRule="auto"/>
              <w:rPr>
                <w:rFonts w:ascii="Times New Roman" w:eastAsia="Times New Roman" w:hAnsi="Times New Roman" w:cs="Times New Roman"/>
                <w:b/>
                <w:sz w:val="20"/>
                <w:szCs w:val="20"/>
              </w:rPr>
            </w:pPr>
            <w:r w:rsidRPr="0095777B">
              <w:rPr>
                <w:rFonts w:ascii="Times New Roman" w:eastAsia="Times New Roman" w:hAnsi="Times New Roman" w:cs="Times New Roman"/>
                <w:b/>
                <w:sz w:val="20"/>
                <w:szCs w:val="20"/>
              </w:rPr>
              <w:t>Обществознание и естествознание</w:t>
            </w:r>
          </w:p>
        </w:tc>
        <w:tc>
          <w:tcPr>
            <w:tcW w:w="1411" w:type="dxa"/>
            <w:tcBorders>
              <w:top w:val="single" w:sz="4" w:space="0" w:color="000000"/>
              <w:left w:val="single" w:sz="4" w:space="0" w:color="auto"/>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Окружающий мир</w:t>
            </w:r>
          </w:p>
        </w:tc>
        <w:tc>
          <w:tcPr>
            <w:tcW w:w="908" w:type="dxa"/>
            <w:tcBorders>
              <w:top w:val="single" w:sz="4" w:space="0" w:color="000000"/>
              <w:left w:val="single" w:sz="4" w:space="0" w:color="000000"/>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2</w:t>
            </w:r>
          </w:p>
        </w:tc>
        <w:tc>
          <w:tcPr>
            <w:tcW w:w="1286" w:type="dxa"/>
            <w:tcBorders>
              <w:top w:val="single" w:sz="4" w:space="0" w:color="000000"/>
              <w:left w:val="single" w:sz="4" w:space="0" w:color="000000"/>
              <w:bottom w:val="single" w:sz="4" w:space="0" w:color="000000"/>
              <w:right w:val="single" w:sz="4" w:space="0" w:color="000000"/>
            </w:tcBorders>
            <w:hideMark/>
          </w:tcPr>
          <w:p w:rsidR="0095777B" w:rsidRPr="0095777B" w:rsidRDefault="0095777B" w:rsidP="0095777B">
            <w:pPr>
              <w:spacing w:after="0"/>
              <w:rPr>
                <w:rFonts w:ascii="Times New Roman" w:hAnsi="Times New Roman" w:cs="Times New Roman"/>
                <w:sz w:val="20"/>
                <w:szCs w:val="20"/>
              </w:rPr>
            </w:pPr>
          </w:p>
        </w:tc>
        <w:tc>
          <w:tcPr>
            <w:tcW w:w="781" w:type="dxa"/>
            <w:tcBorders>
              <w:top w:val="single" w:sz="4" w:space="0" w:color="000000"/>
              <w:left w:val="single" w:sz="4" w:space="0" w:color="000000"/>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2</w:t>
            </w:r>
          </w:p>
        </w:tc>
        <w:tc>
          <w:tcPr>
            <w:tcW w:w="1034" w:type="dxa"/>
            <w:tcBorders>
              <w:top w:val="single" w:sz="4" w:space="0" w:color="000000"/>
              <w:left w:val="single" w:sz="4" w:space="0" w:color="000000"/>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2</w:t>
            </w:r>
          </w:p>
        </w:tc>
        <w:tc>
          <w:tcPr>
            <w:tcW w:w="1286" w:type="dxa"/>
            <w:tcBorders>
              <w:top w:val="single" w:sz="4" w:space="0" w:color="000000"/>
              <w:left w:val="single" w:sz="4" w:space="0" w:color="000000"/>
              <w:bottom w:val="single" w:sz="4" w:space="0" w:color="000000"/>
              <w:right w:val="single" w:sz="4" w:space="0" w:color="000000"/>
            </w:tcBorders>
            <w:hideMark/>
          </w:tcPr>
          <w:p w:rsidR="0095777B" w:rsidRPr="0095777B" w:rsidRDefault="0095777B" w:rsidP="0095777B">
            <w:pPr>
              <w:spacing w:after="0"/>
              <w:rPr>
                <w:rFonts w:ascii="Times New Roman" w:hAnsi="Times New Roman" w:cs="Times New Roman"/>
                <w:sz w:val="20"/>
                <w:szCs w:val="20"/>
              </w:rPr>
            </w:pPr>
          </w:p>
        </w:tc>
        <w:tc>
          <w:tcPr>
            <w:tcW w:w="678" w:type="dxa"/>
            <w:tcBorders>
              <w:top w:val="single" w:sz="4" w:space="0" w:color="000000"/>
              <w:left w:val="single" w:sz="4" w:space="0" w:color="000000"/>
              <w:bottom w:val="single" w:sz="4" w:space="0" w:color="000000"/>
              <w:right w:val="single" w:sz="4" w:space="0" w:color="auto"/>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2</w:t>
            </w:r>
          </w:p>
        </w:tc>
        <w:tc>
          <w:tcPr>
            <w:tcW w:w="760" w:type="dxa"/>
            <w:tcBorders>
              <w:top w:val="single" w:sz="4" w:space="0" w:color="000000"/>
              <w:left w:val="single" w:sz="4" w:space="0" w:color="auto"/>
              <w:bottom w:val="single" w:sz="4" w:space="0" w:color="000000"/>
              <w:right w:val="single" w:sz="4" w:space="0" w:color="auto"/>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2</w:t>
            </w:r>
          </w:p>
        </w:tc>
        <w:tc>
          <w:tcPr>
            <w:tcW w:w="1034" w:type="dxa"/>
            <w:tcBorders>
              <w:top w:val="single" w:sz="4" w:space="0" w:color="000000"/>
              <w:left w:val="single" w:sz="4" w:space="0" w:color="auto"/>
              <w:bottom w:val="single" w:sz="4" w:space="0" w:color="000000"/>
              <w:right w:val="single" w:sz="4" w:space="0" w:color="auto"/>
            </w:tcBorders>
          </w:tcPr>
          <w:p w:rsidR="0095777B" w:rsidRPr="0095777B" w:rsidRDefault="0095777B" w:rsidP="0095777B">
            <w:pPr>
              <w:spacing w:after="0" w:line="240" w:lineRule="auto"/>
              <w:rPr>
                <w:rFonts w:ascii="Times New Roman" w:eastAsia="Times New Roman" w:hAnsi="Times New Roman" w:cs="Times New Roman"/>
                <w:sz w:val="20"/>
                <w:szCs w:val="20"/>
              </w:rPr>
            </w:pPr>
          </w:p>
        </w:tc>
        <w:tc>
          <w:tcPr>
            <w:tcW w:w="908" w:type="dxa"/>
            <w:tcBorders>
              <w:top w:val="single" w:sz="4" w:space="0" w:color="000000"/>
              <w:left w:val="single" w:sz="4" w:space="0" w:color="auto"/>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2</w:t>
            </w:r>
          </w:p>
        </w:tc>
      </w:tr>
      <w:tr w:rsidR="0095777B" w:rsidRPr="0095777B" w:rsidTr="00200139">
        <w:trPr>
          <w:trHeight w:val="526"/>
        </w:trPr>
        <w:tc>
          <w:tcPr>
            <w:tcW w:w="2923" w:type="dxa"/>
            <w:tcBorders>
              <w:top w:val="single" w:sz="4" w:space="0" w:color="000000"/>
              <w:left w:val="single" w:sz="4" w:space="0" w:color="000000"/>
              <w:bottom w:val="single" w:sz="4" w:space="0" w:color="000000"/>
              <w:right w:val="single" w:sz="4" w:space="0" w:color="auto"/>
            </w:tcBorders>
            <w:hideMark/>
          </w:tcPr>
          <w:p w:rsidR="0095777B" w:rsidRPr="0095777B" w:rsidRDefault="0095777B" w:rsidP="0095777B">
            <w:pPr>
              <w:spacing w:after="0" w:line="240" w:lineRule="auto"/>
              <w:rPr>
                <w:rFonts w:ascii="Times New Roman" w:eastAsia="Times New Roman" w:hAnsi="Times New Roman" w:cs="Times New Roman"/>
                <w:b/>
                <w:sz w:val="20"/>
                <w:szCs w:val="20"/>
              </w:rPr>
            </w:pPr>
            <w:r w:rsidRPr="0095777B">
              <w:rPr>
                <w:rFonts w:ascii="Times New Roman" w:eastAsia="Times New Roman" w:hAnsi="Times New Roman" w:cs="Times New Roman"/>
                <w:b/>
                <w:sz w:val="20"/>
                <w:szCs w:val="20"/>
              </w:rPr>
              <w:lastRenderedPageBreak/>
              <w:t>Основы религиозных культур и светской этики</w:t>
            </w:r>
          </w:p>
        </w:tc>
        <w:tc>
          <w:tcPr>
            <w:tcW w:w="1411" w:type="dxa"/>
            <w:tcBorders>
              <w:top w:val="single" w:sz="4" w:space="0" w:color="auto"/>
              <w:left w:val="single" w:sz="4" w:space="0" w:color="auto"/>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Основы религиозных культур и светской этики</w:t>
            </w:r>
          </w:p>
        </w:tc>
        <w:tc>
          <w:tcPr>
            <w:tcW w:w="908" w:type="dxa"/>
            <w:tcBorders>
              <w:top w:val="single" w:sz="4" w:space="0" w:color="auto"/>
              <w:left w:val="single" w:sz="4" w:space="0" w:color="000000"/>
              <w:bottom w:val="single" w:sz="4" w:space="0" w:color="000000"/>
              <w:right w:val="single" w:sz="4" w:space="0" w:color="000000"/>
            </w:tcBorders>
          </w:tcPr>
          <w:p w:rsidR="0095777B" w:rsidRPr="0095777B" w:rsidRDefault="0095777B" w:rsidP="0095777B">
            <w:pPr>
              <w:spacing w:after="0" w:line="240" w:lineRule="auto"/>
              <w:rPr>
                <w:rFonts w:ascii="Times New Roman" w:eastAsia="Times New Roman" w:hAnsi="Times New Roman" w:cs="Times New Roman"/>
                <w:sz w:val="20"/>
                <w:szCs w:val="20"/>
              </w:rPr>
            </w:pPr>
          </w:p>
        </w:tc>
        <w:tc>
          <w:tcPr>
            <w:tcW w:w="1286" w:type="dxa"/>
            <w:tcBorders>
              <w:top w:val="single" w:sz="4" w:space="0" w:color="auto"/>
              <w:left w:val="single" w:sz="4" w:space="0" w:color="000000"/>
              <w:bottom w:val="single" w:sz="4" w:space="0" w:color="000000"/>
              <w:right w:val="single" w:sz="4" w:space="0" w:color="000000"/>
            </w:tcBorders>
          </w:tcPr>
          <w:p w:rsidR="0095777B" w:rsidRPr="0095777B" w:rsidRDefault="0095777B" w:rsidP="0095777B">
            <w:pPr>
              <w:spacing w:after="0" w:line="240" w:lineRule="auto"/>
              <w:rPr>
                <w:rFonts w:ascii="Times New Roman" w:eastAsia="Times New Roman" w:hAnsi="Times New Roman" w:cs="Times New Roman"/>
                <w:sz w:val="20"/>
                <w:szCs w:val="20"/>
              </w:rPr>
            </w:pPr>
          </w:p>
        </w:tc>
        <w:tc>
          <w:tcPr>
            <w:tcW w:w="781" w:type="dxa"/>
            <w:tcBorders>
              <w:top w:val="single" w:sz="4" w:space="0" w:color="auto"/>
              <w:left w:val="single" w:sz="4" w:space="0" w:color="000000"/>
              <w:bottom w:val="single" w:sz="4" w:space="0" w:color="000000"/>
              <w:right w:val="single" w:sz="4" w:space="0" w:color="000000"/>
            </w:tcBorders>
          </w:tcPr>
          <w:p w:rsidR="0095777B" w:rsidRPr="0095777B" w:rsidRDefault="0095777B" w:rsidP="0095777B">
            <w:pPr>
              <w:spacing w:after="0" w:line="240" w:lineRule="auto"/>
              <w:rPr>
                <w:rFonts w:ascii="Times New Roman" w:eastAsia="Times New Roman" w:hAnsi="Times New Roman" w:cs="Times New Roman"/>
                <w:sz w:val="20"/>
                <w:szCs w:val="20"/>
              </w:rPr>
            </w:pPr>
          </w:p>
        </w:tc>
        <w:tc>
          <w:tcPr>
            <w:tcW w:w="1034" w:type="dxa"/>
            <w:tcBorders>
              <w:top w:val="single" w:sz="4" w:space="0" w:color="auto"/>
              <w:left w:val="single" w:sz="4" w:space="0" w:color="000000"/>
              <w:bottom w:val="single" w:sz="4" w:space="0" w:color="000000"/>
              <w:right w:val="single" w:sz="4" w:space="0" w:color="000000"/>
            </w:tcBorders>
          </w:tcPr>
          <w:p w:rsidR="0095777B" w:rsidRPr="0095777B" w:rsidRDefault="0095777B" w:rsidP="0095777B">
            <w:pPr>
              <w:spacing w:after="0" w:line="240" w:lineRule="auto"/>
              <w:rPr>
                <w:rFonts w:ascii="Times New Roman" w:eastAsia="Times New Roman" w:hAnsi="Times New Roman" w:cs="Times New Roman"/>
                <w:sz w:val="20"/>
                <w:szCs w:val="20"/>
              </w:rPr>
            </w:pPr>
          </w:p>
        </w:tc>
        <w:tc>
          <w:tcPr>
            <w:tcW w:w="1286" w:type="dxa"/>
            <w:tcBorders>
              <w:top w:val="single" w:sz="4" w:space="0" w:color="auto"/>
              <w:left w:val="single" w:sz="4" w:space="0" w:color="000000"/>
              <w:bottom w:val="single" w:sz="4" w:space="0" w:color="000000"/>
              <w:right w:val="single" w:sz="4" w:space="0" w:color="000000"/>
            </w:tcBorders>
          </w:tcPr>
          <w:p w:rsidR="0095777B" w:rsidRPr="0095777B" w:rsidRDefault="0095777B" w:rsidP="0095777B">
            <w:pPr>
              <w:spacing w:after="0" w:line="240" w:lineRule="auto"/>
              <w:rPr>
                <w:rFonts w:ascii="Times New Roman" w:eastAsia="Times New Roman" w:hAnsi="Times New Roman" w:cs="Times New Roman"/>
                <w:sz w:val="20"/>
                <w:szCs w:val="20"/>
              </w:rPr>
            </w:pPr>
          </w:p>
        </w:tc>
        <w:tc>
          <w:tcPr>
            <w:tcW w:w="678" w:type="dxa"/>
            <w:tcBorders>
              <w:top w:val="single" w:sz="4" w:space="0" w:color="auto"/>
              <w:left w:val="single" w:sz="4" w:space="0" w:color="000000"/>
              <w:bottom w:val="single" w:sz="4" w:space="0" w:color="000000"/>
              <w:right w:val="single" w:sz="4" w:space="0" w:color="auto"/>
            </w:tcBorders>
          </w:tcPr>
          <w:p w:rsidR="0095777B" w:rsidRPr="0095777B" w:rsidRDefault="0095777B" w:rsidP="0095777B">
            <w:pPr>
              <w:spacing w:after="0" w:line="240" w:lineRule="auto"/>
              <w:rPr>
                <w:rFonts w:ascii="Times New Roman" w:eastAsia="Times New Roman" w:hAnsi="Times New Roman" w:cs="Times New Roman"/>
                <w:sz w:val="20"/>
                <w:szCs w:val="20"/>
              </w:rPr>
            </w:pPr>
          </w:p>
        </w:tc>
        <w:tc>
          <w:tcPr>
            <w:tcW w:w="760" w:type="dxa"/>
            <w:tcBorders>
              <w:top w:val="single" w:sz="4" w:space="0" w:color="auto"/>
              <w:left w:val="single" w:sz="4" w:space="0" w:color="auto"/>
              <w:bottom w:val="single" w:sz="4" w:space="0" w:color="000000"/>
              <w:right w:val="single" w:sz="4" w:space="0" w:color="auto"/>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1</w:t>
            </w:r>
          </w:p>
        </w:tc>
        <w:tc>
          <w:tcPr>
            <w:tcW w:w="1034" w:type="dxa"/>
            <w:tcBorders>
              <w:top w:val="single" w:sz="4" w:space="0" w:color="auto"/>
              <w:left w:val="single" w:sz="4" w:space="0" w:color="auto"/>
              <w:bottom w:val="single" w:sz="4" w:space="0" w:color="000000"/>
              <w:right w:val="single" w:sz="4" w:space="0" w:color="auto"/>
            </w:tcBorders>
          </w:tcPr>
          <w:p w:rsidR="0095777B" w:rsidRPr="0095777B" w:rsidRDefault="0095777B" w:rsidP="0095777B">
            <w:pPr>
              <w:spacing w:after="0" w:line="240" w:lineRule="auto"/>
              <w:rPr>
                <w:rFonts w:ascii="Times New Roman" w:eastAsia="Times New Roman" w:hAnsi="Times New Roman" w:cs="Times New Roman"/>
                <w:sz w:val="20"/>
                <w:szCs w:val="20"/>
              </w:rPr>
            </w:pPr>
          </w:p>
        </w:tc>
        <w:tc>
          <w:tcPr>
            <w:tcW w:w="908" w:type="dxa"/>
            <w:tcBorders>
              <w:top w:val="single" w:sz="4" w:space="0" w:color="auto"/>
              <w:left w:val="single" w:sz="4" w:space="0" w:color="auto"/>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1</w:t>
            </w:r>
          </w:p>
        </w:tc>
      </w:tr>
      <w:tr w:rsidR="0095777B" w:rsidRPr="0095777B" w:rsidTr="00200139">
        <w:trPr>
          <w:trHeight w:val="288"/>
        </w:trPr>
        <w:tc>
          <w:tcPr>
            <w:tcW w:w="2923" w:type="dxa"/>
            <w:vMerge w:val="restart"/>
            <w:tcBorders>
              <w:top w:val="single" w:sz="4" w:space="0" w:color="000000"/>
              <w:left w:val="single" w:sz="4" w:space="0" w:color="000000"/>
              <w:bottom w:val="single" w:sz="4" w:space="0" w:color="000000"/>
              <w:right w:val="single" w:sz="4" w:space="0" w:color="auto"/>
            </w:tcBorders>
            <w:hideMark/>
          </w:tcPr>
          <w:p w:rsidR="0095777B" w:rsidRPr="0095777B" w:rsidRDefault="0095777B" w:rsidP="0095777B">
            <w:pPr>
              <w:spacing w:after="0" w:line="240" w:lineRule="auto"/>
              <w:rPr>
                <w:rFonts w:ascii="Times New Roman" w:eastAsia="Times New Roman" w:hAnsi="Times New Roman" w:cs="Times New Roman"/>
                <w:b/>
                <w:sz w:val="20"/>
                <w:szCs w:val="20"/>
              </w:rPr>
            </w:pPr>
            <w:r w:rsidRPr="0095777B">
              <w:rPr>
                <w:rFonts w:ascii="Times New Roman" w:eastAsia="Times New Roman" w:hAnsi="Times New Roman" w:cs="Times New Roman"/>
                <w:b/>
                <w:sz w:val="20"/>
                <w:szCs w:val="20"/>
              </w:rPr>
              <w:t>Искусство</w:t>
            </w:r>
          </w:p>
        </w:tc>
        <w:tc>
          <w:tcPr>
            <w:tcW w:w="1411" w:type="dxa"/>
            <w:tcBorders>
              <w:top w:val="single" w:sz="4" w:space="0" w:color="000000"/>
              <w:left w:val="single" w:sz="4" w:space="0" w:color="auto"/>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Музыка</w:t>
            </w:r>
          </w:p>
        </w:tc>
        <w:tc>
          <w:tcPr>
            <w:tcW w:w="908" w:type="dxa"/>
            <w:tcBorders>
              <w:top w:val="single" w:sz="4" w:space="0" w:color="000000"/>
              <w:left w:val="single" w:sz="4" w:space="0" w:color="000000"/>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1</w:t>
            </w:r>
          </w:p>
        </w:tc>
        <w:tc>
          <w:tcPr>
            <w:tcW w:w="1286" w:type="dxa"/>
            <w:tcBorders>
              <w:top w:val="single" w:sz="4" w:space="0" w:color="000000"/>
              <w:left w:val="single" w:sz="4" w:space="0" w:color="000000"/>
              <w:bottom w:val="single" w:sz="4" w:space="0" w:color="000000"/>
              <w:right w:val="single" w:sz="4" w:space="0" w:color="000000"/>
            </w:tcBorders>
          </w:tcPr>
          <w:p w:rsidR="0095777B" w:rsidRPr="0095777B" w:rsidRDefault="0095777B" w:rsidP="0095777B">
            <w:pPr>
              <w:spacing w:after="0" w:line="240" w:lineRule="auto"/>
              <w:rPr>
                <w:rFonts w:ascii="Times New Roman" w:eastAsia="Times New Roman" w:hAnsi="Times New Roman" w:cs="Times New Roman"/>
                <w:sz w:val="20"/>
                <w:szCs w:val="20"/>
              </w:rPr>
            </w:pPr>
          </w:p>
        </w:tc>
        <w:tc>
          <w:tcPr>
            <w:tcW w:w="781" w:type="dxa"/>
            <w:tcBorders>
              <w:top w:val="single" w:sz="4" w:space="0" w:color="000000"/>
              <w:left w:val="single" w:sz="4" w:space="0" w:color="000000"/>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1</w:t>
            </w:r>
          </w:p>
        </w:tc>
        <w:tc>
          <w:tcPr>
            <w:tcW w:w="1034" w:type="dxa"/>
            <w:tcBorders>
              <w:top w:val="single" w:sz="4" w:space="0" w:color="000000"/>
              <w:left w:val="single" w:sz="4" w:space="0" w:color="000000"/>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1</w:t>
            </w:r>
          </w:p>
        </w:tc>
        <w:tc>
          <w:tcPr>
            <w:tcW w:w="1286" w:type="dxa"/>
            <w:tcBorders>
              <w:top w:val="single" w:sz="4" w:space="0" w:color="000000"/>
              <w:left w:val="single" w:sz="4" w:space="0" w:color="000000"/>
              <w:bottom w:val="single" w:sz="4" w:space="0" w:color="000000"/>
              <w:right w:val="single" w:sz="4" w:space="0" w:color="000000"/>
            </w:tcBorders>
          </w:tcPr>
          <w:p w:rsidR="0095777B" w:rsidRPr="0095777B" w:rsidRDefault="0095777B" w:rsidP="0095777B">
            <w:pPr>
              <w:spacing w:after="0" w:line="240" w:lineRule="auto"/>
              <w:rPr>
                <w:rFonts w:ascii="Times New Roman" w:eastAsia="Times New Roman" w:hAnsi="Times New Roman" w:cs="Times New Roman"/>
                <w:sz w:val="20"/>
                <w:szCs w:val="20"/>
              </w:rPr>
            </w:pPr>
          </w:p>
        </w:tc>
        <w:tc>
          <w:tcPr>
            <w:tcW w:w="678" w:type="dxa"/>
            <w:tcBorders>
              <w:top w:val="single" w:sz="4" w:space="0" w:color="000000"/>
              <w:left w:val="single" w:sz="4" w:space="0" w:color="000000"/>
              <w:bottom w:val="single" w:sz="4" w:space="0" w:color="000000"/>
              <w:right w:val="single" w:sz="4" w:space="0" w:color="auto"/>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1</w:t>
            </w:r>
          </w:p>
        </w:tc>
        <w:tc>
          <w:tcPr>
            <w:tcW w:w="760" w:type="dxa"/>
            <w:tcBorders>
              <w:top w:val="single" w:sz="4" w:space="0" w:color="000000"/>
              <w:left w:val="single" w:sz="4" w:space="0" w:color="auto"/>
              <w:bottom w:val="single" w:sz="4" w:space="0" w:color="000000"/>
              <w:right w:val="single" w:sz="4" w:space="0" w:color="auto"/>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1</w:t>
            </w:r>
          </w:p>
        </w:tc>
        <w:tc>
          <w:tcPr>
            <w:tcW w:w="1034" w:type="dxa"/>
            <w:tcBorders>
              <w:top w:val="single" w:sz="4" w:space="0" w:color="000000"/>
              <w:left w:val="single" w:sz="4" w:space="0" w:color="auto"/>
              <w:bottom w:val="single" w:sz="4" w:space="0" w:color="000000"/>
              <w:right w:val="single" w:sz="4" w:space="0" w:color="auto"/>
            </w:tcBorders>
          </w:tcPr>
          <w:p w:rsidR="0095777B" w:rsidRPr="0095777B" w:rsidRDefault="0095777B" w:rsidP="0095777B">
            <w:pPr>
              <w:spacing w:after="0" w:line="240" w:lineRule="auto"/>
              <w:rPr>
                <w:rFonts w:ascii="Times New Roman" w:eastAsia="Times New Roman" w:hAnsi="Times New Roman" w:cs="Times New Roman"/>
                <w:sz w:val="20"/>
                <w:szCs w:val="20"/>
              </w:rPr>
            </w:pPr>
          </w:p>
        </w:tc>
        <w:tc>
          <w:tcPr>
            <w:tcW w:w="908" w:type="dxa"/>
            <w:tcBorders>
              <w:top w:val="single" w:sz="4" w:space="0" w:color="000000"/>
              <w:left w:val="single" w:sz="4" w:space="0" w:color="auto"/>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1</w:t>
            </w:r>
          </w:p>
        </w:tc>
      </w:tr>
      <w:tr w:rsidR="0095777B" w:rsidRPr="0095777B" w:rsidTr="00200139">
        <w:trPr>
          <w:trHeight w:val="288"/>
        </w:trPr>
        <w:tc>
          <w:tcPr>
            <w:tcW w:w="2923" w:type="dxa"/>
            <w:vMerge/>
            <w:tcBorders>
              <w:top w:val="single" w:sz="4" w:space="0" w:color="000000"/>
              <w:left w:val="single" w:sz="4" w:space="0" w:color="000000"/>
              <w:bottom w:val="single" w:sz="4" w:space="0" w:color="000000"/>
              <w:right w:val="single" w:sz="4" w:space="0" w:color="auto"/>
            </w:tcBorders>
            <w:vAlign w:val="center"/>
            <w:hideMark/>
          </w:tcPr>
          <w:p w:rsidR="0095777B" w:rsidRPr="0095777B" w:rsidRDefault="0095777B" w:rsidP="0095777B">
            <w:pPr>
              <w:spacing w:after="0" w:line="240" w:lineRule="auto"/>
              <w:rPr>
                <w:rFonts w:ascii="Times New Roman" w:eastAsia="Times New Roman" w:hAnsi="Times New Roman" w:cs="Times New Roman"/>
                <w:b/>
                <w:sz w:val="20"/>
                <w:szCs w:val="20"/>
              </w:rPr>
            </w:pPr>
          </w:p>
        </w:tc>
        <w:tc>
          <w:tcPr>
            <w:tcW w:w="1411" w:type="dxa"/>
            <w:tcBorders>
              <w:top w:val="single" w:sz="4" w:space="0" w:color="000000"/>
              <w:left w:val="single" w:sz="4" w:space="0" w:color="auto"/>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Изобразительное</w:t>
            </w:r>
          </w:p>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искусство</w:t>
            </w:r>
          </w:p>
        </w:tc>
        <w:tc>
          <w:tcPr>
            <w:tcW w:w="908" w:type="dxa"/>
            <w:tcBorders>
              <w:top w:val="single" w:sz="4" w:space="0" w:color="000000"/>
              <w:left w:val="single" w:sz="4" w:space="0" w:color="000000"/>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1</w:t>
            </w:r>
          </w:p>
        </w:tc>
        <w:tc>
          <w:tcPr>
            <w:tcW w:w="1286" w:type="dxa"/>
            <w:tcBorders>
              <w:top w:val="single" w:sz="4" w:space="0" w:color="000000"/>
              <w:left w:val="single" w:sz="4" w:space="0" w:color="000000"/>
              <w:bottom w:val="single" w:sz="4" w:space="0" w:color="000000"/>
              <w:right w:val="single" w:sz="4" w:space="0" w:color="000000"/>
            </w:tcBorders>
          </w:tcPr>
          <w:p w:rsidR="0095777B" w:rsidRPr="0095777B" w:rsidRDefault="0095777B" w:rsidP="0095777B">
            <w:pPr>
              <w:spacing w:after="0" w:line="240" w:lineRule="auto"/>
              <w:rPr>
                <w:rFonts w:ascii="Times New Roman" w:eastAsia="Times New Roman" w:hAnsi="Times New Roman" w:cs="Times New Roman"/>
                <w:sz w:val="20"/>
                <w:szCs w:val="20"/>
              </w:rPr>
            </w:pPr>
          </w:p>
        </w:tc>
        <w:tc>
          <w:tcPr>
            <w:tcW w:w="781" w:type="dxa"/>
            <w:tcBorders>
              <w:top w:val="single" w:sz="4" w:space="0" w:color="000000"/>
              <w:left w:val="single" w:sz="4" w:space="0" w:color="000000"/>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1</w:t>
            </w:r>
          </w:p>
        </w:tc>
        <w:tc>
          <w:tcPr>
            <w:tcW w:w="1034" w:type="dxa"/>
            <w:tcBorders>
              <w:top w:val="single" w:sz="4" w:space="0" w:color="000000"/>
              <w:left w:val="single" w:sz="4" w:space="0" w:color="000000"/>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1</w:t>
            </w:r>
          </w:p>
        </w:tc>
        <w:tc>
          <w:tcPr>
            <w:tcW w:w="1286" w:type="dxa"/>
            <w:tcBorders>
              <w:top w:val="single" w:sz="4" w:space="0" w:color="000000"/>
              <w:left w:val="single" w:sz="4" w:space="0" w:color="000000"/>
              <w:bottom w:val="single" w:sz="4" w:space="0" w:color="000000"/>
              <w:right w:val="single" w:sz="4" w:space="0" w:color="000000"/>
            </w:tcBorders>
          </w:tcPr>
          <w:p w:rsidR="0095777B" w:rsidRPr="0095777B" w:rsidRDefault="0095777B" w:rsidP="0095777B">
            <w:pPr>
              <w:spacing w:after="0" w:line="240" w:lineRule="auto"/>
              <w:rPr>
                <w:rFonts w:ascii="Times New Roman" w:eastAsia="Times New Roman" w:hAnsi="Times New Roman" w:cs="Times New Roman"/>
                <w:sz w:val="20"/>
                <w:szCs w:val="20"/>
              </w:rPr>
            </w:pPr>
          </w:p>
        </w:tc>
        <w:tc>
          <w:tcPr>
            <w:tcW w:w="678" w:type="dxa"/>
            <w:tcBorders>
              <w:top w:val="single" w:sz="4" w:space="0" w:color="000000"/>
              <w:left w:val="single" w:sz="4" w:space="0" w:color="000000"/>
              <w:bottom w:val="single" w:sz="4" w:space="0" w:color="000000"/>
              <w:right w:val="single" w:sz="4" w:space="0" w:color="auto"/>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1</w:t>
            </w:r>
          </w:p>
        </w:tc>
        <w:tc>
          <w:tcPr>
            <w:tcW w:w="760" w:type="dxa"/>
            <w:tcBorders>
              <w:top w:val="single" w:sz="4" w:space="0" w:color="000000"/>
              <w:left w:val="single" w:sz="4" w:space="0" w:color="auto"/>
              <w:bottom w:val="single" w:sz="4" w:space="0" w:color="000000"/>
              <w:right w:val="single" w:sz="4" w:space="0" w:color="auto"/>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1</w:t>
            </w:r>
          </w:p>
        </w:tc>
        <w:tc>
          <w:tcPr>
            <w:tcW w:w="1034" w:type="dxa"/>
            <w:tcBorders>
              <w:top w:val="single" w:sz="4" w:space="0" w:color="000000"/>
              <w:left w:val="single" w:sz="4" w:space="0" w:color="auto"/>
              <w:bottom w:val="single" w:sz="4" w:space="0" w:color="000000"/>
              <w:right w:val="single" w:sz="4" w:space="0" w:color="auto"/>
            </w:tcBorders>
          </w:tcPr>
          <w:p w:rsidR="0095777B" w:rsidRPr="0095777B" w:rsidRDefault="0095777B" w:rsidP="0095777B">
            <w:pPr>
              <w:spacing w:after="0" w:line="240" w:lineRule="auto"/>
              <w:rPr>
                <w:rFonts w:ascii="Times New Roman" w:eastAsia="Times New Roman" w:hAnsi="Times New Roman" w:cs="Times New Roman"/>
                <w:sz w:val="20"/>
                <w:szCs w:val="20"/>
              </w:rPr>
            </w:pPr>
          </w:p>
        </w:tc>
        <w:tc>
          <w:tcPr>
            <w:tcW w:w="908" w:type="dxa"/>
            <w:tcBorders>
              <w:top w:val="single" w:sz="4" w:space="0" w:color="000000"/>
              <w:left w:val="single" w:sz="4" w:space="0" w:color="auto"/>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1</w:t>
            </w:r>
          </w:p>
        </w:tc>
      </w:tr>
      <w:tr w:rsidR="0095777B" w:rsidRPr="0095777B" w:rsidTr="00200139">
        <w:trPr>
          <w:trHeight w:val="288"/>
        </w:trPr>
        <w:tc>
          <w:tcPr>
            <w:tcW w:w="2923" w:type="dxa"/>
            <w:tcBorders>
              <w:top w:val="single" w:sz="4" w:space="0" w:color="000000"/>
              <w:left w:val="single" w:sz="4" w:space="0" w:color="000000"/>
              <w:bottom w:val="single" w:sz="4" w:space="0" w:color="000000"/>
              <w:right w:val="single" w:sz="4" w:space="0" w:color="auto"/>
            </w:tcBorders>
            <w:hideMark/>
          </w:tcPr>
          <w:p w:rsidR="0095777B" w:rsidRPr="0095777B" w:rsidRDefault="0095777B" w:rsidP="0095777B">
            <w:pPr>
              <w:spacing w:after="0" w:line="240" w:lineRule="auto"/>
              <w:rPr>
                <w:rFonts w:ascii="Times New Roman" w:eastAsia="Times New Roman" w:hAnsi="Times New Roman" w:cs="Times New Roman"/>
                <w:b/>
                <w:sz w:val="20"/>
                <w:szCs w:val="20"/>
              </w:rPr>
            </w:pPr>
            <w:r w:rsidRPr="0095777B">
              <w:rPr>
                <w:rFonts w:ascii="Times New Roman" w:eastAsia="Times New Roman" w:hAnsi="Times New Roman" w:cs="Times New Roman"/>
                <w:b/>
                <w:sz w:val="20"/>
                <w:szCs w:val="20"/>
              </w:rPr>
              <w:t>Технология</w:t>
            </w:r>
          </w:p>
        </w:tc>
        <w:tc>
          <w:tcPr>
            <w:tcW w:w="1411" w:type="dxa"/>
            <w:tcBorders>
              <w:top w:val="single" w:sz="4" w:space="0" w:color="000000"/>
              <w:left w:val="single" w:sz="4" w:space="0" w:color="auto"/>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Технология</w:t>
            </w:r>
          </w:p>
        </w:tc>
        <w:tc>
          <w:tcPr>
            <w:tcW w:w="908" w:type="dxa"/>
            <w:tcBorders>
              <w:top w:val="single" w:sz="4" w:space="0" w:color="000000"/>
              <w:left w:val="single" w:sz="4" w:space="0" w:color="000000"/>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1</w:t>
            </w:r>
          </w:p>
        </w:tc>
        <w:tc>
          <w:tcPr>
            <w:tcW w:w="1286" w:type="dxa"/>
            <w:tcBorders>
              <w:top w:val="single" w:sz="4" w:space="0" w:color="000000"/>
              <w:left w:val="single" w:sz="4" w:space="0" w:color="000000"/>
              <w:bottom w:val="single" w:sz="4" w:space="0" w:color="000000"/>
              <w:right w:val="single" w:sz="4" w:space="0" w:color="000000"/>
            </w:tcBorders>
          </w:tcPr>
          <w:p w:rsidR="0095777B" w:rsidRPr="0095777B" w:rsidRDefault="0095777B" w:rsidP="0095777B">
            <w:pPr>
              <w:spacing w:after="0" w:line="240" w:lineRule="auto"/>
              <w:rPr>
                <w:rFonts w:ascii="Times New Roman" w:eastAsia="Times New Roman" w:hAnsi="Times New Roman" w:cs="Times New Roman"/>
                <w:sz w:val="20"/>
                <w:szCs w:val="20"/>
              </w:rPr>
            </w:pPr>
          </w:p>
        </w:tc>
        <w:tc>
          <w:tcPr>
            <w:tcW w:w="781" w:type="dxa"/>
            <w:tcBorders>
              <w:top w:val="single" w:sz="4" w:space="0" w:color="000000"/>
              <w:left w:val="single" w:sz="4" w:space="0" w:color="000000"/>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1</w:t>
            </w:r>
          </w:p>
        </w:tc>
        <w:tc>
          <w:tcPr>
            <w:tcW w:w="1034" w:type="dxa"/>
            <w:tcBorders>
              <w:top w:val="single" w:sz="4" w:space="0" w:color="000000"/>
              <w:left w:val="single" w:sz="4" w:space="0" w:color="000000"/>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1</w:t>
            </w:r>
          </w:p>
        </w:tc>
        <w:tc>
          <w:tcPr>
            <w:tcW w:w="1286" w:type="dxa"/>
            <w:tcBorders>
              <w:top w:val="single" w:sz="4" w:space="0" w:color="000000"/>
              <w:left w:val="single" w:sz="4" w:space="0" w:color="000000"/>
              <w:bottom w:val="single" w:sz="4" w:space="0" w:color="000000"/>
              <w:right w:val="single" w:sz="4" w:space="0" w:color="000000"/>
            </w:tcBorders>
          </w:tcPr>
          <w:p w:rsidR="0095777B" w:rsidRPr="0095777B" w:rsidRDefault="0095777B" w:rsidP="0095777B">
            <w:pPr>
              <w:spacing w:after="0" w:line="240" w:lineRule="auto"/>
              <w:rPr>
                <w:rFonts w:ascii="Times New Roman" w:eastAsia="Times New Roman" w:hAnsi="Times New Roman" w:cs="Times New Roman"/>
                <w:sz w:val="20"/>
                <w:szCs w:val="20"/>
              </w:rPr>
            </w:pPr>
          </w:p>
        </w:tc>
        <w:tc>
          <w:tcPr>
            <w:tcW w:w="678" w:type="dxa"/>
            <w:tcBorders>
              <w:top w:val="single" w:sz="4" w:space="0" w:color="000000"/>
              <w:left w:val="single" w:sz="4" w:space="0" w:color="000000"/>
              <w:bottom w:val="single" w:sz="4" w:space="0" w:color="000000"/>
              <w:right w:val="single" w:sz="4" w:space="0" w:color="auto"/>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1</w:t>
            </w:r>
          </w:p>
        </w:tc>
        <w:tc>
          <w:tcPr>
            <w:tcW w:w="760" w:type="dxa"/>
            <w:tcBorders>
              <w:top w:val="single" w:sz="4" w:space="0" w:color="000000"/>
              <w:left w:val="single" w:sz="4" w:space="0" w:color="auto"/>
              <w:bottom w:val="single" w:sz="4" w:space="0" w:color="000000"/>
              <w:right w:val="single" w:sz="4" w:space="0" w:color="auto"/>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1</w:t>
            </w:r>
          </w:p>
        </w:tc>
        <w:tc>
          <w:tcPr>
            <w:tcW w:w="1034" w:type="dxa"/>
            <w:tcBorders>
              <w:top w:val="single" w:sz="4" w:space="0" w:color="000000"/>
              <w:left w:val="single" w:sz="4" w:space="0" w:color="auto"/>
              <w:bottom w:val="single" w:sz="4" w:space="0" w:color="000000"/>
              <w:right w:val="single" w:sz="4" w:space="0" w:color="auto"/>
            </w:tcBorders>
          </w:tcPr>
          <w:p w:rsidR="0095777B" w:rsidRPr="0095777B" w:rsidRDefault="0095777B" w:rsidP="0095777B">
            <w:pPr>
              <w:spacing w:after="0" w:line="240" w:lineRule="auto"/>
              <w:rPr>
                <w:rFonts w:ascii="Times New Roman" w:eastAsia="Times New Roman" w:hAnsi="Times New Roman" w:cs="Times New Roman"/>
                <w:sz w:val="20"/>
                <w:szCs w:val="20"/>
              </w:rPr>
            </w:pPr>
          </w:p>
        </w:tc>
        <w:tc>
          <w:tcPr>
            <w:tcW w:w="908" w:type="dxa"/>
            <w:tcBorders>
              <w:top w:val="single" w:sz="4" w:space="0" w:color="000000"/>
              <w:left w:val="single" w:sz="4" w:space="0" w:color="auto"/>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1</w:t>
            </w:r>
          </w:p>
        </w:tc>
      </w:tr>
      <w:tr w:rsidR="0095777B" w:rsidRPr="0095777B" w:rsidTr="00200139">
        <w:trPr>
          <w:trHeight w:val="288"/>
        </w:trPr>
        <w:tc>
          <w:tcPr>
            <w:tcW w:w="2923" w:type="dxa"/>
            <w:tcBorders>
              <w:top w:val="single" w:sz="4" w:space="0" w:color="000000"/>
              <w:left w:val="single" w:sz="4" w:space="0" w:color="000000"/>
              <w:bottom w:val="single" w:sz="4" w:space="0" w:color="000000"/>
              <w:right w:val="single" w:sz="4" w:space="0" w:color="auto"/>
            </w:tcBorders>
            <w:hideMark/>
          </w:tcPr>
          <w:p w:rsidR="0095777B" w:rsidRPr="0095777B" w:rsidRDefault="0095777B" w:rsidP="0095777B">
            <w:pPr>
              <w:spacing w:after="0" w:line="240" w:lineRule="auto"/>
              <w:rPr>
                <w:rFonts w:ascii="Times New Roman" w:eastAsia="Times New Roman" w:hAnsi="Times New Roman" w:cs="Times New Roman"/>
                <w:b/>
                <w:sz w:val="20"/>
                <w:szCs w:val="20"/>
              </w:rPr>
            </w:pPr>
            <w:r w:rsidRPr="0095777B">
              <w:rPr>
                <w:rFonts w:ascii="Times New Roman" w:eastAsia="Times New Roman" w:hAnsi="Times New Roman" w:cs="Times New Roman"/>
                <w:b/>
                <w:sz w:val="20"/>
                <w:szCs w:val="20"/>
              </w:rPr>
              <w:t>Физическая культура</w:t>
            </w:r>
          </w:p>
        </w:tc>
        <w:tc>
          <w:tcPr>
            <w:tcW w:w="1411" w:type="dxa"/>
            <w:tcBorders>
              <w:top w:val="single" w:sz="4" w:space="0" w:color="000000"/>
              <w:left w:val="single" w:sz="4" w:space="0" w:color="auto"/>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Физическая культура</w:t>
            </w:r>
          </w:p>
        </w:tc>
        <w:tc>
          <w:tcPr>
            <w:tcW w:w="908" w:type="dxa"/>
            <w:tcBorders>
              <w:top w:val="single" w:sz="4" w:space="0" w:color="000000"/>
              <w:left w:val="single" w:sz="4" w:space="0" w:color="000000"/>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3</w:t>
            </w:r>
          </w:p>
        </w:tc>
        <w:tc>
          <w:tcPr>
            <w:tcW w:w="1286" w:type="dxa"/>
            <w:tcBorders>
              <w:top w:val="single" w:sz="4" w:space="0" w:color="000000"/>
              <w:left w:val="single" w:sz="4" w:space="0" w:color="000000"/>
              <w:bottom w:val="single" w:sz="4" w:space="0" w:color="000000"/>
              <w:right w:val="single" w:sz="4" w:space="0" w:color="000000"/>
            </w:tcBorders>
          </w:tcPr>
          <w:p w:rsidR="0095777B" w:rsidRPr="0095777B" w:rsidRDefault="0095777B" w:rsidP="0095777B">
            <w:pPr>
              <w:spacing w:after="0" w:line="240" w:lineRule="auto"/>
              <w:rPr>
                <w:rFonts w:ascii="Times New Roman" w:eastAsia="Times New Roman" w:hAnsi="Times New Roman" w:cs="Times New Roman"/>
                <w:sz w:val="20"/>
                <w:szCs w:val="20"/>
              </w:rPr>
            </w:pPr>
          </w:p>
        </w:tc>
        <w:tc>
          <w:tcPr>
            <w:tcW w:w="781" w:type="dxa"/>
            <w:tcBorders>
              <w:top w:val="single" w:sz="4" w:space="0" w:color="000000"/>
              <w:left w:val="single" w:sz="4" w:space="0" w:color="000000"/>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3</w:t>
            </w:r>
          </w:p>
        </w:tc>
        <w:tc>
          <w:tcPr>
            <w:tcW w:w="1034" w:type="dxa"/>
            <w:tcBorders>
              <w:top w:val="single" w:sz="4" w:space="0" w:color="000000"/>
              <w:left w:val="single" w:sz="4" w:space="0" w:color="000000"/>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3</w:t>
            </w:r>
          </w:p>
        </w:tc>
        <w:tc>
          <w:tcPr>
            <w:tcW w:w="1286" w:type="dxa"/>
            <w:tcBorders>
              <w:top w:val="single" w:sz="4" w:space="0" w:color="000000"/>
              <w:left w:val="single" w:sz="4" w:space="0" w:color="000000"/>
              <w:bottom w:val="single" w:sz="4" w:space="0" w:color="000000"/>
              <w:right w:val="single" w:sz="4" w:space="0" w:color="000000"/>
            </w:tcBorders>
          </w:tcPr>
          <w:p w:rsidR="0095777B" w:rsidRPr="0095777B" w:rsidRDefault="0095777B" w:rsidP="0095777B">
            <w:pPr>
              <w:spacing w:after="0" w:line="240" w:lineRule="auto"/>
              <w:rPr>
                <w:rFonts w:ascii="Times New Roman" w:eastAsia="Times New Roman" w:hAnsi="Times New Roman" w:cs="Times New Roman"/>
                <w:sz w:val="20"/>
                <w:szCs w:val="20"/>
              </w:rPr>
            </w:pPr>
          </w:p>
        </w:tc>
        <w:tc>
          <w:tcPr>
            <w:tcW w:w="678" w:type="dxa"/>
            <w:tcBorders>
              <w:top w:val="single" w:sz="4" w:space="0" w:color="000000"/>
              <w:left w:val="single" w:sz="4" w:space="0" w:color="000000"/>
              <w:bottom w:val="single" w:sz="4" w:space="0" w:color="000000"/>
              <w:right w:val="single" w:sz="4" w:space="0" w:color="auto"/>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3</w:t>
            </w:r>
          </w:p>
        </w:tc>
        <w:tc>
          <w:tcPr>
            <w:tcW w:w="760" w:type="dxa"/>
            <w:tcBorders>
              <w:top w:val="single" w:sz="4" w:space="0" w:color="000000"/>
              <w:left w:val="single" w:sz="4" w:space="0" w:color="auto"/>
              <w:bottom w:val="single" w:sz="4" w:space="0" w:color="000000"/>
              <w:right w:val="single" w:sz="4" w:space="0" w:color="auto"/>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3</w:t>
            </w:r>
          </w:p>
        </w:tc>
        <w:tc>
          <w:tcPr>
            <w:tcW w:w="1034" w:type="dxa"/>
            <w:tcBorders>
              <w:top w:val="single" w:sz="4" w:space="0" w:color="000000"/>
              <w:left w:val="single" w:sz="4" w:space="0" w:color="auto"/>
              <w:bottom w:val="single" w:sz="4" w:space="0" w:color="000000"/>
              <w:right w:val="single" w:sz="4" w:space="0" w:color="auto"/>
            </w:tcBorders>
          </w:tcPr>
          <w:p w:rsidR="0095777B" w:rsidRPr="0095777B" w:rsidRDefault="0095777B" w:rsidP="0095777B">
            <w:pPr>
              <w:spacing w:after="0" w:line="240" w:lineRule="auto"/>
              <w:rPr>
                <w:rFonts w:ascii="Times New Roman" w:eastAsia="Times New Roman" w:hAnsi="Times New Roman" w:cs="Times New Roman"/>
                <w:sz w:val="20"/>
                <w:szCs w:val="20"/>
              </w:rPr>
            </w:pPr>
          </w:p>
        </w:tc>
        <w:tc>
          <w:tcPr>
            <w:tcW w:w="908" w:type="dxa"/>
            <w:tcBorders>
              <w:top w:val="single" w:sz="4" w:space="0" w:color="000000"/>
              <w:left w:val="single" w:sz="4" w:space="0" w:color="auto"/>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sz w:val="20"/>
                <w:szCs w:val="20"/>
              </w:rPr>
            </w:pPr>
            <w:r w:rsidRPr="0095777B">
              <w:rPr>
                <w:rFonts w:ascii="Times New Roman" w:eastAsia="Times New Roman" w:hAnsi="Times New Roman" w:cs="Times New Roman"/>
                <w:sz w:val="20"/>
                <w:szCs w:val="20"/>
              </w:rPr>
              <w:t>3</w:t>
            </w:r>
          </w:p>
        </w:tc>
      </w:tr>
      <w:tr w:rsidR="0095777B" w:rsidRPr="0095777B" w:rsidTr="00200139">
        <w:trPr>
          <w:trHeight w:val="288"/>
        </w:trPr>
        <w:tc>
          <w:tcPr>
            <w:tcW w:w="4334" w:type="dxa"/>
            <w:gridSpan w:val="2"/>
            <w:tcBorders>
              <w:top w:val="single" w:sz="4" w:space="0" w:color="000000"/>
              <w:left w:val="single" w:sz="4" w:space="0" w:color="000000"/>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b/>
                <w:sz w:val="16"/>
                <w:szCs w:val="16"/>
              </w:rPr>
            </w:pPr>
            <w:r w:rsidRPr="0095777B">
              <w:rPr>
                <w:rFonts w:ascii="Times New Roman" w:eastAsia="Times New Roman" w:hAnsi="Times New Roman" w:cs="Times New Roman"/>
                <w:b/>
                <w:sz w:val="16"/>
                <w:szCs w:val="16"/>
              </w:rPr>
              <w:t>ИТОГО</w:t>
            </w:r>
            <w:r>
              <w:rPr>
                <w:rFonts w:ascii="Times New Roman" w:eastAsia="Times New Roman" w:hAnsi="Times New Roman" w:cs="Times New Roman"/>
                <w:b/>
                <w:sz w:val="16"/>
                <w:szCs w:val="16"/>
              </w:rPr>
              <w:t xml:space="preserve">       69</w:t>
            </w:r>
          </w:p>
        </w:tc>
        <w:tc>
          <w:tcPr>
            <w:tcW w:w="908" w:type="dxa"/>
            <w:tcBorders>
              <w:top w:val="single" w:sz="4" w:space="0" w:color="000000"/>
              <w:left w:val="single" w:sz="4" w:space="0" w:color="000000"/>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b/>
                <w:sz w:val="16"/>
                <w:szCs w:val="16"/>
              </w:rPr>
            </w:pPr>
            <w:r w:rsidRPr="0095777B">
              <w:rPr>
                <w:rFonts w:ascii="Times New Roman" w:eastAsia="Times New Roman" w:hAnsi="Times New Roman" w:cs="Times New Roman"/>
                <w:b/>
                <w:sz w:val="16"/>
                <w:szCs w:val="16"/>
              </w:rPr>
              <w:t>22</w:t>
            </w:r>
          </w:p>
        </w:tc>
        <w:tc>
          <w:tcPr>
            <w:tcW w:w="1286" w:type="dxa"/>
            <w:tcBorders>
              <w:top w:val="single" w:sz="4" w:space="0" w:color="000000"/>
              <w:left w:val="single" w:sz="4" w:space="0" w:color="000000"/>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b/>
                <w:sz w:val="16"/>
                <w:szCs w:val="16"/>
              </w:rPr>
            </w:pPr>
            <w:r w:rsidRPr="0095777B">
              <w:rPr>
                <w:rFonts w:ascii="Times New Roman" w:eastAsia="Times New Roman" w:hAnsi="Times New Roman" w:cs="Times New Roman"/>
                <w:b/>
                <w:sz w:val="16"/>
                <w:szCs w:val="16"/>
              </w:rPr>
              <w:t>1</w:t>
            </w:r>
          </w:p>
        </w:tc>
        <w:tc>
          <w:tcPr>
            <w:tcW w:w="781" w:type="dxa"/>
            <w:tcBorders>
              <w:top w:val="single" w:sz="4" w:space="0" w:color="000000"/>
              <w:left w:val="single" w:sz="4" w:space="0" w:color="000000"/>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b/>
                <w:sz w:val="16"/>
                <w:szCs w:val="16"/>
              </w:rPr>
            </w:pPr>
            <w:r w:rsidRPr="0095777B">
              <w:rPr>
                <w:rFonts w:ascii="Times New Roman" w:eastAsia="Times New Roman" w:hAnsi="Times New Roman" w:cs="Times New Roman"/>
                <w:b/>
                <w:sz w:val="16"/>
                <w:szCs w:val="16"/>
              </w:rPr>
              <w:t>23</w:t>
            </w:r>
          </w:p>
        </w:tc>
        <w:tc>
          <w:tcPr>
            <w:tcW w:w="1034" w:type="dxa"/>
            <w:tcBorders>
              <w:top w:val="single" w:sz="4" w:space="0" w:color="000000"/>
              <w:left w:val="single" w:sz="4" w:space="0" w:color="000000"/>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b/>
                <w:sz w:val="16"/>
                <w:szCs w:val="16"/>
              </w:rPr>
            </w:pPr>
            <w:r w:rsidRPr="0095777B">
              <w:rPr>
                <w:rFonts w:ascii="Times New Roman" w:eastAsia="Times New Roman" w:hAnsi="Times New Roman" w:cs="Times New Roman"/>
                <w:b/>
                <w:sz w:val="16"/>
                <w:szCs w:val="16"/>
              </w:rPr>
              <w:t>22</w:t>
            </w:r>
          </w:p>
        </w:tc>
        <w:tc>
          <w:tcPr>
            <w:tcW w:w="1286" w:type="dxa"/>
            <w:tcBorders>
              <w:top w:val="single" w:sz="4" w:space="0" w:color="000000"/>
              <w:left w:val="single" w:sz="4" w:space="0" w:color="000000"/>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b/>
                <w:sz w:val="16"/>
                <w:szCs w:val="16"/>
              </w:rPr>
            </w:pPr>
            <w:r w:rsidRPr="0095777B">
              <w:rPr>
                <w:rFonts w:ascii="Times New Roman" w:eastAsia="Times New Roman" w:hAnsi="Times New Roman" w:cs="Times New Roman"/>
                <w:b/>
                <w:sz w:val="16"/>
                <w:szCs w:val="16"/>
              </w:rPr>
              <w:t>1</w:t>
            </w:r>
          </w:p>
        </w:tc>
        <w:tc>
          <w:tcPr>
            <w:tcW w:w="678" w:type="dxa"/>
            <w:tcBorders>
              <w:top w:val="single" w:sz="4" w:space="0" w:color="000000"/>
              <w:left w:val="single" w:sz="4" w:space="0" w:color="000000"/>
              <w:bottom w:val="single" w:sz="4" w:space="0" w:color="000000"/>
              <w:right w:val="single" w:sz="4" w:space="0" w:color="auto"/>
            </w:tcBorders>
            <w:hideMark/>
          </w:tcPr>
          <w:p w:rsidR="0095777B" w:rsidRPr="0095777B" w:rsidRDefault="0095777B" w:rsidP="0095777B">
            <w:pPr>
              <w:spacing w:after="0" w:line="240" w:lineRule="auto"/>
              <w:rPr>
                <w:rFonts w:ascii="Times New Roman" w:eastAsia="Times New Roman" w:hAnsi="Times New Roman" w:cs="Times New Roman"/>
                <w:b/>
                <w:sz w:val="16"/>
                <w:szCs w:val="16"/>
              </w:rPr>
            </w:pPr>
            <w:r w:rsidRPr="0095777B">
              <w:rPr>
                <w:rFonts w:ascii="Times New Roman" w:eastAsia="Times New Roman" w:hAnsi="Times New Roman" w:cs="Times New Roman"/>
                <w:b/>
                <w:sz w:val="16"/>
                <w:szCs w:val="16"/>
              </w:rPr>
              <w:t>23</w:t>
            </w:r>
          </w:p>
        </w:tc>
        <w:tc>
          <w:tcPr>
            <w:tcW w:w="760" w:type="dxa"/>
            <w:tcBorders>
              <w:top w:val="single" w:sz="4" w:space="0" w:color="000000"/>
              <w:left w:val="single" w:sz="4" w:space="0" w:color="auto"/>
              <w:bottom w:val="single" w:sz="4" w:space="0" w:color="000000"/>
              <w:right w:val="single" w:sz="4" w:space="0" w:color="auto"/>
            </w:tcBorders>
            <w:hideMark/>
          </w:tcPr>
          <w:p w:rsidR="0095777B" w:rsidRPr="0095777B" w:rsidRDefault="0095777B" w:rsidP="0095777B">
            <w:pPr>
              <w:spacing w:after="0" w:line="240" w:lineRule="auto"/>
              <w:rPr>
                <w:rFonts w:ascii="Times New Roman" w:eastAsia="Times New Roman" w:hAnsi="Times New Roman" w:cs="Times New Roman"/>
                <w:b/>
                <w:sz w:val="16"/>
                <w:szCs w:val="16"/>
              </w:rPr>
            </w:pPr>
            <w:r w:rsidRPr="0095777B">
              <w:rPr>
                <w:rFonts w:ascii="Times New Roman" w:eastAsia="Times New Roman" w:hAnsi="Times New Roman" w:cs="Times New Roman"/>
                <w:b/>
                <w:sz w:val="16"/>
                <w:szCs w:val="16"/>
              </w:rPr>
              <w:t>22</w:t>
            </w:r>
          </w:p>
        </w:tc>
        <w:tc>
          <w:tcPr>
            <w:tcW w:w="1034" w:type="dxa"/>
            <w:tcBorders>
              <w:top w:val="single" w:sz="4" w:space="0" w:color="000000"/>
              <w:left w:val="single" w:sz="4" w:space="0" w:color="auto"/>
              <w:bottom w:val="single" w:sz="4" w:space="0" w:color="000000"/>
              <w:right w:val="single" w:sz="4" w:space="0" w:color="auto"/>
            </w:tcBorders>
            <w:hideMark/>
          </w:tcPr>
          <w:p w:rsidR="0095777B" w:rsidRPr="0095777B" w:rsidRDefault="0095777B" w:rsidP="0095777B">
            <w:pPr>
              <w:spacing w:after="0" w:line="240" w:lineRule="auto"/>
              <w:rPr>
                <w:rFonts w:ascii="Times New Roman" w:eastAsia="Times New Roman" w:hAnsi="Times New Roman" w:cs="Times New Roman"/>
                <w:b/>
                <w:sz w:val="16"/>
                <w:szCs w:val="16"/>
              </w:rPr>
            </w:pPr>
            <w:r w:rsidRPr="0095777B">
              <w:rPr>
                <w:rFonts w:ascii="Times New Roman" w:eastAsia="Times New Roman" w:hAnsi="Times New Roman" w:cs="Times New Roman"/>
                <w:b/>
                <w:sz w:val="16"/>
                <w:szCs w:val="16"/>
              </w:rPr>
              <w:t>1</w:t>
            </w:r>
          </w:p>
        </w:tc>
        <w:tc>
          <w:tcPr>
            <w:tcW w:w="908" w:type="dxa"/>
            <w:tcBorders>
              <w:top w:val="single" w:sz="4" w:space="0" w:color="000000"/>
              <w:left w:val="single" w:sz="4" w:space="0" w:color="auto"/>
              <w:bottom w:val="single" w:sz="4" w:space="0" w:color="000000"/>
              <w:right w:val="single" w:sz="4" w:space="0" w:color="000000"/>
            </w:tcBorders>
            <w:hideMark/>
          </w:tcPr>
          <w:p w:rsidR="0095777B" w:rsidRPr="0095777B" w:rsidRDefault="0095777B" w:rsidP="0095777B">
            <w:pPr>
              <w:spacing w:after="0" w:line="240" w:lineRule="auto"/>
              <w:rPr>
                <w:rFonts w:ascii="Times New Roman" w:eastAsia="Times New Roman" w:hAnsi="Times New Roman" w:cs="Times New Roman"/>
                <w:b/>
                <w:sz w:val="16"/>
                <w:szCs w:val="16"/>
              </w:rPr>
            </w:pPr>
            <w:r w:rsidRPr="0095777B">
              <w:rPr>
                <w:rFonts w:ascii="Times New Roman" w:eastAsia="Times New Roman" w:hAnsi="Times New Roman" w:cs="Times New Roman"/>
                <w:b/>
                <w:sz w:val="16"/>
                <w:szCs w:val="16"/>
              </w:rPr>
              <w:t>23</w:t>
            </w:r>
          </w:p>
        </w:tc>
      </w:tr>
    </w:tbl>
    <w:p w:rsidR="000279AA" w:rsidRDefault="000279AA" w:rsidP="007D7D97">
      <w:pPr>
        <w:spacing w:after="0" w:line="240" w:lineRule="auto"/>
        <w:rPr>
          <w:rFonts w:ascii="Times New Roman" w:eastAsia="Times New Roman" w:hAnsi="Times New Roman" w:cs="Times New Roman"/>
          <w:b/>
          <w:sz w:val="24"/>
          <w:szCs w:val="24"/>
          <w:lang w:eastAsia="ru-RU"/>
        </w:rPr>
        <w:sectPr w:rsidR="000279AA" w:rsidSect="000279AA">
          <w:headerReference w:type="default" r:id="rId8"/>
          <w:footerReference w:type="default" r:id="rId9"/>
          <w:pgSz w:w="16838" w:h="11906" w:orient="landscape"/>
          <w:pgMar w:top="709" w:right="1134" w:bottom="851" w:left="1134" w:header="709" w:footer="709" w:gutter="0"/>
          <w:cols w:space="708"/>
          <w:docGrid w:linePitch="360"/>
        </w:sectPr>
      </w:pPr>
    </w:p>
    <w:p w:rsidR="000A6815" w:rsidRPr="000279AA" w:rsidRDefault="007D7D97" w:rsidP="00930740">
      <w:pPr>
        <w:spacing w:after="0" w:line="240" w:lineRule="auto"/>
        <w:ind w:left="360"/>
        <w:jc w:val="center"/>
        <w:rPr>
          <w:rFonts w:ascii="Times New Roman" w:eastAsia="Calibri" w:hAnsi="Times New Roman" w:cs="Times New Roman"/>
          <w:b/>
          <w:bCs/>
          <w:color w:val="000000"/>
          <w:sz w:val="24"/>
          <w:szCs w:val="24"/>
          <w:lang w:eastAsia="ar-SA"/>
        </w:rPr>
      </w:pPr>
      <w:r w:rsidRPr="000279AA">
        <w:rPr>
          <w:rFonts w:ascii="Times New Roman" w:eastAsia="Calibri" w:hAnsi="Times New Roman" w:cs="Times New Roman"/>
          <w:b/>
          <w:bCs/>
          <w:color w:val="000000"/>
          <w:sz w:val="24"/>
          <w:szCs w:val="24"/>
          <w:lang w:eastAsia="ar-SA"/>
        </w:rPr>
        <w:lastRenderedPageBreak/>
        <w:t>3.2</w:t>
      </w:r>
      <w:r w:rsidR="00A079A5" w:rsidRPr="000279AA">
        <w:rPr>
          <w:rFonts w:ascii="Times New Roman" w:eastAsia="Calibri" w:hAnsi="Times New Roman" w:cs="Times New Roman"/>
          <w:b/>
          <w:bCs/>
          <w:color w:val="000000"/>
          <w:sz w:val="24"/>
          <w:szCs w:val="24"/>
          <w:lang w:eastAsia="ar-SA"/>
        </w:rPr>
        <w:t>. План внеурочной деятельности</w:t>
      </w:r>
    </w:p>
    <w:p w:rsidR="001D490C" w:rsidRPr="000279AA" w:rsidRDefault="001D490C" w:rsidP="00930740">
      <w:pPr>
        <w:autoSpaceDE w:val="0"/>
        <w:autoSpaceDN w:val="0"/>
        <w:adjustRightInd w:val="0"/>
        <w:spacing w:after="0" w:line="240" w:lineRule="auto"/>
        <w:jc w:val="center"/>
        <w:rPr>
          <w:rFonts w:ascii="Times New Roman" w:eastAsia="Times New Roman" w:hAnsi="Times New Roman" w:cs="Times New Roman"/>
          <w:b/>
          <w:iCs/>
          <w:sz w:val="24"/>
          <w:szCs w:val="24"/>
          <w:lang w:eastAsia="ru-RU"/>
        </w:rPr>
      </w:pPr>
      <w:r w:rsidRPr="000279AA">
        <w:rPr>
          <w:rFonts w:ascii="Times New Roman" w:eastAsia="Times New Roman" w:hAnsi="Times New Roman" w:cs="Times New Roman"/>
          <w:b/>
          <w:iCs/>
          <w:sz w:val="24"/>
          <w:szCs w:val="24"/>
          <w:lang w:eastAsia="ru-RU"/>
        </w:rPr>
        <w:t>Пояснительная записка</w:t>
      </w:r>
    </w:p>
    <w:p w:rsidR="00930740" w:rsidRPr="000279AA" w:rsidRDefault="00A079A5" w:rsidP="00930740">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279AA">
        <w:rPr>
          <w:rFonts w:ascii="Times New Roman" w:eastAsia="Times New Roman" w:hAnsi="Times New Roman" w:cs="Times New Roman"/>
          <w:b/>
          <w:bCs/>
          <w:sz w:val="24"/>
          <w:szCs w:val="24"/>
          <w:lang w:eastAsia="ru-RU"/>
        </w:rPr>
        <w:t xml:space="preserve">к   </w:t>
      </w:r>
      <w:r w:rsidRPr="000279AA">
        <w:rPr>
          <w:rFonts w:ascii="Times New Roman" w:eastAsia="Times New Roman" w:hAnsi="Times New Roman" w:cs="Times New Roman"/>
          <w:b/>
          <w:sz w:val="24"/>
          <w:szCs w:val="24"/>
          <w:lang w:eastAsia="ru-RU"/>
        </w:rPr>
        <w:t>плану внеурочной</w:t>
      </w:r>
      <w:r w:rsidRPr="000279AA">
        <w:rPr>
          <w:rFonts w:ascii="Times New Roman" w:eastAsia="Times New Roman" w:hAnsi="Times New Roman" w:cs="Times New Roman"/>
          <w:b/>
          <w:bCs/>
          <w:sz w:val="24"/>
          <w:szCs w:val="24"/>
          <w:lang w:eastAsia="ru-RU"/>
        </w:rPr>
        <w:t xml:space="preserve"> </w:t>
      </w:r>
      <w:r w:rsidRPr="000279AA">
        <w:rPr>
          <w:rFonts w:ascii="Times New Roman" w:eastAsia="Times New Roman" w:hAnsi="Times New Roman" w:cs="Times New Roman"/>
          <w:b/>
          <w:sz w:val="24"/>
          <w:szCs w:val="24"/>
          <w:lang w:eastAsia="ru-RU"/>
        </w:rPr>
        <w:t>деятельности</w:t>
      </w:r>
      <w:r w:rsidR="001D490C" w:rsidRPr="000279AA">
        <w:rPr>
          <w:rFonts w:ascii="Times New Roman" w:eastAsia="Times New Roman" w:hAnsi="Times New Roman" w:cs="Times New Roman"/>
          <w:b/>
          <w:iCs/>
          <w:sz w:val="24"/>
          <w:szCs w:val="24"/>
          <w:lang w:eastAsia="ru-RU"/>
        </w:rPr>
        <w:t xml:space="preserve"> </w:t>
      </w:r>
      <w:r w:rsidR="0095777B" w:rsidRPr="000279AA">
        <w:rPr>
          <w:rFonts w:ascii="Times New Roman" w:eastAsia="Times New Roman" w:hAnsi="Times New Roman" w:cs="Times New Roman"/>
          <w:b/>
          <w:sz w:val="24"/>
          <w:szCs w:val="24"/>
          <w:lang w:eastAsia="ru-RU"/>
        </w:rPr>
        <w:t>для 2</w:t>
      </w:r>
      <w:r w:rsidRPr="000279AA">
        <w:rPr>
          <w:rFonts w:ascii="Times New Roman" w:eastAsia="Times New Roman" w:hAnsi="Times New Roman" w:cs="Times New Roman"/>
          <w:b/>
          <w:sz w:val="24"/>
          <w:szCs w:val="24"/>
          <w:lang w:eastAsia="ru-RU"/>
        </w:rPr>
        <w:t xml:space="preserve"> - 4-х классов,</w:t>
      </w:r>
    </w:p>
    <w:p w:rsidR="00A079A5" w:rsidRPr="000279AA" w:rsidRDefault="00A079A5" w:rsidP="00930740">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279AA">
        <w:rPr>
          <w:rFonts w:ascii="Times New Roman" w:eastAsia="Times New Roman" w:hAnsi="Times New Roman" w:cs="Times New Roman"/>
          <w:b/>
          <w:sz w:val="24"/>
          <w:szCs w:val="24"/>
          <w:lang w:eastAsia="ru-RU"/>
        </w:rPr>
        <w:t>реализующих ФГОС НОО</w:t>
      </w:r>
      <w:r w:rsidR="001D490C" w:rsidRPr="000279AA">
        <w:rPr>
          <w:rFonts w:ascii="Times New Roman" w:eastAsia="Times New Roman" w:hAnsi="Times New Roman" w:cs="Times New Roman"/>
          <w:b/>
          <w:iCs/>
          <w:sz w:val="24"/>
          <w:szCs w:val="24"/>
          <w:lang w:eastAsia="ru-RU"/>
        </w:rPr>
        <w:t xml:space="preserve"> </w:t>
      </w:r>
      <w:r w:rsidR="0095777B" w:rsidRPr="000279AA">
        <w:rPr>
          <w:rFonts w:ascii="Times New Roman" w:eastAsia="Times New Roman" w:hAnsi="Times New Roman" w:cs="Times New Roman"/>
          <w:b/>
          <w:sz w:val="24"/>
          <w:szCs w:val="24"/>
          <w:lang w:eastAsia="ru-RU"/>
        </w:rPr>
        <w:t>на 2022 - 2023</w:t>
      </w:r>
      <w:r w:rsidRPr="000279AA">
        <w:rPr>
          <w:rFonts w:ascii="Times New Roman" w:eastAsia="Times New Roman" w:hAnsi="Times New Roman" w:cs="Times New Roman"/>
          <w:b/>
          <w:sz w:val="24"/>
          <w:szCs w:val="24"/>
          <w:lang w:eastAsia="ru-RU"/>
        </w:rPr>
        <w:t xml:space="preserve"> учебный год</w:t>
      </w:r>
    </w:p>
    <w:p w:rsidR="00200139" w:rsidRPr="000279AA" w:rsidRDefault="00200139" w:rsidP="0020013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79AA">
        <w:rPr>
          <w:rFonts w:ascii="Times New Roman" w:eastAsia="Times New Roman" w:hAnsi="Times New Roman" w:cs="Times New Roman"/>
          <w:sz w:val="24"/>
          <w:szCs w:val="24"/>
          <w:lang w:eastAsia="ru-RU"/>
        </w:rPr>
        <w:t>План внеурочной деятельности разработан на основе следующих нормативных документов:</w:t>
      </w:r>
    </w:p>
    <w:p w:rsidR="00200139" w:rsidRPr="000279AA" w:rsidRDefault="00200139" w:rsidP="00200139">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00139" w:rsidRPr="000279AA" w:rsidRDefault="00200139" w:rsidP="00200139">
      <w:pPr>
        <w:tabs>
          <w:tab w:val="left" w:pos="34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79AA">
        <w:rPr>
          <w:rFonts w:ascii="Times New Roman" w:eastAsia="Times New Roman" w:hAnsi="Times New Roman" w:cs="Times New Roman"/>
          <w:sz w:val="24"/>
          <w:szCs w:val="24"/>
          <w:lang w:eastAsia="ru-RU"/>
        </w:rPr>
        <w:t>-</w:t>
      </w:r>
      <w:r w:rsidRPr="000279AA">
        <w:rPr>
          <w:rFonts w:ascii="Times New Roman" w:eastAsia="Times New Roman" w:hAnsi="Times New Roman" w:cs="Times New Roman"/>
          <w:sz w:val="24"/>
          <w:szCs w:val="24"/>
          <w:lang w:eastAsia="ru-RU"/>
        </w:rPr>
        <w:tab/>
        <w:t>Федерального Закона «Об образовании в Российской Федерации» от 29.12.2012 №273-Ф3 (с изменениями и дополнениями);</w:t>
      </w:r>
    </w:p>
    <w:p w:rsidR="00200139" w:rsidRPr="000279AA" w:rsidRDefault="00200139" w:rsidP="00200139">
      <w:pPr>
        <w:spacing w:after="0" w:line="240" w:lineRule="auto"/>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 областного закона от 14.11.2013 № 26-ЗС «Об образовании в Ростовской области» (с изменениями и дополнениями);</w:t>
      </w:r>
    </w:p>
    <w:p w:rsidR="00200139" w:rsidRPr="000279AA" w:rsidRDefault="00200139" w:rsidP="00200139">
      <w:pPr>
        <w:spacing w:after="0" w:line="240" w:lineRule="auto"/>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 письма Департамента общего образования Минобрнауки России от 12.05. 2011 № 03-296 «Об организации внеурочной деятельности при введении федерального государственного образовательного стандарта общего образования»;</w:t>
      </w:r>
    </w:p>
    <w:p w:rsidR="00200139" w:rsidRPr="000279AA" w:rsidRDefault="00200139" w:rsidP="00200139">
      <w:pPr>
        <w:spacing w:after="0" w:line="240" w:lineRule="auto"/>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 Приказа Минпросвещения России от 20.05.2020г. №254 (с изменениями на 23.12.2020г.) "Об утверждении федерального перечня учебников, допущенных к использованию при реализации имеющих государственную аккредетацию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(Зарегистрировано в Минюсте России 14.09.2020г. №59808)</w:t>
      </w:r>
    </w:p>
    <w:p w:rsidR="00200139" w:rsidRPr="000279AA" w:rsidRDefault="00200139" w:rsidP="00200139">
      <w:pPr>
        <w:spacing w:after="0" w:line="240" w:lineRule="auto"/>
        <w:jc w:val="both"/>
        <w:rPr>
          <w:rFonts w:ascii="Times New Roman" w:eastAsia="Times New Roman" w:hAnsi="Times New Roman" w:cs="Times New Roman"/>
          <w:sz w:val="24"/>
          <w:szCs w:val="24"/>
          <w:lang w:eastAsia="ru-RU"/>
        </w:rPr>
      </w:pPr>
      <w:r w:rsidRPr="000279AA">
        <w:rPr>
          <w:rFonts w:ascii="Times New Roman" w:eastAsia="Calibri" w:hAnsi="Times New Roman" w:cs="Times New Roman"/>
          <w:sz w:val="24"/>
          <w:szCs w:val="24"/>
        </w:rPr>
        <w:t xml:space="preserve">- </w:t>
      </w:r>
      <w:r w:rsidRPr="000279AA">
        <w:rPr>
          <w:rFonts w:ascii="Times New Roman" w:eastAsia="Times New Roman" w:hAnsi="Times New Roman" w:cs="Times New Roman"/>
          <w:sz w:val="24"/>
          <w:szCs w:val="24"/>
          <w:lang w:eastAsia="ru-RU"/>
        </w:rPr>
        <w:t>приказа Минобрнауки России от 06.10.2009 г. № 373 «Об утверждении и введении в действие федерального государственного образовательного стандарта начального общего образования» с изменениями;</w:t>
      </w:r>
    </w:p>
    <w:p w:rsidR="00200139" w:rsidRPr="000279AA" w:rsidRDefault="00200139" w:rsidP="00200139">
      <w:pPr>
        <w:tabs>
          <w:tab w:val="left" w:pos="173"/>
        </w:tabs>
        <w:spacing w:after="0" w:line="240" w:lineRule="auto"/>
        <w:jc w:val="both"/>
        <w:rPr>
          <w:rFonts w:ascii="Times New Roman" w:eastAsia="Times New Roman" w:hAnsi="Times New Roman" w:cs="Times New Roman"/>
          <w:sz w:val="24"/>
          <w:szCs w:val="24"/>
          <w:lang w:eastAsia="ru-RU"/>
        </w:rPr>
      </w:pPr>
      <w:r w:rsidRPr="000279AA">
        <w:rPr>
          <w:rFonts w:ascii="Times New Roman" w:eastAsia="Times New Roman" w:hAnsi="Times New Roman" w:cs="Times New Roman"/>
          <w:sz w:val="24"/>
          <w:szCs w:val="24"/>
          <w:lang w:eastAsia="ru-RU"/>
        </w:rPr>
        <w:t>- Примерной основной образовательной программы образовательного учреждения.  М.: Просвсщсние,2011;</w:t>
      </w:r>
    </w:p>
    <w:p w:rsidR="00200139" w:rsidRPr="000279AA" w:rsidRDefault="00200139" w:rsidP="00200139">
      <w:pPr>
        <w:widowControl w:val="0"/>
        <w:numPr>
          <w:ilvl w:val="0"/>
          <w:numId w:val="9"/>
        </w:numPr>
        <w:tabs>
          <w:tab w:val="left" w:pos="288"/>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79AA">
        <w:rPr>
          <w:rFonts w:ascii="Times New Roman" w:eastAsia="Times New Roman" w:hAnsi="Times New Roman" w:cs="Times New Roman"/>
          <w:sz w:val="24"/>
          <w:szCs w:val="24"/>
          <w:lang w:eastAsia="ru-RU"/>
        </w:rPr>
        <w:t>письма Министерства образования и науки Российской Федерации от 25.05.2015г. № 08-761 «Об изучении предметных областей «Основы религиозных культур и светской этики» и «Основы духовно-нравственной культуры народов России»;</w:t>
      </w:r>
    </w:p>
    <w:p w:rsidR="00200139" w:rsidRPr="000279AA" w:rsidRDefault="00200139" w:rsidP="00200139">
      <w:pPr>
        <w:widowControl w:val="0"/>
        <w:numPr>
          <w:ilvl w:val="0"/>
          <w:numId w:val="9"/>
        </w:numPr>
        <w:tabs>
          <w:tab w:val="left" w:pos="288"/>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79AA">
        <w:rPr>
          <w:rFonts w:ascii="Times New Roman" w:eastAsia="Times New Roman" w:hAnsi="Times New Roman" w:cs="Times New Roman"/>
          <w:sz w:val="24"/>
          <w:szCs w:val="24"/>
          <w:lang w:eastAsia="ru-RU"/>
        </w:rPr>
        <w:t xml:space="preserve">письма Министерства образования и науки РФ от 18.08.2017 №09 – 1672 </w:t>
      </w:r>
    </w:p>
    <w:p w:rsidR="00200139" w:rsidRPr="000279AA" w:rsidRDefault="00200139" w:rsidP="00200139">
      <w:pPr>
        <w:tabs>
          <w:tab w:val="left" w:pos="288"/>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79AA">
        <w:rPr>
          <w:rFonts w:ascii="Times New Roman" w:eastAsia="Times New Roman" w:hAnsi="Times New Roman" w:cs="Times New Roman"/>
          <w:sz w:val="24"/>
          <w:szCs w:val="24"/>
          <w:lang w:eastAsia="ru-RU"/>
        </w:rPr>
        <w:t>«О направлении методических рекомендаций по уточнению понятия и содержания внеурочной деятельности в рамках реализации основных образовательных программ, в том числе в части проектной деятельности»</w:t>
      </w:r>
    </w:p>
    <w:p w:rsidR="00200139" w:rsidRPr="000279AA" w:rsidRDefault="00200139" w:rsidP="00200139">
      <w:pPr>
        <w:tabs>
          <w:tab w:val="left" w:pos="288"/>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79AA">
        <w:rPr>
          <w:rFonts w:ascii="Times New Roman" w:eastAsia="Times New Roman" w:hAnsi="Times New Roman" w:cs="Times New Roman"/>
          <w:sz w:val="24"/>
          <w:szCs w:val="24"/>
          <w:lang w:eastAsia="ru-RU"/>
        </w:rPr>
        <w:t>- ООП НОО МБОУ Федосеевской СОШ на 2020 – 2024 года, утвержденную приказом от 20.08.2020 №82 с изменениями и дополнениями на 2022 – 2023уч.год, приказ от 22.08.22 №98</w:t>
      </w:r>
    </w:p>
    <w:p w:rsidR="00200139" w:rsidRPr="000279AA" w:rsidRDefault="00200139" w:rsidP="00200139">
      <w:pPr>
        <w:tabs>
          <w:tab w:val="left" w:pos="17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79AA">
        <w:rPr>
          <w:rFonts w:ascii="Times New Roman" w:eastAsia="Times New Roman" w:hAnsi="Times New Roman" w:cs="Times New Roman"/>
          <w:sz w:val="24"/>
          <w:szCs w:val="24"/>
          <w:lang w:eastAsia="ru-RU"/>
        </w:rPr>
        <w:t>-</w:t>
      </w:r>
      <w:r w:rsidRPr="000279AA">
        <w:rPr>
          <w:rFonts w:ascii="Times New Roman" w:eastAsia="Times New Roman" w:hAnsi="Times New Roman" w:cs="Times New Roman"/>
          <w:sz w:val="24"/>
          <w:szCs w:val="24"/>
          <w:lang w:eastAsia="ru-RU"/>
        </w:rPr>
        <w:tab/>
        <w:t>Устава МБОУ Федосеевской СОШ им.В.М.Верёхина;</w:t>
      </w:r>
    </w:p>
    <w:p w:rsidR="00200139" w:rsidRPr="000279AA" w:rsidRDefault="00200139" w:rsidP="00200139">
      <w:pPr>
        <w:tabs>
          <w:tab w:val="left" w:pos="17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79AA">
        <w:rPr>
          <w:rFonts w:ascii="Times New Roman" w:eastAsia="Times New Roman" w:hAnsi="Times New Roman" w:cs="Times New Roman"/>
          <w:sz w:val="24"/>
          <w:szCs w:val="24"/>
          <w:lang w:eastAsia="ru-RU"/>
        </w:rPr>
        <w:t>Внеурочная деятельность является неотъемлемой и обязательной частью основной образовательной программы.</w:t>
      </w:r>
    </w:p>
    <w:p w:rsidR="00200139" w:rsidRPr="000279AA" w:rsidRDefault="00200139" w:rsidP="00200139">
      <w:pPr>
        <w:tabs>
          <w:tab w:val="left" w:pos="17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79AA">
        <w:rPr>
          <w:rFonts w:ascii="Times New Roman" w:eastAsia="Times New Roman" w:hAnsi="Times New Roman" w:cs="Times New Roman"/>
          <w:sz w:val="24"/>
          <w:szCs w:val="24"/>
          <w:lang w:eastAsia="ru-RU"/>
        </w:rPr>
        <w:t>Целью внеурочной деятельности является обеспечение достижения ребенком планируемых результатов освоения основной образовательной программы за счет расширения информационной, предметной, культурной среды, в которой происходит образовательная деятельность, повышения гибкости ее организации.</w:t>
      </w:r>
    </w:p>
    <w:p w:rsidR="00200139" w:rsidRPr="000279AA" w:rsidRDefault="00200139" w:rsidP="00200139">
      <w:pPr>
        <w:tabs>
          <w:tab w:val="left" w:pos="17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79AA">
        <w:rPr>
          <w:rFonts w:ascii="Times New Roman" w:eastAsia="Times New Roman" w:hAnsi="Times New Roman" w:cs="Times New Roman"/>
          <w:sz w:val="24"/>
          <w:szCs w:val="24"/>
          <w:lang w:eastAsia="ru-RU"/>
        </w:rPr>
        <w:t>В школе реализуется модель плана внеурочной деятельности: преобладание учебно – познавательной деятельности</w:t>
      </w:r>
    </w:p>
    <w:p w:rsidR="00200139" w:rsidRPr="000279AA" w:rsidRDefault="00200139" w:rsidP="00200139">
      <w:pPr>
        <w:tabs>
          <w:tab w:val="left" w:pos="173"/>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279AA">
        <w:rPr>
          <w:rFonts w:ascii="Times New Roman" w:eastAsia="Times New Roman" w:hAnsi="Times New Roman" w:cs="Times New Roman"/>
          <w:sz w:val="24"/>
          <w:szCs w:val="24"/>
          <w:lang w:eastAsia="ru-RU"/>
        </w:rPr>
        <w:t>Реализация внеурочной деятельности</w:t>
      </w:r>
    </w:p>
    <w:p w:rsidR="00200139" w:rsidRPr="000279AA" w:rsidRDefault="00200139" w:rsidP="00200139">
      <w:pPr>
        <w:tabs>
          <w:tab w:val="left" w:pos="17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79AA">
        <w:rPr>
          <w:rFonts w:ascii="Times New Roman" w:eastAsia="Times New Roman" w:hAnsi="Times New Roman" w:cs="Times New Roman"/>
          <w:sz w:val="24"/>
          <w:szCs w:val="24"/>
          <w:lang w:eastAsia="ru-RU"/>
        </w:rPr>
        <w:t>1. В МБОУ Федосеевской СОШ им.В.М.Верёхина используется модель организации внеурочной деятельности на основе оптимизации внутренних ресурсов школы: внеурочную деятельность реализуют учителя начальных классов, учителя основной школы.</w:t>
      </w:r>
    </w:p>
    <w:p w:rsidR="00200139" w:rsidRPr="000279AA" w:rsidRDefault="00200139" w:rsidP="00200139">
      <w:pPr>
        <w:tabs>
          <w:tab w:val="left" w:pos="56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79AA">
        <w:rPr>
          <w:rFonts w:ascii="Times New Roman" w:eastAsia="Times New Roman" w:hAnsi="Times New Roman" w:cs="Times New Roman"/>
          <w:sz w:val="24"/>
          <w:szCs w:val="24"/>
          <w:lang w:eastAsia="ru-RU"/>
        </w:rPr>
        <w:t xml:space="preserve">2. При реализации рабочих программ   внеурочной деятельности используются формы работы с учащимися, носящими исследовательский, творческий характер: заочные путешествия, исследования, мини-проекты, учебные проекты, круглые столы, </w:t>
      </w:r>
      <w:r w:rsidRPr="000279AA">
        <w:rPr>
          <w:rFonts w:ascii="Times New Roman" w:eastAsia="Times New Roman" w:hAnsi="Times New Roman" w:cs="Times New Roman"/>
          <w:sz w:val="24"/>
          <w:szCs w:val="24"/>
          <w:lang w:eastAsia="ru-RU"/>
        </w:rPr>
        <w:lastRenderedPageBreak/>
        <w:t xml:space="preserve">конференции, презентации, выставки творческих работ, конкурсы и олимпиады, экскурсии, соревнования, т.е. те формы, которые предусматривают активность, самостоятельность обучающихся, сочетают индивидуальную и групповую работу.      </w:t>
      </w:r>
    </w:p>
    <w:p w:rsidR="00200139" w:rsidRPr="000279AA" w:rsidRDefault="00200139" w:rsidP="00200139">
      <w:pPr>
        <w:tabs>
          <w:tab w:val="left" w:pos="56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79AA">
        <w:rPr>
          <w:rFonts w:ascii="Times New Roman" w:eastAsia="Times New Roman" w:hAnsi="Times New Roman" w:cs="Times New Roman"/>
          <w:sz w:val="24"/>
          <w:szCs w:val="24"/>
          <w:lang w:eastAsia="ru-RU"/>
        </w:rPr>
        <w:t>3.  Внеурочная деятельность организуется после уроков и проводится в зависимости от направления деятельности: в сельском  парке, на спортивных площадках и спортзале, тренажёрном зале, танцевальном зале, в актовом зале, в кабинете обслуживающего труда, библиотеке, учебных классах и т.д. Кадровое и методическое обеспечение соответствует требованиям учебного плана.</w:t>
      </w:r>
    </w:p>
    <w:p w:rsidR="00200139" w:rsidRPr="000279AA" w:rsidRDefault="00200139" w:rsidP="0020013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279AA">
        <w:rPr>
          <w:rFonts w:ascii="Times New Roman" w:eastAsia="Times New Roman" w:hAnsi="Times New Roman" w:cs="Times New Roman"/>
          <w:sz w:val="24"/>
          <w:szCs w:val="24"/>
          <w:lang w:eastAsia="ru-RU"/>
        </w:rPr>
        <w:t xml:space="preserve">4. Внеурочная деятельность в школе осуществляется посредством реализации рабочих программ внеурочной деятельности. Рабочая программа внеурочной деятельности является обязательным элементом основной образовательной программы. Рабочие программы внеурочной деятельности в школе разрабатываются на основе требований федерального  государственного  образовательного  стандарта начального  общего образования.  Рабочие программы по внеурочной деятельности разработаны в соответствии с локальным актом школы, рассмотрены на заседании методических объединений, согласованы с методическим советом школы и утверждены директором школы.  </w:t>
      </w:r>
    </w:p>
    <w:p w:rsidR="00200139" w:rsidRPr="000279AA" w:rsidRDefault="00200139" w:rsidP="0020013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79AA">
        <w:rPr>
          <w:rFonts w:ascii="Times New Roman" w:eastAsia="Times New Roman" w:hAnsi="Times New Roman" w:cs="Times New Roman"/>
          <w:sz w:val="24"/>
          <w:szCs w:val="24"/>
          <w:lang w:eastAsia="ru-RU"/>
        </w:rPr>
        <w:t>5. Программы  внеурочной деятельности являются организационным механизмом реализации Основной образовательной программы начального общего образования школы и определяют содержательное наполнение направлений внеурочной деятельности для обучающихся 2-4 классов, перечень программ, время, отводимое на внеурочную деятельность по классам, а также требования к организации внеурочной деятельности.</w:t>
      </w:r>
    </w:p>
    <w:p w:rsidR="00200139" w:rsidRPr="000279AA" w:rsidRDefault="00200139" w:rsidP="0020013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79AA">
        <w:rPr>
          <w:rFonts w:ascii="Times New Roman" w:eastAsia="Times New Roman" w:hAnsi="Times New Roman" w:cs="Times New Roman"/>
          <w:sz w:val="24"/>
          <w:szCs w:val="24"/>
          <w:lang w:eastAsia="ru-RU"/>
        </w:rPr>
        <w:t>6. Часы, отводимые на внеурочную деятельность учащихся, используются на различные формы ее организации, отличные от урочной системы обучения. Занятия проводятся в форме кружков, совместных творческих дел, КТД и др.</w:t>
      </w:r>
    </w:p>
    <w:p w:rsidR="00200139" w:rsidRPr="000279AA" w:rsidRDefault="00200139" w:rsidP="0020013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79AA">
        <w:rPr>
          <w:rFonts w:ascii="Times New Roman" w:eastAsia="Times New Roman" w:hAnsi="Times New Roman" w:cs="Times New Roman"/>
          <w:sz w:val="24"/>
          <w:szCs w:val="24"/>
          <w:lang w:eastAsia="ru-RU"/>
        </w:rPr>
        <w:t>7. Планируемые результаты внеурочной деятельности конкретизируются каждым руководителем объединения и соответствуют планируемым результатам освоения основной образовательной программы. Для мониторинга и учета образовательных результатов внеурочной деятельности в МБОУ Федосеевской СОШ им.В.М.Верёхина используются психолого – педагогические инструментарии, а также такая форма учета как «портфолио» ученика.</w:t>
      </w:r>
    </w:p>
    <w:p w:rsidR="00200139" w:rsidRPr="000279AA" w:rsidRDefault="00200139" w:rsidP="00200139">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279AA">
        <w:rPr>
          <w:rFonts w:ascii="Times New Roman" w:eastAsia="Times New Roman" w:hAnsi="Times New Roman" w:cs="Times New Roman"/>
          <w:sz w:val="24"/>
          <w:szCs w:val="24"/>
          <w:lang w:eastAsia="ru-RU"/>
        </w:rPr>
        <w:t xml:space="preserve"> Внеурочная деятельность организуется по 5 направлениям развития личности:</w:t>
      </w:r>
    </w:p>
    <w:tbl>
      <w:tblPr>
        <w:tblW w:w="0" w:type="auto"/>
        <w:jc w:val="center"/>
        <w:tblLayout w:type="fixed"/>
        <w:tblCellMar>
          <w:left w:w="40" w:type="dxa"/>
          <w:right w:w="40" w:type="dxa"/>
        </w:tblCellMar>
        <w:tblLook w:val="04A0" w:firstRow="1" w:lastRow="0" w:firstColumn="1" w:lastColumn="0" w:noHBand="0" w:noVBand="1"/>
      </w:tblPr>
      <w:tblGrid>
        <w:gridCol w:w="3067"/>
        <w:gridCol w:w="7171"/>
      </w:tblGrid>
      <w:tr w:rsidR="00200139" w:rsidRPr="000279AA" w:rsidTr="00200139">
        <w:trPr>
          <w:jc w:val="center"/>
        </w:trPr>
        <w:tc>
          <w:tcPr>
            <w:tcW w:w="3067" w:type="dxa"/>
            <w:tcBorders>
              <w:top w:val="single" w:sz="6" w:space="0" w:color="auto"/>
              <w:left w:val="single" w:sz="6" w:space="0" w:color="auto"/>
              <w:bottom w:val="single" w:sz="6" w:space="0" w:color="auto"/>
              <w:right w:val="single" w:sz="6" w:space="0" w:color="auto"/>
            </w:tcBorders>
            <w:hideMark/>
          </w:tcPr>
          <w:p w:rsidR="00200139" w:rsidRPr="000279AA" w:rsidRDefault="00200139" w:rsidP="00200139">
            <w:pPr>
              <w:autoSpaceDE w:val="0"/>
              <w:autoSpaceDN w:val="0"/>
              <w:adjustRightInd w:val="0"/>
              <w:spacing w:after="0"/>
              <w:ind w:left="605"/>
              <w:jc w:val="both"/>
              <w:rPr>
                <w:rFonts w:ascii="Times New Roman" w:eastAsia="Times New Roman" w:hAnsi="Times New Roman" w:cs="Times New Roman"/>
                <w:b/>
                <w:bCs/>
                <w:sz w:val="24"/>
                <w:szCs w:val="24"/>
              </w:rPr>
            </w:pPr>
            <w:r w:rsidRPr="000279AA">
              <w:rPr>
                <w:rFonts w:ascii="Times New Roman" w:eastAsia="Times New Roman" w:hAnsi="Times New Roman" w:cs="Times New Roman"/>
                <w:b/>
                <w:bCs/>
                <w:sz w:val="24"/>
                <w:szCs w:val="24"/>
              </w:rPr>
              <w:t>Направление</w:t>
            </w:r>
          </w:p>
        </w:tc>
        <w:tc>
          <w:tcPr>
            <w:tcW w:w="7171" w:type="dxa"/>
            <w:tcBorders>
              <w:top w:val="single" w:sz="6" w:space="0" w:color="auto"/>
              <w:left w:val="single" w:sz="6" w:space="0" w:color="auto"/>
              <w:bottom w:val="single" w:sz="6" w:space="0" w:color="auto"/>
              <w:right w:val="single" w:sz="6" w:space="0" w:color="auto"/>
            </w:tcBorders>
            <w:hideMark/>
          </w:tcPr>
          <w:p w:rsidR="00200139" w:rsidRPr="000279AA" w:rsidRDefault="00200139" w:rsidP="00200139">
            <w:pPr>
              <w:autoSpaceDE w:val="0"/>
              <w:autoSpaceDN w:val="0"/>
              <w:adjustRightInd w:val="0"/>
              <w:spacing w:after="0"/>
              <w:ind w:left="2362"/>
              <w:jc w:val="both"/>
              <w:rPr>
                <w:rFonts w:ascii="Times New Roman" w:eastAsia="Times New Roman" w:hAnsi="Times New Roman" w:cs="Times New Roman"/>
                <w:b/>
                <w:bCs/>
                <w:sz w:val="24"/>
                <w:szCs w:val="24"/>
              </w:rPr>
            </w:pPr>
            <w:r w:rsidRPr="000279AA">
              <w:rPr>
                <w:rFonts w:ascii="Times New Roman" w:eastAsia="Times New Roman" w:hAnsi="Times New Roman" w:cs="Times New Roman"/>
                <w:b/>
                <w:bCs/>
                <w:sz w:val="24"/>
                <w:szCs w:val="24"/>
              </w:rPr>
              <w:t>Решаемые задачи</w:t>
            </w:r>
          </w:p>
        </w:tc>
      </w:tr>
      <w:tr w:rsidR="00200139" w:rsidRPr="000279AA" w:rsidTr="00200139">
        <w:trPr>
          <w:jc w:val="center"/>
        </w:trPr>
        <w:tc>
          <w:tcPr>
            <w:tcW w:w="3067" w:type="dxa"/>
            <w:tcBorders>
              <w:top w:val="single" w:sz="6" w:space="0" w:color="auto"/>
              <w:left w:val="single" w:sz="6" w:space="0" w:color="auto"/>
              <w:bottom w:val="single" w:sz="6" w:space="0" w:color="auto"/>
              <w:right w:val="single" w:sz="6" w:space="0" w:color="auto"/>
            </w:tcBorders>
            <w:hideMark/>
          </w:tcPr>
          <w:p w:rsidR="00200139" w:rsidRPr="000279AA" w:rsidRDefault="00200139" w:rsidP="0020013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79AA">
              <w:rPr>
                <w:rFonts w:ascii="Times New Roman" w:eastAsia="Times New Roman" w:hAnsi="Times New Roman" w:cs="Times New Roman"/>
                <w:sz w:val="24"/>
                <w:szCs w:val="24"/>
              </w:rPr>
              <w:t>Спортивно-оздоровительное</w:t>
            </w:r>
          </w:p>
        </w:tc>
        <w:tc>
          <w:tcPr>
            <w:tcW w:w="7171" w:type="dxa"/>
            <w:tcBorders>
              <w:top w:val="single" w:sz="6" w:space="0" w:color="auto"/>
              <w:left w:val="single" w:sz="6" w:space="0" w:color="auto"/>
              <w:bottom w:val="single" w:sz="6" w:space="0" w:color="auto"/>
              <w:right w:val="single" w:sz="6" w:space="0" w:color="auto"/>
            </w:tcBorders>
            <w:hideMark/>
          </w:tcPr>
          <w:p w:rsidR="00200139" w:rsidRPr="000279AA" w:rsidRDefault="00200139" w:rsidP="00200139">
            <w:pPr>
              <w:autoSpaceDE w:val="0"/>
              <w:autoSpaceDN w:val="0"/>
              <w:adjustRightInd w:val="0"/>
              <w:spacing w:after="0" w:line="240" w:lineRule="auto"/>
              <w:ind w:firstLine="14"/>
              <w:jc w:val="both"/>
              <w:rPr>
                <w:rFonts w:ascii="Times New Roman" w:eastAsia="Times New Roman" w:hAnsi="Times New Roman" w:cs="Times New Roman"/>
                <w:sz w:val="24"/>
                <w:szCs w:val="24"/>
              </w:rPr>
            </w:pPr>
            <w:r w:rsidRPr="000279AA">
              <w:rPr>
                <w:rFonts w:ascii="Times New Roman" w:eastAsia="Times New Roman" w:hAnsi="Times New Roman" w:cs="Times New Roman"/>
                <w:sz w:val="24"/>
                <w:szCs w:val="24"/>
              </w:rPr>
              <w:t>Всесторонне гармоническое развитие личности ребенка, формирование физически здорового человека, формирование мотивации к сохранению и укреплению здоровья</w:t>
            </w:r>
          </w:p>
        </w:tc>
      </w:tr>
      <w:tr w:rsidR="00200139" w:rsidRPr="000279AA" w:rsidTr="00200139">
        <w:trPr>
          <w:jc w:val="center"/>
        </w:trPr>
        <w:tc>
          <w:tcPr>
            <w:tcW w:w="3067" w:type="dxa"/>
            <w:tcBorders>
              <w:top w:val="single" w:sz="6" w:space="0" w:color="auto"/>
              <w:left w:val="single" w:sz="6" w:space="0" w:color="auto"/>
              <w:bottom w:val="single" w:sz="6" w:space="0" w:color="auto"/>
              <w:right w:val="single" w:sz="6" w:space="0" w:color="auto"/>
            </w:tcBorders>
            <w:hideMark/>
          </w:tcPr>
          <w:p w:rsidR="00200139" w:rsidRPr="000279AA" w:rsidRDefault="00200139" w:rsidP="00200139">
            <w:pPr>
              <w:autoSpaceDE w:val="0"/>
              <w:autoSpaceDN w:val="0"/>
              <w:adjustRightInd w:val="0"/>
              <w:spacing w:after="0" w:line="240" w:lineRule="auto"/>
              <w:jc w:val="both"/>
              <w:rPr>
                <w:rFonts w:ascii="Times New Roman" w:eastAsia="Times New Roman" w:hAnsi="Times New Roman" w:cs="Times New Roman"/>
                <w:sz w:val="24"/>
                <w:szCs w:val="24"/>
              </w:rPr>
            </w:pPr>
            <w:r w:rsidRPr="000279AA">
              <w:rPr>
                <w:rFonts w:ascii="Times New Roman" w:eastAsia="Times New Roman" w:hAnsi="Times New Roman" w:cs="Times New Roman"/>
                <w:sz w:val="24"/>
                <w:szCs w:val="24"/>
              </w:rPr>
              <w:t>Общекультурное</w:t>
            </w:r>
          </w:p>
        </w:tc>
        <w:tc>
          <w:tcPr>
            <w:tcW w:w="7171" w:type="dxa"/>
            <w:tcBorders>
              <w:top w:val="single" w:sz="6" w:space="0" w:color="auto"/>
              <w:left w:val="single" w:sz="6" w:space="0" w:color="auto"/>
              <w:bottom w:val="single" w:sz="6" w:space="0" w:color="auto"/>
              <w:right w:val="single" w:sz="6" w:space="0" w:color="auto"/>
            </w:tcBorders>
            <w:hideMark/>
          </w:tcPr>
          <w:p w:rsidR="00200139" w:rsidRPr="000279AA" w:rsidRDefault="00200139" w:rsidP="00200139">
            <w:pPr>
              <w:autoSpaceDE w:val="0"/>
              <w:autoSpaceDN w:val="0"/>
              <w:adjustRightInd w:val="0"/>
              <w:spacing w:after="0" w:line="240" w:lineRule="auto"/>
              <w:jc w:val="both"/>
              <w:rPr>
                <w:rFonts w:ascii="Times New Roman" w:eastAsia="Times New Roman" w:hAnsi="Times New Roman" w:cs="Times New Roman"/>
                <w:sz w:val="24"/>
                <w:szCs w:val="24"/>
              </w:rPr>
            </w:pPr>
            <w:r w:rsidRPr="000279AA">
              <w:rPr>
                <w:rFonts w:ascii="Times New Roman" w:eastAsia="Times New Roman" w:hAnsi="Times New Roman" w:cs="Times New Roman"/>
                <w:sz w:val="24"/>
                <w:szCs w:val="24"/>
              </w:rPr>
              <w:t>Развитие эмоциональной сферы ребенка, чувства прекрасного, творческих способностей, формирование коммуникативной и общекультурной компетенции</w:t>
            </w:r>
          </w:p>
        </w:tc>
      </w:tr>
      <w:tr w:rsidR="00200139" w:rsidRPr="000279AA" w:rsidTr="00200139">
        <w:trPr>
          <w:jc w:val="center"/>
        </w:trPr>
        <w:tc>
          <w:tcPr>
            <w:tcW w:w="3067" w:type="dxa"/>
            <w:tcBorders>
              <w:top w:val="single" w:sz="6" w:space="0" w:color="auto"/>
              <w:left w:val="single" w:sz="6" w:space="0" w:color="auto"/>
              <w:bottom w:val="single" w:sz="6" w:space="0" w:color="auto"/>
              <w:right w:val="single" w:sz="6" w:space="0" w:color="auto"/>
            </w:tcBorders>
            <w:hideMark/>
          </w:tcPr>
          <w:p w:rsidR="00200139" w:rsidRPr="000279AA" w:rsidRDefault="00200139" w:rsidP="00200139">
            <w:pPr>
              <w:autoSpaceDE w:val="0"/>
              <w:autoSpaceDN w:val="0"/>
              <w:adjustRightInd w:val="0"/>
              <w:spacing w:after="0" w:line="240" w:lineRule="auto"/>
              <w:jc w:val="both"/>
              <w:rPr>
                <w:rFonts w:ascii="Times New Roman" w:eastAsia="Times New Roman" w:hAnsi="Times New Roman" w:cs="Times New Roman"/>
                <w:sz w:val="24"/>
                <w:szCs w:val="24"/>
              </w:rPr>
            </w:pPr>
            <w:r w:rsidRPr="000279AA">
              <w:rPr>
                <w:rFonts w:ascii="Times New Roman" w:eastAsia="Times New Roman" w:hAnsi="Times New Roman" w:cs="Times New Roman"/>
                <w:sz w:val="24"/>
                <w:szCs w:val="24"/>
              </w:rPr>
              <w:t>Духовно-нравственное</w:t>
            </w:r>
          </w:p>
        </w:tc>
        <w:tc>
          <w:tcPr>
            <w:tcW w:w="7171" w:type="dxa"/>
            <w:tcBorders>
              <w:top w:val="single" w:sz="6" w:space="0" w:color="auto"/>
              <w:left w:val="single" w:sz="6" w:space="0" w:color="auto"/>
              <w:bottom w:val="single" w:sz="6" w:space="0" w:color="auto"/>
              <w:right w:val="single" w:sz="6" w:space="0" w:color="auto"/>
            </w:tcBorders>
            <w:hideMark/>
          </w:tcPr>
          <w:p w:rsidR="00200139" w:rsidRPr="000279AA" w:rsidRDefault="00200139" w:rsidP="00200139">
            <w:pPr>
              <w:autoSpaceDE w:val="0"/>
              <w:autoSpaceDN w:val="0"/>
              <w:adjustRightInd w:val="0"/>
              <w:spacing w:after="0" w:line="240" w:lineRule="auto"/>
              <w:ind w:firstLine="14"/>
              <w:jc w:val="both"/>
              <w:rPr>
                <w:rFonts w:ascii="Times New Roman" w:eastAsia="Times New Roman" w:hAnsi="Times New Roman" w:cs="Times New Roman"/>
                <w:sz w:val="24"/>
                <w:szCs w:val="24"/>
              </w:rPr>
            </w:pPr>
            <w:r w:rsidRPr="000279AA">
              <w:rPr>
                <w:rFonts w:ascii="Times New Roman" w:eastAsia="Times New Roman" w:hAnsi="Times New Roman" w:cs="Times New Roman"/>
                <w:sz w:val="24"/>
                <w:szCs w:val="24"/>
              </w:rPr>
              <w:t>Привитие любви к Отечеству, малой Родине, формирование гражданской ответственности, чувства патриотизма, формирование позитивного отношения к базовым ценностям общества, религии своего народа</w:t>
            </w:r>
          </w:p>
        </w:tc>
      </w:tr>
      <w:tr w:rsidR="00200139" w:rsidRPr="000279AA" w:rsidTr="00200139">
        <w:trPr>
          <w:jc w:val="center"/>
        </w:trPr>
        <w:tc>
          <w:tcPr>
            <w:tcW w:w="3067" w:type="dxa"/>
            <w:tcBorders>
              <w:top w:val="single" w:sz="6" w:space="0" w:color="auto"/>
              <w:left w:val="single" w:sz="6" w:space="0" w:color="auto"/>
              <w:bottom w:val="single" w:sz="6" w:space="0" w:color="auto"/>
              <w:right w:val="single" w:sz="6" w:space="0" w:color="auto"/>
            </w:tcBorders>
            <w:hideMark/>
          </w:tcPr>
          <w:p w:rsidR="00200139" w:rsidRPr="000279AA" w:rsidRDefault="00200139" w:rsidP="00200139">
            <w:pPr>
              <w:autoSpaceDE w:val="0"/>
              <w:autoSpaceDN w:val="0"/>
              <w:adjustRightInd w:val="0"/>
              <w:spacing w:after="0" w:line="240" w:lineRule="auto"/>
              <w:jc w:val="both"/>
              <w:rPr>
                <w:rFonts w:ascii="Times New Roman" w:eastAsia="Times New Roman" w:hAnsi="Times New Roman" w:cs="Times New Roman"/>
                <w:sz w:val="24"/>
                <w:szCs w:val="24"/>
              </w:rPr>
            </w:pPr>
            <w:r w:rsidRPr="000279AA">
              <w:rPr>
                <w:rFonts w:ascii="Times New Roman" w:eastAsia="Times New Roman" w:hAnsi="Times New Roman" w:cs="Times New Roman"/>
                <w:sz w:val="24"/>
                <w:szCs w:val="24"/>
              </w:rPr>
              <w:t>Социальное</w:t>
            </w:r>
          </w:p>
        </w:tc>
        <w:tc>
          <w:tcPr>
            <w:tcW w:w="7171" w:type="dxa"/>
            <w:tcBorders>
              <w:top w:val="single" w:sz="6" w:space="0" w:color="auto"/>
              <w:left w:val="single" w:sz="6" w:space="0" w:color="auto"/>
              <w:bottom w:val="single" w:sz="6" w:space="0" w:color="auto"/>
              <w:right w:val="single" w:sz="6" w:space="0" w:color="auto"/>
            </w:tcBorders>
            <w:hideMark/>
          </w:tcPr>
          <w:p w:rsidR="00200139" w:rsidRPr="000279AA" w:rsidRDefault="00200139" w:rsidP="00200139">
            <w:pPr>
              <w:autoSpaceDE w:val="0"/>
              <w:autoSpaceDN w:val="0"/>
              <w:adjustRightInd w:val="0"/>
              <w:spacing w:after="0" w:line="240" w:lineRule="auto"/>
              <w:jc w:val="both"/>
              <w:rPr>
                <w:rFonts w:ascii="Times New Roman" w:eastAsia="Times New Roman" w:hAnsi="Times New Roman" w:cs="Times New Roman"/>
                <w:sz w:val="24"/>
                <w:szCs w:val="24"/>
              </w:rPr>
            </w:pPr>
            <w:r w:rsidRPr="000279AA">
              <w:rPr>
                <w:rFonts w:ascii="Times New Roman" w:eastAsia="Times New Roman" w:hAnsi="Times New Roman" w:cs="Times New Roman"/>
                <w:sz w:val="24"/>
                <w:szCs w:val="24"/>
              </w:rPr>
              <w:t>Формирование таких ценностей как познание, истина, целеустремленность, стремление к социально- значимой деятельности</w:t>
            </w:r>
          </w:p>
        </w:tc>
      </w:tr>
      <w:tr w:rsidR="00200139" w:rsidRPr="000279AA" w:rsidTr="00200139">
        <w:trPr>
          <w:jc w:val="center"/>
        </w:trPr>
        <w:tc>
          <w:tcPr>
            <w:tcW w:w="3067" w:type="dxa"/>
            <w:tcBorders>
              <w:top w:val="single" w:sz="6" w:space="0" w:color="auto"/>
              <w:left w:val="single" w:sz="6" w:space="0" w:color="auto"/>
              <w:bottom w:val="single" w:sz="6" w:space="0" w:color="auto"/>
              <w:right w:val="single" w:sz="6" w:space="0" w:color="auto"/>
            </w:tcBorders>
            <w:hideMark/>
          </w:tcPr>
          <w:p w:rsidR="00200139" w:rsidRPr="000279AA" w:rsidRDefault="00200139" w:rsidP="00200139">
            <w:pPr>
              <w:autoSpaceDE w:val="0"/>
              <w:autoSpaceDN w:val="0"/>
              <w:adjustRightInd w:val="0"/>
              <w:spacing w:after="0" w:line="240" w:lineRule="auto"/>
              <w:jc w:val="both"/>
              <w:rPr>
                <w:rFonts w:ascii="Times New Roman" w:eastAsia="Times New Roman" w:hAnsi="Times New Roman" w:cs="Times New Roman"/>
                <w:sz w:val="24"/>
                <w:szCs w:val="24"/>
              </w:rPr>
            </w:pPr>
            <w:r w:rsidRPr="000279AA">
              <w:rPr>
                <w:rFonts w:ascii="Times New Roman" w:eastAsia="Times New Roman" w:hAnsi="Times New Roman" w:cs="Times New Roman"/>
                <w:sz w:val="24"/>
                <w:szCs w:val="24"/>
              </w:rPr>
              <w:t>Обшеинтеллектуальное</w:t>
            </w:r>
          </w:p>
        </w:tc>
        <w:tc>
          <w:tcPr>
            <w:tcW w:w="7171" w:type="dxa"/>
            <w:tcBorders>
              <w:top w:val="single" w:sz="6" w:space="0" w:color="auto"/>
              <w:left w:val="single" w:sz="6" w:space="0" w:color="auto"/>
              <w:bottom w:val="single" w:sz="6" w:space="0" w:color="auto"/>
              <w:right w:val="single" w:sz="6" w:space="0" w:color="auto"/>
            </w:tcBorders>
            <w:hideMark/>
          </w:tcPr>
          <w:p w:rsidR="00200139" w:rsidRPr="000279AA" w:rsidRDefault="00200139" w:rsidP="00200139">
            <w:pPr>
              <w:autoSpaceDE w:val="0"/>
              <w:autoSpaceDN w:val="0"/>
              <w:adjustRightInd w:val="0"/>
              <w:spacing w:after="0" w:line="240" w:lineRule="auto"/>
              <w:jc w:val="both"/>
              <w:rPr>
                <w:rFonts w:ascii="Times New Roman" w:eastAsia="Times New Roman" w:hAnsi="Times New Roman" w:cs="Times New Roman"/>
                <w:sz w:val="24"/>
                <w:szCs w:val="24"/>
              </w:rPr>
            </w:pPr>
            <w:r w:rsidRPr="000279AA">
              <w:rPr>
                <w:rFonts w:ascii="Times New Roman" w:eastAsia="Times New Roman" w:hAnsi="Times New Roman" w:cs="Times New Roman"/>
                <w:sz w:val="24"/>
                <w:szCs w:val="24"/>
              </w:rPr>
              <w:t>Обогащение запаса учащихся языковыми знаниями, способствование формированию мировоззрения, эрудиции, кругозора</w:t>
            </w:r>
          </w:p>
        </w:tc>
      </w:tr>
    </w:tbl>
    <w:p w:rsidR="00200139" w:rsidRPr="000279AA" w:rsidRDefault="00200139" w:rsidP="00200139">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00139" w:rsidRPr="000279AA" w:rsidRDefault="00200139" w:rsidP="00200139">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0279AA">
        <w:rPr>
          <w:rFonts w:ascii="Times New Roman" w:eastAsia="Times New Roman" w:hAnsi="Times New Roman" w:cs="Times New Roman"/>
          <w:sz w:val="24"/>
          <w:szCs w:val="24"/>
          <w:lang w:eastAsia="ru-RU"/>
        </w:rPr>
        <w:lastRenderedPageBreak/>
        <w:t xml:space="preserve">Содержание внеурочной деятельности в МБОУ Федосеевской СОШ им.В.М.Верёхина спланировано и организуется с учетом индивидуальных особенностей и потребностей ребенка, запросов семьи, культурных традиций, национальных и этнокультурных особенностей территории и организуется по направлениям развития личности: </w:t>
      </w:r>
    </w:p>
    <w:p w:rsidR="00200139" w:rsidRPr="000279AA" w:rsidRDefault="00200139" w:rsidP="00200139">
      <w:pPr>
        <w:widowControl w:val="0"/>
        <w:numPr>
          <w:ilvl w:val="0"/>
          <w:numId w:val="20"/>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279AA">
        <w:rPr>
          <w:rFonts w:ascii="Times New Roman" w:eastAsia="Times New Roman" w:hAnsi="Times New Roman" w:cs="Times New Roman"/>
          <w:b/>
          <w:bCs/>
          <w:sz w:val="24"/>
          <w:szCs w:val="24"/>
          <w:lang w:eastAsia="ru-RU"/>
        </w:rPr>
        <w:t>общеинтеллектуальное направление:</w:t>
      </w:r>
    </w:p>
    <w:p w:rsidR="00200139" w:rsidRPr="000279AA" w:rsidRDefault="00200139" w:rsidP="00200139">
      <w:pPr>
        <w:tabs>
          <w:tab w:val="left" w:pos="950"/>
        </w:tabs>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0279AA">
        <w:rPr>
          <w:rFonts w:ascii="Times New Roman" w:eastAsia="Times New Roman" w:hAnsi="Times New Roman" w:cs="Times New Roman"/>
          <w:sz w:val="24"/>
          <w:szCs w:val="24"/>
          <w:lang w:eastAsia="ru-RU"/>
        </w:rPr>
        <w:t>кружок «Творческая мастерская»,2 класс,3-4 по 1 часу в неделю.</w:t>
      </w:r>
    </w:p>
    <w:p w:rsidR="00200139" w:rsidRPr="000279AA" w:rsidRDefault="00200139" w:rsidP="00200139">
      <w:pPr>
        <w:widowControl w:val="0"/>
        <w:numPr>
          <w:ilvl w:val="0"/>
          <w:numId w:val="20"/>
        </w:numPr>
        <w:tabs>
          <w:tab w:val="left" w:pos="82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79AA">
        <w:rPr>
          <w:rFonts w:ascii="Times New Roman" w:eastAsia="Times New Roman" w:hAnsi="Times New Roman" w:cs="Times New Roman"/>
          <w:b/>
          <w:bCs/>
          <w:sz w:val="24"/>
          <w:szCs w:val="24"/>
          <w:lang w:eastAsia="ru-RU"/>
        </w:rPr>
        <w:t>спортивно-оздоровительное направление:</w:t>
      </w:r>
    </w:p>
    <w:p w:rsidR="00200139" w:rsidRPr="000279AA" w:rsidRDefault="00200139" w:rsidP="00200139">
      <w:pPr>
        <w:tabs>
          <w:tab w:val="left" w:pos="950"/>
        </w:tabs>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0279AA">
        <w:rPr>
          <w:rFonts w:ascii="Times New Roman" w:eastAsia="Times New Roman" w:hAnsi="Times New Roman" w:cs="Times New Roman"/>
          <w:sz w:val="24"/>
          <w:szCs w:val="24"/>
          <w:lang w:eastAsia="ru-RU"/>
        </w:rPr>
        <w:t>спортивный клуб «Подвижные игры » во 2, 3-4 классах  по 1 часу в неделю, «С рюкзаком по родному краю» во 2, 3-4 классах по 1 часу в неделю.</w:t>
      </w:r>
    </w:p>
    <w:p w:rsidR="00200139" w:rsidRPr="000279AA" w:rsidRDefault="00200139" w:rsidP="00200139">
      <w:pPr>
        <w:widowControl w:val="0"/>
        <w:numPr>
          <w:ilvl w:val="0"/>
          <w:numId w:val="20"/>
        </w:numPr>
        <w:tabs>
          <w:tab w:val="left" w:pos="95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79AA">
        <w:rPr>
          <w:rFonts w:ascii="Times New Roman" w:eastAsia="Times New Roman" w:hAnsi="Times New Roman" w:cs="Times New Roman"/>
          <w:b/>
          <w:bCs/>
          <w:sz w:val="24"/>
          <w:szCs w:val="24"/>
          <w:lang w:eastAsia="ru-RU"/>
        </w:rPr>
        <w:t>общекультурное направление:</w:t>
      </w:r>
    </w:p>
    <w:p w:rsidR="00200139" w:rsidRPr="000279AA" w:rsidRDefault="00200139" w:rsidP="00200139">
      <w:pPr>
        <w:tabs>
          <w:tab w:val="left" w:pos="95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79AA">
        <w:rPr>
          <w:rFonts w:ascii="Times New Roman" w:eastAsia="Times New Roman" w:hAnsi="Times New Roman" w:cs="Times New Roman"/>
          <w:sz w:val="24"/>
          <w:szCs w:val="24"/>
          <w:lang w:eastAsia="ru-RU"/>
        </w:rPr>
        <w:t>кружок «Весёлый английский» во 2 – 4 классах по 1 часу в неделю.</w:t>
      </w:r>
    </w:p>
    <w:p w:rsidR="00200139" w:rsidRPr="000279AA" w:rsidRDefault="00200139" w:rsidP="00200139">
      <w:pPr>
        <w:tabs>
          <w:tab w:val="left" w:pos="1541"/>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0279AA">
        <w:rPr>
          <w:rFonts w:ascii="Times New Roman" w:eastAsia="Times New Roman" w:hAnsi="Times New Roman" w:cs="Times New Roman"/>
          <w:b/>
          <w:bCs/>
          <w:sz w:val="24"/>
          <w:szCs w:val="24"/>
          <w:lang w:eastAsia="ru-RU"/>
        </w:rPr>
        <w:t xml:space="preserve">     • социальное направление:</w:t>
      </w:r>
    </w:p>
    <w:p w:rsidR="00200139" w:rsidRPr="000279AA" w:rsidRDefault="00200139" w:rsidP="00200139">
      <w:pPr>
        <w:tabs>
          <w:tab w:val="left" w:pos="95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79AA">
        <w:rPr>
          <w:rFonts w:ascii="Times New Roman" w:eastAsia="Times New Roman" w:hAnsi="Times New Roman" w:cs="Times New Roman"/>
          <w:sz w:val="24"/>
          <w:szCs w:val="24"/>
          <w:lang w:eastAsia="ru-RU"/>
        </w:rPr>
        <w:t>кружок «Здоровейка» во 2, 3 – 4 классах по 1 часу в неделю.</w:t>
      </w:r>
    </w:p>
    <w:p w:rsidR="00200139" w:rsidRPr="000279AA" w:rsidRDefault="00200139" w:rsidP="00200139">
      <w:pPr>
        <w:tabs>
          <w:tab w:val="left" w:pos="95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79AA">
        <w:rPr>
          <w:rFonts w:ascii="Times New Roman" w:eastAsia="Times New Roman" w:hAnsi="Times New Roman" w:cs="Times New Roman"/>
          <w:sz w:val="24"/>
          <w:szCs w:val="24"/>
          <w:lang w:eastAsia="ru-RU"/>
        </w:rPr>
        <w:t>«Финансовая грамотность» во 2, 3-4 классах по 1 часу в неделю.</w:t>
      </w:r>
    </w:p>
    <w:p w:rsidR="00200139" w:rsidRPr="000279AA" w:rsidRDefault="00200139" w:rsidP="00200139">
      <w:pPr>
        <w:tabs>
          <w:tab w:val="left" w:pos="1541"/>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0279AA">
        <w:rPr>
          <w:rFonts w:ascii="Times New Roman" w:eastAsia="Times New Roman" w:hAnsi="Times New Roman" w:cs="Times New Roman"/>
          <w:b/>
          <w:bCs/>
          <w:sz w:val="24"/>
          <w:szCs w:val="24"/>
          <w:lang w:eastAsia="ru-RU"/>
        </w:rPr>
        <w:t xml:space="preserve">     • духовно-нравственное направление:</w:t>
      </w:r>
    </w:p>
    <w:p w:rsidR="00200139" w:rsidRPr="000279AA" w:rsidRDefault="00200139" w:rsidP="00200139">
      <w:pPr>
        <w:tabs>
          <w:tab w:val="left" w:pos="95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79AA">
        <w:rPr>
          <w:rFonts w:ascii="Times New Roman" w:eastAsia="Times New Roman" w:hAnsi="Times New Roman" w:cs="Times New Roman"/>
          <w:sz w:val="24"/>
          <w:szCs w:val="24"/>
          <w:lang w:eastAsia="ru-RU"/>
        </w:rPr>
        <w:t xml:space="preserve"> Классные часы «Разговор о важном» в 1 – 4 классах по 1 часу в неделю.</w:t>
      </w:r>
    </w:p>
    <w:p w:rsidR="00200139" w:rsidRPr="000279AA" w:rsidRDefault="00200139" w:rsidP="00200139">
      <w:pPr>
        <w:tabs>
          <w:tab w:val="left" w:pos="95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00139" w:rsidRPr="000279AA" w:rsidRDefault="00200139" w:rsidP="00200139">
      <w:pPr>
        <w:autoSpaceDE w:val="0"/>
        <w:autoSpaceDN w:val="0"/>
        <w:adjustRightInd w:val="0"/>
        <w:spacing w:after="0" w:line="240" w:lineRule="auto"/>
        <w:jc w:val="both"/>
        <w:rPr>
          <w:rFonts w:ascii="Times New Roman" w:eastAsia="Times New Roman" w:hAnsi="Times New Roman" w:cs="Times New Roman"/>
          <w:sz w:val="24"/>
          <w:szCs w:val="24"/>
          <w:u w:val="single"/>
          <w:lang w:eastAsia="ru-RU"/>
        </w:rPr>
      </w:pPr>
      <w:r w:rsidRPr="000279AA">
        <w:rPr>
          <w:rFonts w:ascii="Times New Roman" w:eastAsia="Times New Roman" w:hAnsi="Times New Roman" w:cs="Times New Roman"/>
          <w:sz w:val="24"/>
          <w:szCs w:val="24"/>
          <w:lang w:eastAsia="ru-RU"/>
        </w:rPr>
        <w:t xml:space="preserve">  </w:t>
      </w:r>
      <w:r w:rsidRPr="000279AA">
        <w:rPr>
          <w:rFonts w:ascii="Times New Roman" w:eastAsia="Times New Roman" w:hAnsi="Times New Roman" w:cs="Times New Roman"/>
          <w:sz w:val="24"/>
          <w:szCs w:val="24"/>
          <w:u w:val="single"/>
          <w:lang w:eastAsia="ru-RU"/>
        </w:rPr>
        <w:t xml:space="preserve"> Модель внеурочной деятельности – оптимизационная модель.</w:t>
      </w:r>
    </w:p>
    <w:p w:rsidR="00200139" w:rsidRPr="000279AA" w:rsidRDefault="00200139" w:rsidP="0020013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79AA">
        <w:rPr>
          <w:rFonts w:ascii="Times New Roman" w:eastAsia="Times New Roman" w:hAnsi="Times New Roman" w:cs="Times New Roman"/>
          <w:sz w:val="24"/>
          <w:szCs w:val="24"/>
          <w:lang w:eastAsia="ru-RU"/>
        </w:rPr>
        <w:t>Внеурочные занятия во 2-4 классах МБОУ Федосесвской СОШ им.В.М.Верёхина проводятся в школе во второй половине дня, после обеда.</w:t>
      </w:r>
    </w:p>
    <w:p w:rsidR="00200139" w:rsidRPr="000279AA" w:rsidRDefault="00200139" w:rsidP="0020013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79AA">
        <w:rPr>
          <w:rFonts w:ascii="Times New Roman" w:eastAsia="Times New Roman" w:hAnsi="Times New Roman" w:cs="Times New Roman"/>
          <w:sz w:val="24"/>
          <w:szCs w:val="24"/>
          <w:lang w:eastAsia="ru-RU"/>
        </w:rPr>
        <w:t>Внеурочные занятия во 2-4 классах проводятся с группой детей, сформированной на базе классов, с учётом выбора родителей, по отдельно составленному расписанию в расчёте не более 2-х занятий с группой в день непосредственно в школе.</w:t>
      </w:r>
    </w:p>
    <w:p w:rsidR="00200139" w:rsidRPr="000279AA" w:rsidRDefault="00200139" w:rsidP="0020013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79AA">
        <w:rPr>
          <w:rFonts w:ascii="Times New Roman" w:eastAsia="Times New Roman" w:hAnsi="Times New Roman" w:cs="Times New Roman"/>
          <w:sz w:val="24"/>
          <w:szCs w:val="24"/>
          <w:lang w:eastAsia="ru-RU"/>
        </w:rPr>
        <w:t>Продолжительность занятия внеурочной деятельности в классе составляет 40 минут, перерыв длительностью 10 минут для отдыха детей и проветривания помещений.</w:t>
      </w:r>
    </w:p>
    <w:p w:rsidR="00200139" w:rsidRPr="000279AA" w:rsidRDefault="00200139" w:rsidP="00200139">
      <w:pPr>
        <w:autoSpaceDE w:val="0"/>
        <w:autoSpaceDN w:val="0"/>
        <w:adjustRightInd w:val="0"/>
        <w:spacing w:after="0" w:line="240" w:lineRule="auto"/>
        <w:ind w:left="778"/>
        <w:jc w:val="center"/>
        <w:rPr>
          <w:rFonts w:ascii="Times New Roman" w:eastAsia="Times New Roman" w:hAnsi="Times New Roman" w:cs="Times New Roman"/>
          <w:b/>
          <w:bCs/>
          <w:sz w:val="24"/>
          <w:szCs w:val="24"/>
          <w:lang w:eastAsia="ru-RU"/>
        </w:rPr>
      </w:pPr>
      <w:r w:rsidRPr="000279AA">
        <w:rPr>
          <w:rFonts w:ascii="Times New Roman" w:eastAsia="Times New Roman" w:hAnsi="Times New Roman" w:cs="Times New Roman"/>
          <w:b/>
          <w:bCs/>
          <w:sz w:val="24"/>
          <w:szCs w:val="24"/>
          <w:lang w:eastAsia="ru-RU"/>
        </w:rPr>
        <w:t>Внеурочная деятельность в 2022-2023 учебном году</w:t>
      </w:r>
    </w:p>
    <w:p w:rsidR="00200139" w:rsidRPr="000279AA" w:rsidRDefault="00200139" w:rsidP="00200139">
      <w:pPr>
        <w:autoSpaceDE w:val="0"/>
        <w:autoSpaceDN w:val="0"/>
        <w:adjustRightInd w:val="0"/>
        <w:spacing w:after="0" w:line="240" w:lineRule="auto"/>
        <w:ind w:left="3701"/>
        <w:jc w:val="center"/>
        <w:rPr>
          <w:rFonts w:ascii="Times New Roman" w:eastAsia="Times New Roman" w:hAnsi="Times New Roman" w:cs="Times New Roman"/>
          <w:sz w:val="24"/>
          <w:szCs w:val="24"/>
          <w:lang w:eastAsia="ru-RU"/>
        </w:rPr>
      </w:pPr>
    </w:p>
    <w:p w:rsidR="00200139" w:rsidRPr="000279AA" w:rsidRDefault="00200139" w:rsidP="00200139">
      <w:pPr>
        <w:autoSpaceDE w:val="0"/>
        <w:autoSpaceDN w:val="0"/>
        <w:adjustRightInd w:val="0"/>
        <w:spacing w:after="0" w:line="240" w:lineRule="auto"/>
        <w:ind w:left="3701"/>
        <w:rPr>
          <w:rFonts w:ascii="Times New Roman" w:eastAsia="Times New Roman" w:hAnsi="Times New Roman" w:cs="Times New Roman"/>
          <w:sz w:val="24"/>
          <w:szCs w:val="24"/>
          <w:lang w:eastAsia="ru-RU"/>
        </w:rPr>
      </w:pPr>
    </w:p>
    <w:tbl>
      <w:tblPr>
        <w:tblW w:w="8626"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1E0" w:firstRow="1" w:lastRow="1" w:firstColumn="1" w:lastColumn="1" w:noHBand="0" w:noVBand="0"/>
      </w:tblPr>
      <w:tblGrid>
        <w:gridCol w:w="6692"/>
        <w:gridCol w:w="638"/>
        <w:gridCol w:w="638"/>
        <w:gridCol w:w="658"/>
      </w:tblGrid>
      <w:tr w:rsidR="00200139" w:rsidRPr="000279AA" w:rsidTr="00200139">
        <w:trPr>
          <w:trHeight w:val="682"/>
          <w:jc w:val="center"/>
        </w:trPr>
        <w:tc>
          <w:tcPr>
            <w:tcW w:w="6692" w:type="dxa"/>
            <w:tcBorders>
              <w:top w:val="single" w:sz="12" w:space="0" w:color="000000"/>
              <w:left w:val="single" w:sz="12" w:space="0" w:color="000000"/>
              <w:bottom w:val="single" w:sz="12" w:space="0" w:color="000000"/>
              <w:right w:val="single" w:sz="6" w:space="0" w:color="000000"/>
              <w:tl2br w:val="single" w:sz="6" w:space="0" w:color="000000"/>
            </w:tcBorders>
            <w:hideMark/>
          </w:tcPr>
          <w:p w:rsidR="00200139" w:rsidRPr="000279AA" w:rsidRDefault="00200139" w:rsidP="00200139">
            <w:pPr>
              <w:widowControl w:val="0"/>
              <w:autoSpaceDE w:val="0"/>
              <w:autoSpaceDN w:val="0"/>
              <w:adjustRightInd w:val="0"/>
              <w:spacing w:after="0"/>
              <w:jc w:val="both"/>
              <w:rPr>
                <w:rFonts w:ascii="Times New Roman" w:eastAsia="Times New Roman" w:hAnsi="Times New Roman" w:cs="Times New Roman"/>
                <w:sz w:val="24"/>
                <w:szCs w:val="24"/>
              </w:rPr>
            </w:pPr>
            <w:r w:rsidRPr="000279AA">
              <w:rPr>
                <w:rFonts w:ascii="Times New Roman" w:eastAsia="Times New Roman" w:hAnsi="Times New Roman" w:cs="Times New Roman"/>
                <w:sz w:val="24"/>
                <w:szCs w:val="24"/>
              </w:rPr>
              <w:t>Классы</w:t>
            </w:r>
          </w:p>
          <w:p w:rsidR="00200139" w:rsidRPr="000279AA" w:rsidRDefault="00200139" w:rsidP="00200139">
            <w:pPr>
              <w:widowControl w:val="0"/>
              <w:autoSpaceDE w:val="0"/>
              <w:autoSpaceDN w:val="0"/>
              <w:adjustRightInd w:val="0"/>
              <w:spacing w:after="0"/>
              <w:jc w:val="both"/>
              <w:rPr>
                <w:rFonts w:ascii="Times New Roman" w:eastAsia="Times New Roman" w:hAnsi="Times New Roman" w:cs="Times New Roman"/>
                <w:sz w:val="24"/>
                <w:szCs w:val="24"/>
              </w:rPr>
            </w:pPr>
            <w:r w:rsidRPr="000279AA">
              <w:rPr>
                <w:rFonts w:ascii="Times New Roman" w:eastAsia="Times New Roman" w:hAnsi="Times New Roman" w:cs="Times New Roman"/>
                <w:sz w:val="24"/>
                <w:szCs w:val="24"/>
              </w:rPr>
              <w:t>Направления</w:t>
            </w:r>
          </w:p>
        </w:tc>
        <w:tc>
          <w:tcPr>
            <w:tcW w:w="638" w:type="dxa"/>
            <w:tcBorders>
              <w:top w:val="single" w:sz="12" w:space="0" w:color="000000"/>
              <w:left w:val="single" w:sz="6" w:space="0" w:color="000000"/>
              <w:bottom w:val="single" w:sz="12" w:space="0" w:color="000000"/>
              <w:right w:val="single" w:sz="6" w:space="0" w:color="000000"/>
            </w:tcBorders>
            <w:hideMark/>
          </w:tcPr>
          <w:p w:rsidR="00200139" w:rsidRPr="000279AA" w:rsidRDefault="00200139" w:rsidP="00200139">
            <w:pPr>
              <w:widowControl w:val="0"/>
              <w:autoSpaceDE w:val="0"/>
              <w:autoSpaceDN w:val="0"/>
              <w:adjustRightInd w:val="0"/>
              <w:spacing w:after="0"/>
              <w:jc w:val="both"/>
              <w:rPr>
                <w:rFonts w:ascii="Times New Roman" w:eastAsia="Times New Roman" w:hAnsi="Times New Roman" w:cs="Times New Roman"/>
                <w:sz w:val="24"/>
                <w:szCs w:val="24"/>
              </w:rPr>
            </w:pPr>
            <w:r w:rsidRPr="000279AA">
              <w:rPr>
                <w:rFonts w:ascii="Times New Roman" w:eastAsia="Times New Roman" w:hAnsi="Times New Roman" w:cs="Times New Roman"/>
                <w:sz w:val="24"/>
                <w:szCs w:val="24"/>
                <w:lang w:val="en-US"/>
              </w:rPr>
              <w:t> </w:t>
            </w:r>
          </w:p>
          <w:p w:rsidR="00200139" w:rsidRPr="000279AA" w:rsidRDefault="00200139" w:rsidP="00200139">
            <w:pPr>
              <w:widowControl w:val="0"/>
              <w:autoSpaceDE w:val="0"/>
              <w:autoSpaceDN w:val="0"/>
              <w:adjustRightInd w:val="0"/>
              <w:spacing w:after="0"/>
              <w:jc w:val="both"/>
              <w:rPr>
                <w:rFonts w:ascii="Times New Roman" w:eastAsia="Times New Roman" w:hAnsi="Times New Roman" w:cs="Times New Roman"/>
                <w:sz w:val="24"/>
                <w:szCs w:val="24"/>
              </w:rPr>
            </w:pPr>
            <w:r w:rsidRPr="000279AA">
              <w:rPr>
                <w:rFonts w:ascii="Times New Roman" w:eastAsia="Times New Roman" w:hAnsi="Times New Roman" w:cs="Times New Roman"/>
                <w:sz w:val="24"/>
                <w:szCs w:val="24"/>
                <w:lang w:val="en-US"/>
              </w:rPr>
              <w:t>II</w:t>
            </w:r>
          </w:p>
        </w:tc>
        <w:tc>
          <w:tcPr>
            <w:tcW w:w="638" w:type="dxa"/>
            <w:tcBorders>
              <w:top w:val="single" w:sz="12" w:space="0" w:color="000000"/>
              <w:left w:val="single" w:sz="6" w:space="0" w:color="000000"/>
              <w:bottom w:val="single" w:sz="12" w:space="0" w:color="000000"/>
              <w:right w:val="single" w:sz="6" w:space="0" w:color="000000"/>
            </w:tcBorders>
            <w:hideMark/>
          </w:tcPr>
          <w:p w:rsidR="00200139" w:rsidRPr="000279AA" w:rsidRDefault="00200139" w:rsidP="00200139">
            <w:pPr>
              <w:widowControl w:val="0"/>
              <w:autoSpaceDE w:val="0"/>
              <w:autoSpaceDN w:val="0"/>
              <w:adjustRightInd w:val="0"/>
              <w:spacing w:after="0"/>
              <w:jc w:val="both"/>
              <w:rPr>
                <w:rFonts w:ascii="Times New Roman" w:eastAsia="Times New Roman" w:hAnsi="Times New Roman" w:cs="Times New Roman"/>
                <w:sz w:val="24"/>
                <w:szCs w:val="24"/>
              </w:rPr>
            </w:pPr>
            <w:r w:rsidRPr="000279AA">
              <w:rPr>
                <w:rFonts w:ascii="Times New Roman" w:eastAsia="Times New Roman" w:hAnsi="Times New Roman" w:cs="Times New Roman"/>
                <w:sz w:val="24"/>
                <w:szCs w:val="24"/>
                <w:lang w:val="en-US"/>
              </w:rPr>
              <w:t> </w:t>
            </w:r>
          </w:p>
          <w:p w:rsidR="00200139" w:rsidRPr="000279AA" w:rsidRDefault="00200139" w:rsidP="00200139">
            <w:pPr>
              <w:widowControl w:val="0"/>
              <w:autoSpaceDE w:val="0"/>
              <w:autoSpaceDN w:val="0"/>
              <w:adjustRightInd w:val="0"/>
              <w:spacing w:after="0"/>
              <w:jc w:val="both"/>
              <w:rPr>
                <w:rFonts w:ascii="Times New Roman" w:eastAsia="Times New Roman" w:hAnsi="Times New Roman" w:cs="Times New Roman"/>
                <w:sz w:val="24"/>
                <w:szCs w:val="24"/>
              </w:rPr>
            </w:pPr>
            <w:r w:rsidRPr="000279AA">
              <w:rPr>
                <w:rFonts w:ascii="Times New Roman" w:eastAsia="Times New Roman" w:hAnsi="Times New Roman" w:cs="Times New Roman"/>
                <w:sz w:val="24"/>
                <w:szCs w:val="24"/>
                <w:lang w:val="en-US"/>
              </w:rPr>
              <w:t>III</w:t>
            </w:r>
          </w:p>
        </w:tc>
        <w:tc>
          <w:tcPr>
            <w:tcW w:w="658" w:type="dxa"/>
            <w:tcBorders>
              <w:top w:val="single" w:sz="12" w:space="0" w:color="000000"/>
              <w:left w:val="single" w:sz="6" w:space="0" w:color="000000"/>
              <w:bottom w:val="single" w:sz="12" w:space="0" w:color="000000"/>
              <w:right w:val="single" w:sz="6" w:space="0" w:color="000000"/>
            </w:tcBorders>
            <w:hideMark/>
          </w:tcPr>
          <w:p w:rsidR="00200139" w:rsidRPr="000279AA" w:rsidRDefault="00200139" w:rsidP="00200139">
            <w:pPr>
              <w:widowControl w:val="0"/>
              <w:autoSpaceDE w:val="0"/>
              <w:autoSpaceDN w:val="0"/>
              <w:adjustRightInd w:val="0"/>
              <w:spacing w:after="0"/>
              <w:jc w:val="both"/>
              <w:rPr>
                <w:rFonts w:ascii="Times New Roman" w:eastAsia="Times New Roman" w:hAnsi="Times New Roman" w:cs="Times New Roman"/>
                <w:sz w:val="24"/>
                <w:szCs w:val="24"/>
              </w:rPr>
            </w:pPr>
            <w:r w:rsidRPr="000279AA">
              <w:rPr>
                <w:rFonts w:ascii="Times New Roman" w:eastAsia="Times New Roman" w:hAnsi="Times New Roman" w:cs="Times New Roman"/>
                <w:sz w:val="24"/>
                <w:szCs w:val="24"/>
                <w:lang w:val="en-US"/>
              </w:rPr>
              <w:t> </w:t>
            </w:r>
          </w:p>
          <w:p w:rsidR="00200139" w:rsidRPr="000279AA" w:rsidRDefault="00200139" w:rsidP="00200139">
            <w:pPr>
              <w:widowControl w:val="0"/>
              <w:autoSpaceDE w:val="0"/>
              <w:autoSpaceDN w:val="0"/>
              <w:adjustRightInd w:val="0"/>
              <w:spacing w:after="0"/>
              <w:jc w:val="both"/>
              <w:rPr>
                <w:rFonts w:ascii="Times New Roman" w:eastAsia="Times New Roman" w:hAnsi="Times New Roman" w:cs="Times New Roman"/>
                <w:sz w:val="24"/>
                <w:szCs w:val="24"/>
              </w:rPr>
            </w:pPr>
            <w:r w:rsidRPr="000279AA">
              <w:rPr>
                <w:rFonts w:ascii="Times New Roman" w:eastAsia="Times New Roman" w:hAnsi="Times New Roman" w:cs="Times New Roman"/>
                <w:sz w:val="24"/>
                <w:szCs w:val="24"/>
                <w:lang w:val="en-US"/>
              </w:rPr>
              <w:t>IV</w:t>
            </w:r>
          </w:p>
        </w:tc>
      </w:tr>
      <w:tr w:rsidR="00200139" w:rsidRPr="000279AA" w:rsidTr="00200139">
        <w:trPr>
          <w:trHeight w:val="327"/>
          <w:jc w:val="center"/>
        </w:trPr>
        <w:tc>
          <w:tcPr>
            <w:tcW w:w="6692" w:type="dxa"/>
            <w:tcBorders>
              <w:top w:val="single" w:sz="6" w:space="0" w:color="000000"/>
              <w:left w:val="single" w:sz="12" w:space="0" w:color="000000"/>
              <w:bottom w:val="single" w:sz="6" w:space="0" w:color="000000"/>
              <w:right w:val="single" w:sz="6" w:space="0" w:color="000000"/>
            </w:tcBorders>
            <w:hideMark/>
          </w:tcPr>
          <w:p w:rsidR="00200139" w:rsidRPr="000279AA" w:rsidRDefault="00200139" w:rsidP="00200139">
            <w:pPr>
              <w:widowControl w:val="0"/>
              <w:autoSpaceDE w:val="0"/>
              <w:autoSpaceDN w:val="0"/>
              <w:adjustRightInd w:val="0"/>
              <w:spacing w:after="0"/>
              <w:jc w:val="both"/>
              <w:rPr>
                <w:rFonts w:ascii="Times New Roman" w:eastAsia="Times New Roman" w:hAnsi="Times New Roman" w:cs="Times New Roman"/>
                <w:sz w:val="24"/>
                <w:szCs w:val="24"/>
              </w:rPr>
            </w:pPr>
            <w:r w:rsidRPr="000279AA">
              <w:rPr>
                <w:rFonts w:ascii="Times New Roman" w:eastAsia="Times New Roman" w:hAnsi="Times New Roman" w:cs="Times New Roman"/>
                <w:sz w:val="24"/>
                <w:szCs w:val="24"/>
              </w:rPr>
              <w:t>Спортивно-оздоровительное направление</w:t>
            </w:r>
          </w:p>
        </w:tc>
        <w:tc>
          <w:tcPr>
            <w:tcW w:w="638" w:type="dxa"/>
            <w:tcBorders>
              <w:top w:val="single" w:sz="6" w:space="0" w:color="000000"/>
              <w:left w:val="single" w:sz="6" w:space="0" w:color="000000"/>
              <w:bottom w:val="single" w:sz="6" w:space="0" w:color="000000"/>
              <w:right w:val="single" w:sz="6" w:space="0" w:color="000000"/>
            </w:tcBorders>
            <w:hideMark/>
          </w:tcPr>
          <w:p w:rsidR="00200139" w:rsidRPr="000279AA" w:rsidRDefault="00200139" w:rsidP="00200139">
            <w:pPr>
              <w:widowControl w:val="0"/>
              <w:autoSpaceDE w:val="0"/>
              <w:autoSpaceDN w:val="0"/>
              <w:adjustRightInd w:val="0"/>
              <w:spacing w:after="0"/>
              <w:jc w:val="both"/>
              <w:rPr>
                <w:rFonts w:ascii="Times New Roman" w:eastAsia="Times New Roman" w:hAnsi="Times New Roman" w:cs="Times New Roman"/>
                <w:sz w:val="24"/>
                <w:szCs w:val="24"/>
              </w:rPr>
            </w:pPr>
            <w:r w:rsidRPr="000279AA">
              <w:rPr>
                <w:rFonts w:ascii="Times New Roman" w:eastAsia="Times New Roman" w:hAnsi="Times New Roman" w:cs="Times New Roman"/>
                <w:sz w:val="24"/>
                <w:szCs w:val="24"/>
              </w:rPr>
              <w:t>2</w:t>
            </w:r>
          </w:p>
        </w:tc>
        <w:tc>
          <w:tcPr>
            <w:tcW w:w="638" w:type="dxa"/>
            <w:tcBorders>
              <w:top w:val="single" w:sz="6" w:space="0" w:color="000000"/>
              <w:left w:val="single" w:sz="6" w:space="0" w:color="000000"/>
              <w:bottom w:val="single" w:sz="6" w:space="0" w:color="000000"/>
              <w:right w:val="single" w:sz="6" w:space="0" w:color="000000"/>
            </w:tcBorders>
            <w:hideMark/>
          </w:tcPr>
          <w:p w:rsidR="00200139" w:rsidRPr="000279AA" w:rsidRDefault="00200139" w:rsidP="00200139">
            <w:pPr>
              <w:widowControl w:val="0"/>
              <w:autoSpaceDE w:val="0"/>
              <w:autoSpaceDN w:val="0"/>
              <w:adjustRightInd w:val="0"/>
              <w:spacing w:after="0"/>
              <w:jc w:val="both"/>
              <w:rPr>
                <w:rFonts w:ascii="Times New Roman" w:eastAsia="Times New Roman" w:hAnsi="Times New Roman" w:cs="Times New Roman"/>
                <w:sz w:val="24"/>
                <w:szCs w:val="24"/>
              </w:rPr>
            </w:pPr>
            <w:r w:rsidRPr="000279AA">
              <w:rPr>
                <w:rFonts w:ascii="Times New Roman" w:eastAsia="Times New Roman" w:hAnsi="Times New Roman" w:cs="Times New Roman"/>
                <w:sz w:val="24"/>
                <w:szCs w:val="24"/>
              </w:rPr>
              <w:t>2</w:t>
            </w:r>
          </w:p>
        </w:tc>
        <w:tc>
          <w:tcPr>
            <w:tcW w:w="658" w:type="dxa"/>
            <w:tcBorders>
              <w:top w:val="single" w:sz="6" w:space="0" w:color="000000"/>
              <w:left w:val="single" w:sz="6" w:space="0" w:color="000000"/>
              <w:bottom w:val="single" w:sz="6" w:space="0" w:color="000000"/>
              <w:right w:val="single" w:sz="6" w:space="0" w:color="000000"/>
            </w:tcBorders>
            <w:hideMark/>
          </w:tcPr>
          <w:p w:rsidR="00200139" w:rsidRPr="000279AA" w:rsidRDefault="00200139" w:rsidP="00200139">
            <w:pPr>
              <w:widowControl w:val="0"/>
              <w:autoSpaceDE w:val="0"/>
              <w:autoSpaceDN w:val="0"/>
              <w:adjustRightInd w:val="0"/>
              <w:spacing w:after="0"/>
              <w:jc w:val="both"/>
              <w:rPr>
                <w:rFonts w:ascii="Times New Roman" w:eastAsia="Times New Roman" w:hAnsi="Times New Roman" w:cs="Times New Roman"/>
                <w:sz w:val="24"/>
                <w:szCs w:val="24"/>
              </w:rPr>
            </w:pPr>
            <w:r w:rsidRPr="000279AA">
              <w:rPr>
                <w:rFonts w:ascii="Times New Roman" w:eastAsia="Times New Roman" w:hAnsi="Times New Roman" w:cs="Times New Roman"/>
                <w:sz w:val="24"/>
                <w:szCs w:val="24"/>
              </w:rPr>
              <w:t>2</w:t>
            </w:r>
          </w:p>
        </w:tc>
      </w:tr>
      <w:tr w:rsidR="00200139" w:rsidRPr="000279AA" w:rsidTr="00200139">
        <w:trPr>
          <w:trHeight w:val="355"/>
          <w:jc w:val="center"/>
        </w:trPr>
        <w:tc>
          <w:tcPr>
            <w:tcW w:w="6692" w:type="dxa"/>
            <w:tcBorders>
              <w:top w:val="single" w:sz="6" w:space="0" w:color="000000"/>
              <w:left w:val="single" w:sz="12" w:space="0" w:color="000000"/>
              <w:bottom w:val="single" w:sz="6" w:space="0" w:color="000000"/>
              <w:right w:val="single" w:sz="6" w:space="0" w:color="000000"/>
            </w:tcBorders>
            <w:hideMark/>
          </w:tcPr>
          <w:p w:rsidR="00200139" w:rsidRPr="000279AA" w:rsidRDefault="00200139" w:rsidP="00200139">
            <w:pPr>
              <w:widowControl w:val="0"/>
              <w:autoSpaceDE w:val="0"/>
              <w:autoSpaceDN w:val="0"/>
              <w:adjustRightInd w:val="0"/>
              <w:spacing w:after="0"/>
              <w:jc w:val="both"/>
              <w:rPr>
                <w:rFonts w:ascii="Times New Roman" w:eastAsia="Times New Roman" w:hAnsi="Times New Roman" w:cs="Times New Roman"/>
                <w:sz w:val="24"/>
                <w:szCs w:val="24"/>
              </w:rPr>
            </w:pPr>
            <w:r w:rsidRPr="000279AA">
              <w:rPr>
                <w:rFonts w:ascii="Times New Roman" w:eastAsia="Times New Roman" w:hAnsi="Times New Roman" w:cs="Times New Roman"/>
                <w:sz w:val="24"/>
                <w:szCs w:val="24"/>
              </w:rPr>
              <w:t>Общекультурное направление</w:t>
            </w:r>
          </w:p>
        </w:tc>
        <w:tc>
          <w:tcPr>
            <w:tcW w:w="638" w:type="dxa"/>
            <w:tcBorders>
              <w:top w:val="single" w:sz="6" w:space="0" w:color="000000"/>
              <w:left w:val="single" w:sz="6" w:space="0" w:color="000000"/>
              <w:bottom w:val="single" w:sz="6" w:space="0" w:color="000000"/>
              <w:right w:val="single" w:sz="6" w:space="0" w:color="000000"/>
            </w:tcBorders>
            <w:hideMark/>
          </w:tcPr>
          <w:p w:rsidR="00200139" w:rsidRPr="000279AA" w:rsidRDefault="00200139" w:rsidP="00200139">
            <w:pPr>
              <w:widowControl w:val="0"/>
              <w:autoSpaceDE w:val="0"/>
              <w:autoSpaceDN w:val="0"/>
              <w:adjustRightInd w:val="0"/>
              <w:spacing w:after="0"/>
              <w:jc w:val="both"/>
              <w:rPr>
                <w:rFonts w:ascii="Times New Roman" w:eastAsia="Times New Roman" w:hAnsi="Times New Roman" w:cs="Times New Roman"/>
                <w:sz w:val="24"/>
                <w:szCs w:val="24"/>
              </w:rPr>
            </w:pPr>
            <w:r w:rsidRPr="000279AA">
              <w:rPr>
                <w:rFonts w:ascii="Times New Roman" w:eastAsia="Times New Roman" w:hAnsi="Times New Roman" w:cs="Times New Roman"/>
                <w:sz w:val="24"/>
                <w:szCs w:val="24"/>
              </w:rPr>
              <w:t>1</w:t>
            </w:r>
          </w:p>
        </w:tc>
        <w:tc>
          <w:tcPr>
            <w:tcW w:w="638" w:type="dxa"/>
            <w:tcBorders>
              <w:top w:val="single" w:sz="6" w:space="0" w:color="000000"/>
              <w:left w:val="single" w:sz="6" w:space="0" w:color="000000"/>
              <w:bottom w:val="single" w:sz="6" w:space="0" w:color="000000"/>
              <w:right w:val="single" w:sz="6" w:space="0" w:color="000000"/>
            </w:tcBorders>
            <w:hideMark/>
          </w:tcPr>
          <w:p w:rsidR="00200139" w:rsidRPr="000279AA" w:rsidRDefault="00200139" w:rsidP="00200139">
            <w:pPr>
              <w:widowControl w:val="0"/>
              <w:autoSpaceDE w:val="0"/>
              <w:autoSpaceDN w:val="0"/>
              <w:adjustRightInd w:val="0"/>
              <w:spacing w:after="0"/>
              <w:jc w:val="both"/>
              <w:rPr>
                <w:rFonts w:ascii="Times New Roman" w:eastAsia="Times New Roman" w:hAnsi="Times New Roman" w:cs="Times New Roman"/>
                <w:sz w:val="24"/>
                <w:szCs w:val="24"/>
              </w:rPr>
            </w:pPr>
            <w:r w:rsidRPr="000279AA">
              <w:rPr>
                <w:rFonts w:ascii="Times New Roman" w:eastAsia="Times New Roman" w:hAnsi="Times New Roman" w:cs="Times New Roman"/>
                <w:sz w:val="24"/>
                <w:szCs w:val="24"/>
              </w:rPr>
              <w:t>1</w:t>
            </w:r>
          </w:p>
        </w:tc>
        <w:tc>
          <w:tcPr>
            <w:tcW w:w="658" w:type="dxa"/>
            <w:tcBorders>
              <w:top w:val="single" w:sz="6" w:space="0" w:color="000000"/>
              <w:left w:val="single" w:sz="6" w:space="0" w:color="000000"/>
              <w:bottom w:val="single" w:sz="6" w:space="0" w:color="000000"/>
              <w:right w:val="single" w:sz="6" w:space="0" w:color="000000"/>
            </w:tcBorders>
            <w:hideMark/>
          </w:tcPr>
          <w:p w:rsidR="00200139" w:rsidRPr="000279AA" w:rsidRDefault="00200139" w:rsidP="00200139">
            <w:pPr>
              <w:widowControl w:val="0"/>
              <w:autoSpaceDE w:val="0"/>
              <w:autoSpaceDN w:val="0"/>
              <w:adjustRightInd w:val="0"/>
              <w:spacing w:after="0"/>
              <w:jc w:val="both"/>
              <w:rPr>
                <w:rFonts w:ascii="Times New Roman" w:eastAsia="Times New Roman" w:hAnsi="Times New Roman" w:cs="Times New Roman"/>
                <w:sz w:val="24"/>
                <w:szCs w:val="24"/>
              </w:rPr>
            </w:pPr>
            <w:r w:rsidRPr="000279AA">
              <w:rPr>
                <w:rFonts w:ascii="Times New Roman" w:eastAsia="Times New Roman" w:hAnsi="Times New Roman" w:cs="Times New Roman"/>
                <w:sz w:val="24"/>
                <w:szCs w:val="24"/>
              </w:rPr>
              <w:t>1</w:t>
            </w:r>
          </w:p>
        </w:tc>
      </w:tr>
      <w:tr w:rsidR="00200139" w:rsidRPr="000279AA" w:rsidTr="00200139">
        <w:trPr>
          <w:trHeight w:val="341"/>
          <w:jc w:val="center"/>
        </w:trPr>
        <w:tc>
          <w:tcPr>
            <w:tcW w:w="6692" w:type="dxa"/>
            <w:tcBorders>
              <w:top w:val="single" w:sz="6" w:space="0" w:color="000000"/>
              <w:left w:val="single" w:sz="12" w:space="0" w:color="000000"/>
              <w:bottom w:val="single" w:sz="6" w:space="0" w:color="000000"/>
              <w:right w:val="single" w:sz="6" w:space="0" w:color="000000"/>
            </w:tcBorders>
            <w:hideMark/>
          </w:tcPr>
          <w:p w:rsidR="00200139" w:rsidRPr="000279AA" w:rsidRDefault="00200139" w:rsidP="00200139">
            <w:pPr>
              <w:widowControl w:val="0"/>
              <w:autoSpaceDE w:val="0"/>
              <w:autoSpaceDN w:val="0"/>
              <w:adjustRightInd w:val="0"/>
              <w:spacing w:after="0"/>
              <w:jc w:val="both"/>
              <w:rPr>
                <w:rFonts w:ascii="Times New Roman" w:eastAsia="Times New Roman" w:hAnsi="Times New Roman" w:cs="Times New Roman"/>
                <w:sz w:val="24"/>
                <w:szCs w:val="24"/>
              </w:rPr>
            </w:pPr>
            <w:r w:rsidRPr="000279AA">
              <w:rPr>
                <w:rFonts w:ascii="Times New Roman" w:eastAsia="Times New Roman" w:hAnsi="Times New Roman" w:cs="Times New Roman"/>
                <w:sz w:val="24"/>
                <w:szCs w:val="24"/>
              </w:rPr>
              <w:t>Социальное направление</w:t>
            </w:r>
          </w:p>
        </w:tc>
        <w:tc>
          <w:tcPr>
            <w:tcW w:w="638" w:type="dxa"/>
            <w:tcBorders>
              <w:top w:val="single" w:sz="6" w:space="0" w:color="000000"/>
              <w:left w:val="single" w:sz="6" w:space="0" w:color="000000"/>
              <w:bottom w:val="single" w:sz="6" w:space="0" w:color="000000"/>
              <w:right w:val="single" w:sz="6" w:space="0" w:color="000000"/>
            </w:tcBorders>
            <w:hideMark/>
          </w:tcPr>
          <w:p w:rsidR="00200139" w:rsidRPr="000279AA" w:rsidRDefault="00200139" w:rsidP="00200139">
            <w:pPr>
              <w:widowControl w:val="0"/>
              <w:autoSpaceDE w:val="0"/>
              <w:autoSpaceDN w:val="0"/>
              <w:adjustRightInd w:val="0"/>
              <w:spacing w:after="0"/>
              <w:jc w:val="both"/>
              <w:rPr>
                <w:rFonts w:ascii="Times New Roman" w:eastAsia="Times New Roman" w:hAnsi="Times New Roman" w:cs="Times New Roman"/>
                <w:sz w:val="24"/>
                <w:szCs w:val="24"/>
              </w:rPr>
            </w:pPr>
            <w:r w:rsidRPr="000279AA">
              <w:rPr>
                <w:rFonts w:ascii="Times New Roman" w:eastAsia="Times New Roman" w:hAnsi="Times New Roman" w:cs="Times New Roman"/>
                <w:sz w:val="24"/>
                <w:szCs w:val="24"/>
              </w:rPr>
              <w:t>2</w:t>
            </w:r>
          </w:p>
        </w:tc>
        <w:tc>
          <w:tcPr>
            <w:tcW w:w="638" w:type="dxa"/>
            <w:tcBorders>
              <w:top w:val="single" w:sz="6" w:space="0" w:color="000000"/>
              <w:left w:val="single" w:sz="6" w:space="0" w:color="000000"/>
              <w:bottom w:val="single" w:sz="6" w:space="0" w:color="000000"/>
              <w:right w:val="single" w:sz="6" w:space="0" w:color="000000"/>
            </w:tcBorders>
            <w:hideMark/>
          </w:tcPr>
          <w:p w:rsidR="00200139" w:rsidRPr="000279AA" w:rsidRDefault="00200139" w:rsidP="00200139">
            <w:pPr>
              <w:widowControl w:val="0"/>
              <w:autoSpaceDE w:val="0"/>
              <w:autoSpaceDN w:val="0"/>
              <w:adjustRightInd w:val="0"/>
              <w:spacing w:after="0"/>
              <w:jc w:val="both"/>
              <w:rPr>
                <w:rFonts w:ascii="Times New Roman" w:eastAsia="Times New Roman" w:hAnsi="Times New Roman" w:cs="Times New Roman"/>
                <w:sz w:val="24"/>
                <w:szCs w:val="24"/>
              </w:rPr>
            </w:pPr>
            <w:r w:rsidRPr="000279AA">
              <w:rPr>
                <w:rFonts w:ascii="Times New Roman" w:eastAsia="Times New Roman" w:hAnsi="Times New Roman" w:cs="Times New Roman"/>
                <w:sz w:val="24"/>
                <w:szCs w:val="24"/>
              </w:rPr>
              <w:t>2</w:t>
            </w:r>
          </w:p>
        </w:tc>
        <w:tc>
          <w:tcPr>
            <w:tcW w:w="658" w:type="dxa"/>
            <w:tcBorders>
              <w:top w:val="single" w:sz="6" w:space="0" w:color="000000"/>
              <w:left w:val="single" w:sz="6" w:space="0" w:color="000000"/>
              <w:bottom w:val="single" w:sz="6" w:space="0" w:color="000000"/>
              <w:right w:val="single" w:sz="6" w:space="0" w:color="000000"/>
            </w:tcBorders>
            <w:hideMark/>
          </w:tcPr>
          <w:p w:rsidR="00200139" w:rsidRPr="000279AA" w:rsidRDefault="00200139" w:rsidP="00200139">
            <w:pPr>
              <w:widowControl w:val="0"/>
              <w:autoSpaceDE w:val="0"/>
              <w:autoSpaceDN w:val="0"/>
              <w:adjustRightInd w:val="0"/>
              <w:spacing w:after="0"/>
              <w:jc w:val="both"/>
              <w:rPr>
                <w:rFonts w:ascii="Times New Roman" w:eastAsia="Times New Roman" w:hAnsi="Times New Roman" w:cs="Times New Roman"/>
                <w:sz w:val="24"/>
                <w:szCs w:val="24"/>
              </w:rPr>
            </w:pPr>
            <w:r w:rsidRPr="000279AA">
              <w:rPr>
                <w:rFonts w:ascii="Times New Roman" w:eastAsia="Times New Roman" w:hAnsi="Times New Roman" w:cs="Times New Roman"/>
                <w:sz w:val="24"/>
                <w:szCs w:val="24"/>
              </w:rPr>
              <w:t>2</w:t>
            </w:r>
          </w:p>
        </w:tc>
      </w:tr>
      <w:tr w:rsidR="00200139" w:rsidRPr="000279AA" w:rsidTr="00200139">
        <w:trPr>
          <w:trHeight w:val="341"/>
          <w:jc w:val="center"/>
        </w:trPr>
        <w:tc>
          <w:tcPr>
            <w:tcW w:w="6692" w:type="dxa"/>
            <w:tcBorders>
              <w:top w:val="single" w:sz="6" w:space="0" w:color="000000"/>
              <w:left w:val="single" w:sz="12" w:space="0" w:color="000000"/>
              <w:bottom w:val="single" w:sz="6" w:space="0" w:color="000000"/>
              <w:right w:val="single" w:sz="6" w:space="0" w:color="000000"/>
            </w:tcBorders>
            <w:hideMark/>
          </w:tcPr>
          <w:p w:rsidR="00200139" w:rsidRPr="000279AA" w:rsidRDefault="00200139" w:rsidP="00200139">
            <w:pPr>
              <w:widowControl w:val="0"/>
              <w:autoSpaceDE w:val="0"/>
              <w:autoSpaceDN w:val="0"/>
              <w:adjustRightInd w:val="0"/>
              <w:spacing w:after="0"/>
              <w:jc w:val="both"/>
              <w:rPr>
                <w:rFonts w:ascii="Times New Roman" w:eastAsia="Times New Roman" w:hAnsi="Times New Roman" w:cs="Times New Roman"/>
                <w:sz w:val="24"/>
                <w:szCs w:val="24"/>
              </w:rPr>
            </w:pPr>
            <w:r w:rsidRPr="000279AA">
              <w:rPr>
                <w:rFonts w:ascii="Times New Roman" w:eastAsia="Times New Roman" w:hAnsi="Times New Roman" w:cs="Times New Roman"/>
                <w:sz w:val="24"/>
                <w:szCs w:val="24"/>
              </w:rPr>
              <w:t>Духовно-нравственное направление</w:t>
            </w:r>
          </w:p>
        </w:tc>
        <w:tc>
          <w:tcPr>
            <w:tcW w:w="638" w:type="dxa"/>
            <w:tcBorders>
              <w:top w:val="single" w:sz="6" w:space="0" w:color="000000"/>
              <w:left w:val="single" w:sz="6" w:space="0" w:color="000000"/>
              <w:bottom w:val="single" w:sz="6" w:space="0" w:color="000000"/>
              <w:right w:val="single" w:sz="6" w:space="0" w:color="000000"/>
            </w:tcBorders>
            <w:hideMark/>
          </w:tcPr>
          <w:p w:rsidR="00200139" w:rsidRPr="000279AA" w:rsidRDefault="00200139" w:rsidP="00200139">
            <w:pPr>
              <w:widowControl w:val="0"/>
              <w:autoSpaceDE w:val="0"/>
              <w:autoSpaceDN w:val="0"/>
              <w:adjustRightInd w:val="0"/>
              <w:spacing w:after="0"/>
              <w:jc w:val="both"/>
              <w:rPr>
                <w:rFonts w:ascii="Times New Roman" w:eastAsia="Times New Roman" w:hAnsi="Times New Roman" w:cs="Times New Roman"/>
                <w:sz w:val="24"/>
                <w:szCs w:val="24"/>
              </w:rPr>
            </w:pPr>
            <w:r w:rsidRPr="000279AA">
              <w:rPr>
                <w:rFonts w:ascii="Times New Roman" w:eastAsia="Times New Roman" w:hAnsi="Times New Roman" w:cs="Times New Roman"/>
                <w:sz w:val="24"/>
                <w:szCs w:val="24"/>
              </w:rPr>
              <w:t>1</w:t>
            </w:r>
          </w:p>
        </w:tc>
        <w:tc>
          <w:tcPr>
            <w:tcW w:w="638" w:type="dxa"/>
            <w:tcBorders>
              <w:top w:val="single" w:sz="6" w:space="0" w:color="000000"/>
              <w:left w:val="single" w:sz="6" w:space="0" w:color="000000"/>
              <w:bottom w:val="single" w:sz="6" w:space="0" w:color="000000"/>
              <w:right w:val="single" w:sz="6" w:space="0" w:color="000000"/>
            </w:tcBorders>
            <w:hideMark/>
          </w:tcPr>
          <w:p w:rsidR="00200139" w:rsidRPr="000279AA" w:rsidRDefault="00200139" w:rsidP="00200139">
            <w:pPr>
              <w:widowControl w:val="0"/>
              <w:autoSpaceDE w:val="0"/>
              <w:autoSpaceDN w:val="0"/>
              <w:adjustRightInd w:val="0"/>
              <w:spacing w:after="0"/>
              <w:jc w:val="both"/>
              <w:rPr>
                <w:rFonts w:ascii="Times New Roman" w:eastAsia="Times New Roman" w:hAnsi="Times New Roman" w:cs="Times New Roman"/>
                <w:sz w:val="24"/>
                <w:szCs w:val="24"/>
              </w:rPr>
            </w:pPr>
            <w:r w:rsidRPr="000279AA">
              <w:rPr>
                <w:rFonts w:ascii="Times New Roman" w:eastAsia="Times New Roman" w:hAnsi="Times New Roman" w:cs="Times New Roman"/>
                <w:sz w:val="24"/>
                <w:szCs w:val="24"/>
              </w:rPr>
              <w:t>1</w:t>
            </w:r>
          </w:p>
        </w:tc>
        <w:tc>
          <w:tcPr>
            <w:tcW w:w="658" w:type="dxa"/>
            <w:tcBorders>
              <w:top w:val="single" w:sz="6" w:space="0" w:color="000000"/>
              <w:left w:val="single" w:sz="6" w:space="0" w:color="000000"/>
              <w:bottom w:val="single" w:sz="6" w:space="0" w:color="000000"/>
              <w:right w:val="single" w:sz="6" w:space="0" w:color="000000"/>
            </w:tcBorders>
            <w:hideMark/>
          </w:tcPr>
          <w:p w:rsidR="00200139" w:rsidRPr="000279AA" w:rsidRDefault="00200139" w:rsidP="00200139">
            <w:pPr>
              <w:widowControl w:val="0"/>
              <w:autoSpaceDE w:val="0"/>
              <w:autoSpaceDN w:val="0"/>
              <w:adjustRightInd w:val="0"/>
              <w:spacing w:after="0"/>
              <w:jc w:val="both"/>
              <w:rPr>
                <w:rFonts w:ascii="Times New Roman" w:eastAsia="Times New Roman" w:hAnsi="Times New Roman" w:cs="Times New Roman"/>
                <w:sz w:val="24"/>
                <w:szCs w:val="24"/>
              </w:rPr>
            </w:pPr>
            <w:r w:rsidRPr="000279AA">
              <w:rPr>
                <w:rFonts w:ascii="Times New Roman" w:eastAsia="Times New Roman" w:hAnsi="Times New Roman" w:cs="Times New Roman"/>
                <w:sz w:val="24"/>
                <w:szCs w:val="24"/>
              </w:rPr>
              <w:t>1</w:t>
            </w:r>
          </w:p>
        </w:tc>
      </w:tr>
      <w:tr w:rsidR="00200139" w:rsidRPr="000279AA" w:rsidTr="00200139">
        <w:trPr>
          <w:trHeight w:val="341"/>
          <w:jc w:val="center"/>
        </w:trPr>
        <w:tc>
          <w:tcPr>
            <w:tcW w:w="6692" w:type="dxa"/>
            <w:tcBorders>
              <w:top w:val="single" w:sz="6" w:space="0" w:color="000000"/>
              <w:left w:val="single" w:sz="12" w:space="0" w:color="000000"/>
              <w:bottom w:val="single" w:sz="6" w:space="0" w:color="000000"/>
              <w:right w:val="single" w:sz="6" w:space="0" w:color="000000"/>
            </w:tcBorders>
            <w:hideMark/>
          </w:tcPr>
          <w:p w:rsidR="00200139" w:rsidRPr="000279AA" w:rsidRDefault="00200139" w:rsidP="00200139">
            <w:pPr>
              <w:widowControl w:val="0"/>
              <w:autoSpaceDE w:val="0"/>
              <w:autoSpaceDN w:val="0"/>
              <w:adjustRightInd w:val="0"/>
              <w:spacing w:after="0"/>
              <w:jc w:val="both"/>
              <w:rPr>
                <w:rFonts w:ascii="Times New Roman" w:eastAsia="Times New Roman" w:hAnsi="Times New Roman" w:cs="Times New Roman"/>
                <w:sz w:val="24"/>
                <w:szCs w:val="24"/>
              </w:rPr>
            </w:pPr>
            <w:r w:rsidRPr="000279AA">
              <w:rPr>
                <w:rFonts w:ascii="Times New Roman" w:eastAsia="Times New Roman" w:hAnsi="Times New Roman" w:cs="Times New Roman"/>
                <w:sz w:val="24"/>
                <w:szCs w:val="24"/>
              </w:rPr>
              <w:t>Общеинтеллектуальное</w:t>
            </w:r>
          </w:p>
        </w:tc>
        <w:tc>
          <w:tcPr>
            <w:tcW w:w="638" w:type="dxa"/>
            <w:tcBorders>
              <w:top w:val="single" w:sz="6" w:space="0" w:color="000000"/>
              <w:left w:val="single" w:sz="6" w:space="0" w:color="000000"/>
              <w:bottom w:val="single" w:sz="6" w:space="0" w:color="000000"/>
              <w:right w:val="single" w:sz="6" w:space="0" w:color="000000"/>
            </w:tcBorders>
            <w:hideMark/>
          </w:tcPr>
          <w:p w:rsidR="00200139" w:rsidRPr="000279AA" w:rsidRDefault="00F854D8" w:rsidP="00200139">
            <w:pPr>
              <w:widowControl w:val="0"/>
              <w:autoSpaceDE w:val="0"/>
              <w:autoSpaceDN w:val="0"/>
              <w:adjustRightInd w:v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638" w:type="dxa"/>
            <w:tcBorders>
              <w:top w:val="single" w:sz="6" w:space="0" w:color="000000"/>
              <w:left w:val="single" w:sz="6" w:space="0" w:color="000000"/>
              <w:bottom w:val="single" w:sz="6" w:space="0" w:color="000000"/>
              <w:right w:val="single" w:sz="6" w:space="0" w:color="000000"/>
            </w:tcBorders>
            <w:hideMark/>
          </w:tcPr>
          <w:p w:rsidR="00200139" w:rsidRPr="000279AA" w:rsidRDefault="00200139" w:rsidP="00200139">
            <w:pPr>
              <w:widowControl w:val="0"/>
              <w:autoSpaceDE w:val="0"/>
              <w:autoSpaceDN w:val="0"/>
              <w:adjustRightInd w:val="0"/>
              <w:spacing w:after="0"/>
              <w:jc w:val="both"/>
              <w:rPr>
                <w:rFonts w:ascii="Times New Roman" w:eastAsia="Times New Roman" w:hAnsi="Times New Roman" w:cs="Times New Roman"/>
                <w:sz w:val="24"/>
                <w:szCs w:val="24"/>
              </w:rPr>
            </w:pPr>
            <w:r w:rsidRPr="000279AA">
              <w:rPr>
                <w:rFonts w:ascii="Times New Roman" w:eastAsia="Times New Roman" w:hAnsi="Times New Roman" w:cs="Times New Roman"/>
                <w:sz w:val="24"/>
                <w:szCs w:val="24"/>
              </w:rPr>
              <w:t>1</w:t>
            </w:r>
          </w:p>
        </w:tc>
        <w:tc>
          <w:tcPr>
            <w:tcW w:w="658" w:type="dxa"/>
            <w:tcBorders>
              <w:top w:val="single" w:sz="6" w:space="0" w:color="000000"/>
              <w:left w:val="single" w:sz="6" w:space="0" w:color="000000"/>
              <w:bottom w:val="single" w:sz="6" w:space="0" w:color="000000"/>
              <w:right w:val="single" w:sz="6" w:space="0" w:color="000000"/>
            </w:tcBorders>
            <w:hideMark/>
          </w:tcPr>
          <w:p w:rsidR="00200139" w:rsidRPr="000279AA" w:rsidRDefault="00200139" w:rsidP="00200139">
            <w:pPr>
              <w:widowControl w:val="0"/>
              <w:autoSpaceDE w:val="0"/>
              <w:autoSpaceDN w:val="0"/>
              <w:adjustRightInd w:val="0"/>
              <w:spacing w:after="0"/>
              <w:jc w:val="both"/>
              <w:rPr>
                <w:rFonts w:ascii="Times New Roman" w:eastAsia="Times New Roman" w:hAnsi="Times New Roman" w:cs="Times New Roman"/>
                <w:sz w:val="24"/>
                <w:szCs w:val="24"/>
              </w:rPr>
            </w:pPr>
            <w:r w:rsidRPr="000279AA">
              <w:rPr>
                <w:rFonts w:ascii="Times New Roman" w:eastAsia="Times New Roman" w:hAnsi="Times New Roman" w:cs="Times New Roman"/>
                <w:sz w:val="24"/>
                <w:szCs w:val="24"/>
              </w:rPr>
              <w:t>1</w:t>
            </w:r>
          </w:p>
        </w:tc>
      </w:tr>
      <w:tr w:rsidR="00200139" w:rsidRPr="000279AA" w:rsidTr="00200139">
        <w:trPr>
          <w:trHeight w:val="341"/>
          <w:jc w:val="center"/>
        </w:trPr>
        <w:tc>
          <w:tcPr>
            <w:tcW w:w="6692" w:type="dxa"/>
            <w:tcBorders>
              <w:top w:val="single" w:sz="6" w:space="0" w:color="000000"/>
              <w:left w:val="single" w:sz="12" w:space="0" w:color="000000"/>
              <w:bottom w:val="single" w:sz="6" w:space="0" w:color="000000"/>
              <w:right w:val="single" w:sz="6" w:space="0" w:color="000000"/>
            </w:tcBorders>
          </w:tcPr>
          <w:p w:rsidR="00200139" w:rsidRPr="000279AA" w:rsidRDefault="00200139" w:rsidP="00200139">
            <w:pPr>
              <w:widowControl w:val="0"/>
              <w:autoSpaceDE w:val="0"/>
              <w:autoSpaceDN w:val="0"/>
              <w:adjustRightInd w:val="0"/>
              <w:spacing w:after="0"/>
              <w:jc w:val="both"/>
              <w:rPr>
                <w:rFonts w:ascii="Times New Roman" w:eastAsia="Times New Roman" w:hAnsi="Times New Roman" w:cs="Times New Roman"/>
                <w:sz w:val="24"/>
                <w:szCs w:val="24"/>
              </w:rPr>
            </w:pPr>
            <w:r w:rsidRPr="000279AA">
              <w:rPr>
                <w:rFonts w:ascii="Times New Roman" w:eastAsia="Times New Roman" w:hAnsi="Times New Roman" w:cs="Times New Roman"/>
                <w:sz w:val="24"/>
                <w:szCs w:val="24"/>
              </w:rPr>
              <w:t>ИТОГО</w:t>
            </w:r>
          </w:p>
        </w:tc>
        <w:tc>
          <w:tcPr>
            <w:tcW w:w="638" w:type="dxa"/>
            <w:tcBorders>
              <w:top w:val="single" w:sz="6" w:space="0" w:color="000000"/>
              <w:left w:val="single" w:sz="6" w:space="0" w:color="000000"/>
              <w:bottom w:val="single" w:sz="6" w:space="0" w:color="000000"/>
              <w:right w:val="single" w:sz="6" w:space="0" w:color="000000"/>
            </w:tcBorders>
          </w:tcPr>
          <w:p w:rsidR="00200139" w:rsidRPr="000279AA" w:rsidRDefault="00F854D8" w:rsidP="00200139">
            <w:pPr>
              <w:widowControl w:val="0"/>
              <w:autoSpaceDE w:val="0"/>
              <w:autoSpaceDN w:val="0"/>
              <w:adjustRightInd w:v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638" w:type="dxa"/>
            <w:tcBorders>
              <w:top w:val="single" w:sz="6" w:space="0" w:color="000000"/>
              <w:left w:val="single" w:sz="6" w:space="0" w:color="000000"/>
              <w:bottom w:val="single" w:sz="6" w:space="0" w:color="000000"/>
              <w:right w:val="single" w:sz="6" w:space="0" w:color="000000"/>
            </w:tcBorders>
          </w:tcPr>
          <w:p w:rsidR="00200139" w:rsidRPr="000279AA" w:rsidRDefault="00200139" w:rsidP="00200139">
            <w:pPr>
              <w:widowControl w:val="0"/>
              <w:autoSpaceDE w:val="0"/>
              <w:autoSpaceDN w:val="0"/>
              <w:adjustRightInd w:val="0"/>
              <w:spacing w:after="0"/>
              <w:jc w:val="both"/>
              <w:rPr>
                <w:rFonts w:ascii="Times New Roman" w:eastAsia="Times New Roman" w:hAnsi="Times New Roman" w:cs="Times New Roman"/>
                <w:sz w:val="24"/>
                <w:szCs w:val="24"/>
              </w:rPr>
            </w:pPr>
            <w:r w:rsidRPr="000279AA">
              <w:rPr>
                <w:rFonts w:ascii="Times New Roman" w:eastAsia="Times New Roman" w:hAnsi="Times New Roman" w:cs="Times New Roman"/>
                <w:sz w:val="24"/>
                <w:szCs w:val="24"/>
              </w:rPr>
              <w:t>7</w:t>
            </w:r>
          </w:p>
        </w:tc>
        <w:tc>
          <w:tcPr>
            <w:tcW w:w="658" w:type="dxa"/>
            <w:tcBorders>
              <w:top w:val="single" w:sz="6" w:space="0" w:color="000000"/>
              <w:left w:val="single" w:sz="6" w:space="0" w:color="000000"/>
              <w:bottom w:val="single" w:sz="6" w:space="0" w:color="000000"/>
              <w:right w:val="single" w:sz="6" w:space="0" w:color="000000"/>
            </w:tcBorders>
          </w:tcPr>
          <w:p w:rsidR="00200139" w:rsidRPr="000279AA" w:rsidRDefault="00200139" w:rsidP="00200139">
            <w:pPr>
              <w:widowControl w:val="0"/>
              <w:autoSpaceDE w:val="0"/>
              <w:autoSpaceDN w:val="0"/>
              <w:adjustRightInd w:val="0"/>
              <w:spacing w:after="0"/>
              <w:jc w:val="both"/>
              <w:rPr>
                <w:rFonts w:ascii="Times New Roman" w:eastAsia="Times New Roman" w:hAnsi="Times New Roman" w:cs="Times New Roman"/>
                <w:sz w:val="24"/>
                <w:szCs w:val="24"/>
              </w:rPr>
            </w:pPr>
            <w:r w:rsidRPr="000279AA">
              <w:rPr>
                <w:rFonts w:ascii="Times New Roman" w:eastAsia="Times New Roman" w:hAnsi="Times New Roman" w:cs="Times New Roman"/>
                <w:sz w:val="24"/>
                <w:szCs w:val="24"/>
              </w:rPr>
              <w:t>7</w:t>
            </w:r>
          </w:p>
        </w:tc>
      </w:tr>
    </w:tbl>
    <w:p w:rsidR="00200139" w:rsidRPr="000279AA" w:rsidRDefault="00200139" w:rsidP="00200139">
      <w:pPr>
        <w:autoSpaceDE w:val="0"/>
        <w:autoSpaceDN w:val="0"/>
        <w:adjustRightInd w:val="0"/>
        <w:spacing w:after="389" w:line="240" w:lineRule="auto"/>
        <w:jc w:val="both"/>
        <w:rPr>
          <w:rFonts w:ascii="Times New Roman" w:eastAsia="Times New Roman" w:hAnsi="Times New Roman" w:cs="Times New Roman"/>
          <w:b/>
          <w:bCs/>
          <w:sz w:val="24"/>
          <w:szCs w:val="24"/>
          <w:lang w:eastAsia="ru-RU"/>
        </w:rPr>
      </w:pPr>
    </w:p>
    <w:p w:rsidR="00200139" w:rsidRPr="000279AA" w:rsidRDefault="00200139" w:rsidP="00200139">
      <w:pPr>
        <w:autoSpaceDE w:val="0"/>
        <w:autoSpaceDN w:val="0"/>
        <w:adjustRightInd w:val="0"/>
        <w:spacing w:after="0" w:line="240" w:lineRule="auto"/>
        <w:ind w:left="749"/>
        <w:jc w:val="center"/>
        <w:rPr>
          <w:rFonts w:ascii="Times New Roman" w:eastAsia="Times New Roman" w:hAnsi="Times New Roman" w:cs="Times New Roman"/>
          <w:b/>
          <w:bCs/>
          <w:sz w:val="24"/>
          <w:szCs w:val="24"/>
          <w:lang w:eastAsia="ru-RU"/>
        </w:rPr>
      </w:pPr>
      <w:r w:rsidRPr="000279AA">
        <w:rPr>
          <w:rFonts w:ascii="Times New Roman" w:eastAsia="Times New Roman" w:hAnsi="Times New Roman" w:cs="Times New Roman"/>
          <w:b/>
          <w:bCs/>
          <w:sz w:val="24"/>
          <w:szCs w:val="24"/>
          <w:lang w:eastAsia="ru-RU"/>
        </w:rPr>
        <w:t>План внеурочной деятельности</w:t>
      </w:r>
    </w:p>
    <w:p w:rsidR="00200139" w:rsidRPr="000279AA" w:rsidRDefault="00200139" w:rsidP="0020013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279AA">
        <w:rPr>
          <w:rFonts w:ascii="Times New Roman" w:eastAsia="Times New Roman" w:hAnsi="Times New Roman" w:cs="Times New Roman"/>
          <w:b/>
          <w:bCs/>
          <w:sz w:val="24"/>
          <w:szCs w:val="24"/>
          <w:lang w:eastAsia="ru-RU"/>
        </w:rPr>
        <w:t>в 2-4 классах в рамках ФГОС НОО на 2022-2023 учебный год</w:t>
      </w:r>
    </w:p>
    <w:p w:rsidR="00200139" w:rsidRPr="000279AA" w:rsidRDefault="00200139" w:rsidP="00200139">
      <w:pPr>
        <w:autoSpaceDE w:val="0"/>
        <w:autoSpaceDN w:val="0"/>
        <w:adjustRightInd w:val="0"/>
        <w:spacing w:after="0" w:line="240" w:lineRule="auto"/>
        <w:ind w:left="720"/>
        <w:jc w:val="both"/>
        <w:rPr>
          <w:rFonts w:ascii="Times New Roman" w:eastAsia="Times New Roman" w:hAnsi="Times New Roman" w:cs="Times New Roman"/>
          <w:b/>
          <w:bCs/>
          <w:sz w:val="24"/>
          <w:szCs w:val="24"/>
          <w:lang w:eastAsia="ru-RU"/>
        </w:rPr>
      </w:pPr>
    </w:p>
    <w:tbl>
      <w:tblPr>
        <w:tblW w:w="1035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268"/>
        <w:gridCol w:w="2410"/>
        <w:gridCol w:w="2694"/>
        <w:gridCol w:w="993"/>
        <w:gridCol w:w="850"/>
        <w:gridCol w:w="709"/>
      </w:tblGrid>
      <w:tr w:rsidR="00200139" w:rsidRPr="000279AA" w:rsidTr="00200139">
        <w:trPr>
          <w:trHeight w:val="706"/>
          <w:jc w:val="right"/>
        </w:trPr>
        <w:tc>
          <w:tcPr>
            <w:tcW w:w="426" w:type="dxa"/>
            <w:tcBorders>
              <w:top w:val="single" w:sz="4" w:space="0" w:color="auto"/>
              <w:left w:val="single" w:sz="4" w:space="0" w:color="auto"/>
              <w:bottom w:val="single" w:sz="4" w:space="0" w:color="auto"/>
              <w:right w:val="single" w:sz="4" w:space="0" w:color="auto"/>
            </w:tcBorders>
            <w:hideMark/>
          </w:tcPr>
          <w:p w:rsidR="00200139" w:rsidRPr="000279AA" w:rsidRDefault="00200139" w:rsidP="00200139">
            <w:pPr>
              <w:widowControl w:val="0"/>
              <w:autoSpaceDE w:val="0"/>
              <w:autoSpaceDN w:val="0"/>
              <w:adjustRightInd w:val="0"/>
              <w:spacing w:after="0"/>
              <w:ind w:left="-349" w:firstLine="147"/>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 xml:space="preserve">Направление </w:t>
            </w:r>
          </w:p>
        </w:tc>
        <w:tc>
          <w:tcPr>
            <w:tcW w:w="2410" w:type="dxa"/>
            <w:tcBorders>
              <w:top w:val="single" w:sz="4" w:space="0" w:color="auto"/>
              <w:left w:val="single" w:sz="4" w:space="0" w:color="auto"/>
              <w:bottom w:val="single" w:sz="4" w:space="0" w:color="auto"/>
              <w:right w:val="single" w:sz="4" w:space="0" w:color="auto"/>
            </w:tcBorders>
            <w:hideMark/>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Ф.И.О., должность</w:t>
            </w:r>
          </w:p>
        </w:tc>
        <w:tc>
          <w:tcPr>
            <w:tcW w:w="2694" w:type="dxa"/>
            <w:tcBorders>
              <w:top w:val="single" w:sz="4" w:space="0" w:color="auto"/>
              <w:left w:val="single" w:sz="4" w:space="0" w:color="auto"/>
              <w:bottom w:val="single" w:sz="4" w:space="0" w:color="auto"/>
              <w:right w:val="single" w:sz="4" w:space="0" w:color="auto"/>
            </w:tcBorders>
            <w:hideMark/>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Название кружка</w:t>
            </w:r>
          </w:p>
        </w:tc>
        <w:tc>
          <w:tcPr>
            <w:tcW w:w="993" w:type="dxa"/>
            <w:tcBorders>
              <w:top w:val="single" w:sz="4" w:space="0" w:color="auto"/>
              <w:left w:val="single" w:sz="4" w:space="0" w:color="auto"/>
              <w:bottom w:val="single" w:sz="4" w:space="0" w:color="auto"/>
              <w:right w:val="single" w:sz="4" w:space="0" w:color="auto"/>
            </w:tcBorders>
            <w:hideMark/>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Класс</w:t>
            </w:r>
          </w:p>
        </w:tc>
        <w:tc>
          <w:tcPr>
            <w:tcW w:w="850" w:type="dxa"/>
            <w:tcBorders>
              <w:top w:val="single" w:sz="4" w:space="0" w:color="auto"/>
              <w:left w:val="single" w:sz="4" w:space="0" w:color="auto"/>
              <w:bottom w:val="single" w:sz="4" w:space="0" w:color="auto"/>
              <w:right w:val="single" w:sz="4" w:space="0" w:color="auto"/>
            </w:tcBorders>
            <w:hideMark/>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Количество учащихся</w:t>
            </w:r>
          </w:p>
        </w:tc>
        <w:tc>
          <w:tcPr>
            <w:tcW w:w="709" w:type="dxa"/>
            <w:tcBorders>
              <w:top w:val="single" w:sz="4" w:space="0" w:color="auto"/>
              <w:left w:val="single" w:sz="4" w:space="0" w:color="auto"/>
              <w:bottom w:val="single" w:sz="4" w:space="0" w:color="auto"/>
              <w:right w:val="single" w:sz="4" w:space="0" w:color="auto"/>
            </w:tcBorders>
            <w:hideMark/>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Количество часов</w:t>
            </w:r>
          </w:p>
        </w:tc>
      </w:tr>
      <w:tr w:rsidR="00200139" w:rsidRPr="000279AA" w:rsidTr="00200139">
        <w:trPr>
          <w:trHeight w:val="273"/>
          <w:jc w:val="right"/>
        </w:trPr>
        <w:tc>
          <w:tcPr>
            <w:tcW w:w="426" w:type="dxa"/>
            <w:vMerge w:val="restart"/>
            <w:tcBorders>
              <w:top w:val="single" w:sz="4" w:space="0" w:color="auto"/>
              <w:left w:val="single" w:sz="4" w:space="0" w:color="auto"/>
              <w:right w:val="single" w:sz="4" w:space="0" w:color="auto"/>
            </w:tcBorders>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1</w:t>
            </w:r>
          </w:p>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p>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p>
        </w:tc>
        <w:tc>
          <w:tcPr>
            <w:tcW w:w="2268" w:type="dxa"/>
            <w:vMerge w:val="restart"/>
            <w:tcBorders>
              <w:top w:val="single" w:sz="4" w:space="0" w:color="auto"/>
              <w:left w:val="single" w:sz="4" w:space="0" w:color="auto"/>
              <w:right w:val="single" w:sz="4" w:space="0" w:color="auto"/>
            </w:tcBorders>
            <w:hideMark/>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highlight w:val="yellow"/>
              </w:rPr>
            </w:pPr>
            <w:r w:rsidRPr="000279AA">
              <w:rPr>
                <w:rFonts w:ascii="Times New Roman" w:eastAsia="Calibri" w:hAnsi="Times New Roman" w:cs="Times New Roman"/>
                <w:sz w:val="24"/>
                <w:szCs w:val="24"/>
              </w:rPr>
              <w:lastRenderedPageBreak/>
              <w:t xml:space="preserve">Спортивно- </w:t>
            </w:r>
            <w:r w:rsidRPr="000279AA">
              <w:rPr>
                <w:rFonts w:ascii="Times New Roman" w:eastAsia="Calibri" w:hAnsi="Times New Roman" w:cs="Times New Roman"/>
                <w:sz w:val="24"/>
                <w:szCs w:val="24"/>
              </w:rPr>
              <w:lastRenderedPageBreak/>
              <w:t>оздоровительное</w:t>
            </w:r>
          </w:p>
        </w:tc>
        <w:tc>
          <w:tcPr>
            <w:tcW w:w="2410" w:type="dxa"/>
            <w:vMerge w:val="restart"/>
            <w:tcBorders>
              <w:top w:val="single" w:sz="4" w:space="0" w:color="auto"/>
              <w:left w:val="single" w:sz="4" w:space="0" w:color="auto"/>
              <w:right w:val="single" w:sz="4" w:space="0" w:color="auto"/>
            </w:tcBorders>
            <w:hideMark/>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lastRenderedPageBreak/>
              <w:t xml:space="preserve">Данильченко П.Л., </w:t>
            </w:r>
            <w:r w:rsidRPr="000279AA">
              <w:rPr>
                <w:rFonts w:ascii="Times New Roman" w:eastAsia="Calibri" w:hAnsi="Times New Roman" w:cs="Times New Roman"/>
                <w:sz w:val="24"/>
                <w:szCs w:val="24"/>
              </w:rPr>
              <w:lastRenderedPageBreak/>
              <w:t>педагог доп.образования</w:t>
            </w:r>
          </w:p>
        </w:tc>
        <w:tc>
          <w:tcPr>
            <w:tcW w:w="2694" w:type="dxa"/>
            <w:vMerge w:val="restart"/>
            <w:tcBorders>
              <w:top w:val="single" w:sz="4" w:space="0" w:color="auto"/>
              <w:left w:val="single" w:sz="4" w:space="0" w:color="auto"/>
              <w:bottom w:val="single" w:sz="4" w:space="0" w:color="auto"/>
              <w:right w:val="single" w:sz="4" w:space="0" w:color="auto"/>
            </w:tcBorders>
            <w:hideMark/>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highlight w:val="yellow"/>
              </w:rPr>
            </w:pPr>
            <w:r w:rsidRPr="000279AA">
              <w:rPr>
                <w:rFonts w:ascii="Times New Roman" w:eastAsia="Calibri" w:hAnsi="Times New Roman" w:cs="Times New Roman"/>
                <w:sz w:val="24"/>
                <w:szCs w:val="24"/>
              </w:rPr>
              <w:lastRenderedPageBreak/>
              <w:t>«Подвижные игры»</w:t>
            </w:r>
          </w:p>
        </w:tc>
        <w:tc>
          <w:tcPr>
            <w:tcW w:w="993" w:type="dxa"/>
            <w:tcBorders>
              <w:top w:val="single" w:sz="4" w:space="0" w:color="auto"/>
              <w:left w:val="single" w:sz="4" w:space="0" w:color="auto"/>
              <w:bottom w:val="single" w:sz="4" w:space="0" w:color="auto"/>
              <w:right w:val="single" w:sz="4" w:space="0" w:color="auto"/>
            </w:tcBorders>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3</w:t>
            </w:r>
          </w:p>
        </w:tc>
        <w:tc>
          <w:tcPr>
            <w:tcW w:w="850" w:type="dxa"/>
            <w:tcBorders>
              <w:top w:val="single" w:sz="4" w:space="0" w:color="auto"/>
              <w:left w:val="single" w:sz="4" w:space="0" w:color="auto"/>
              <w:bottom w:val="single" w:sz="4" w:space="0" w:color="auto"/>
              <w:right w:val="single" w:sz="4" w:space="0" w:color="auto"/>
            </w:tcBorders>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6</w:t>
            </w:r>
          </w:p>
        </w:tc>
        <w:tc>
          <w:tcPr>
            <w:tcW w:w="709" w:type="dxa"/>
            <w:vMerge w:val="restart"/>
            <w:tcBorders>
              <w:top w:val="single" w:sz="4" w:space="0" w:color="auto"/>
              <w:left w:val="single" w:sz="4" w:space="0" w:color="auto"/>
              <w:right w:val="single" w:sz="4" w:space="0" w:color="auto"/>
            </w:tcBorders>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1</w:t>
            </w:r>
          </w:p>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p>
        </w:tc>
      </w:tr>
      <w:tr w:rsidR="00200139" w:rsidRPr="000279AA" w:rsidTr="00200139">
        <w:trPr>
          <w:trHeight w:val="367"/>
          <w:jc w:val="right"/>
        </w:trPr>
        <w:tc>
          <w:tcPr>
            <w:tcW w:w="426" w:type="dxa"/>
            <w:vMerge/>
            <w:tcBorders>
              <w:left w:val="single" w:sz="4" w:space="0" w:color="auto"/>
              <w:right w:val="single" w:sz="4" w:space="0" w:color="auto"/>
            </w:tcBorders>
            <w:vAlign w:val="center"/>
            <w:hideMark/>
          </w:tcPr>
          <w:p w:rsidR="00200139" w:rsidRPr="000279AA" w:rsidRDefault="00200139" w:rsidP="00200139">
            <w:pPr>
              <w:spacing w:after="0" w:line="240" w:lineRule="auto"/>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hideMark/>
          </w:tcPr>
          <w:p w:rsidR="00200139" w:rsidRPr="000279AA" w:rsidRDefault="00200139" w:rsidP="00200139">
            <w:pPr>
              <w:spacing w:after="0" w:line="240" w:lineRule="auto"/>
              <w:rPr>
                <w:rFonts w:ascii="Times New Roman" w:eastAsia="Calibri" w:hAnsi="Times New Roman" w:cs="Times New Roman"/>
                <w:sz w:val="24"/>
                <w:szCs w:val="24"/>
                <w:highlight w:val="yellow"/>
              </w:rPr>
            </w:pPr>
          </w:p>
        </w:tc>
        <w:tc>
          <w:tcPr>
            <w:tcW w:w="2410" w:type="dxa"/>
            <w:vMerge/>
            <w:tcBorders>
              <w:left w:val="single" w:sz="4" w:space="0" w:color="auto"/>
              <w:right w:val="single" w:sz="4" w:space="0" w:color="auto"/>
            </w:tcBorders>
            <w:vAlign w:val="center"/>
            <w:hideMark/>
          </w:tcPr>
          <w:p w:rsidR="00200139" w:rsidRPr="000279AA" w:rsidRDefault="00200139" w:rsidP="00200139">
            <w:pPr>
              <w:spacing w:after="0" w:line="240" w:lineRule="auto"/>
              <w:rPr>
                <w:rFonts w:ascii="Times New Roman" w:eastAsia="Calibri" w:hAnsi="Times New Roman" w:cs="Times New Roman"/>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200139" w:rsidRPr="000279AA" w:rsidRDefault="00200139" w:rsidP="00200139">
            <w:pPr>
              <w:spacing w:after="0" w:line="240" w:lineRule="auto"/>
              <w:rPr>
                <w:rFonts w:ascii="Times New Roman" w:eastAsia="Calibri" w:hAnsi="Times New Roman" w:cs="Times New Roman"/>
                <w:sz w:val="24"/>
                <w:szCs w:val="24"/>
                <w:highlight w:val="yellow"/>
              </w:rPr>
            </w:pPr>
          </w:p>
        </w:tc>
        <w:tc>
          <w:tcPr>
            <w:tcW w:w="993" w:type="dxa"/>
            <w:tcBorders>
              <w:top w:val="single" w:sz="4" w:space="0" w:color="auto"/>
              <w:left w:val="single" w:sz="4" w:space="0" w:color="auto"/>
              <w:bottom w:val="single" w:sz="4" w:space="0" w:color="auto"/>
              <w:right w:val="single" w:sz="4" w:space="0" w:color="auto"/>
            </w:tcBorders>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4</w:t>
            </w:r>
          </w:p>
        </w:tc>
        <w:tc>
          <w:tcPr>
            <w:tcW w:w="850" w:type="dxa"/>
            <w:tcBorders>
              <w:top w:val="single" w:sz="4" w:space="0" w:color="auto"/>
              <w:left w:val="single" w:sz="4" w:space="0" w:color="auto"/>
              <w:bottom w:val="single" w:sz="4" w:space="0" w:color="auto"/>
              <w:right w:val="single" w:sz="4" w:space="0" w:color="auto"/>
            </w:tcBorders>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12</w:t>
            </w:r>
          </w:p>
        </w:tc>
        <w:tc>
          <w:tcPr>
            <w:tcW w:w="709" w:type="dxa"/>
            <w:vMerge/>
            <w:tcBorders>
              <w:left w:val="single" w:sz="4" w:space="0" w:color="auto"/>
              <w:right w:val="single" w:sz="4" w:space="0" w:color="auto"/>
            </w:tcBorders>
            <w:hideMark/>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p>
        </w:tc>
      </w:tr>
      <w:tr w:rsidR="00200139" w:rsidRPr="000279AA" w:rsidTr="00200139">
        <w:trPr>
          <w:trHeight w:val="367"/>
          <w:jc w:val="right"/>
        </w:trPr>
        <w:tc>
          <w:tcPr>
            <w:tcW w:w="426" w:type="dxa"/>
            <w:vMerge/>
            <w:tcBorders>
              <w:left w:val="single" w:sz="4" w:space="0" w:color="auto"/>
              <w:right w:val="single" w:sz="4" w:space="0" w:color="auto"/>
            </w:tcBorders>
            <w:vAlign w:val="center"/>
            <w:hideMark/>
          </w:tcPr>
          <w:p w:rsidR="00200139" w:rsidRPr="000279AA" w:rsidRDefault="00200139" w:rsidP="00200139">
            <w:pPr>
              <w:spacing w:after="0" w:line="240" w:lineRule="auto"/>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hideMark/>
          </w:tcPr>
          <w:p w:rsidR="00200139" w:rsidRPr="000279AA" w:rsidRDefault="00200139" w:rsidP="00200139">
            <w:pPr>
              <w:spacing w:after="0" w:line="240" w:lineRule="auto"/>
              <w:rPr>
                <w:rFonts w:ascii="Times New Roman" w:eastAsia="Calibri" w:hAnsi="Times New Roman" w:cs="Times New Roman"/>
                <w:sz w:val="24"/>
                <w:szCs w:val="24"/>
                <w:highlight w:val="yellow"/>
              </w:rPr>
            </w:pPr>
          </w:p>
        </w:tc>
        <w:tc>
          <w:tcPr>
            <w:tcW w:w="2410" w:type="dxa"/>
            <w:vMerge/>
            <w:tcBorders>
              <w:left w:val="single" w:sz="4" w:space="0" w:color="auto"/>
              <w:right w:val="single" w:sz="4" w:space="0" w:color="auto"/>
            </w:tcBorders>
            <w:vAlign w:val="center"/>
            <w:hideMark/>
          </w:tcPr>
          <w:p w:rsidR="00200139" w:rsidRPr="000279AA" w:rsidRDefault="00200139" w:rsidP="00200139">
            <w:pPr>
              <w:spacing w:after="0" w:line="240" w:lineRule="auto"/>
              <w:rPr>
                <w:rFonts w:ascii="Times New Roman" w:eastAsia="Calibri" w:hAnsi="Times New Roman" w:cs="Times New Roman"/>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200139" w:rsidRPr="000279AA" w:rsidRDefault="00200139" w:rsidP="00200139">
            <w:pPr>
              <w:spacing w:after="0" w:line="240" w:lineRule="auto"/>
              <w:rPr>
                <w:rFonts w:ascii="Times New Roman" w:eastAsia="Calibri" w:hAnsi="Times New Roman" w:cs="Times New Roman"/>
                <w:sz w:val="24"/>
                <w:szCs w:val="24"/>
                <w:highlight w:val="yellow"/>
              </w:rPr>
            </w:pPr>
          </w:p>
        </w:tc>
        <w:tc>
          <w:tcPr>
            <w:tcW w:w="993" w:type="dxa"/>
            <w:tcBorders>
              <w:top w:val="single" w:sz="4" w:space="0" w:color="auto"/>
              <w:left w:val="single" w:sz="4" w:space="0" w:color="auto"/>
              <w:bottom w:val="single" w:sz="4" w:space="0" w:color="auto"/>
              <w:right w:val="single" w:sz="4" w:space="0" w:color="auto"/>
            </w:tcBorders>
            <w:hideMark/>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2</w:t>
            </w:r>
          </w:p>
        </w:tc>
        <w:tc>
          <w:tcPr>
            <w:tcW w:w="850" w:type="dxa"/>
            <w:tcBorders>
              <w:top w:val="single" w:sz="4" w:space="0" w:color="auto"/>
              <w:left w:val="single" w:sz="4" w:space="0" w:color="auto"/>
              <w:bottom w:val="single" w:sz="4" w:space="0" w:color="auto"/>
              <w:right w:val="single" w:sz="4" w:space="0" w:color="auto"/>
            </w:tcBorders>
            <w:hideMark/>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16</w:t>
            </w:r>
          </w:p>
        </w:tc>
        <w:tc>
          <w:tcPr>
            <w:tcW w:w="709" w:type="dxa"/>
            <w:tcBorders>
              <w:top w:val="single" w:sz="4" w:space="0" w:color="auto"/>
              <w:left w:val="single" w:sz="4" w:space="0" w:color="auto"/>
              <w:bottom w:val="single" w:sz="4" w:space="0" w:color="auto"/>
              <w:right w:val="single" w:sz="4" w:space="0" w:color="auto"/>
            </w:tcBorders>
            <w:hideMark/>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1</w:t>
            </w:r>
          </w:p>
        </w:tc>
      </w:tr>
      <w:tr w:rsidR="00200139" w:rsidRPr="000279AA" w:rsidTr="00200139">
        <w:trPr>
          <w:trHeight w:val="367"/>
          <w:jc w:val="right"/>
        </w:trPr>
        <w:tc>
          <w:tcPr>
            <w:tcW w:w="426" w:type="dxa"/>
            <w:vMerge/>
            <w:tcBorders>
              <w:left w:val="single" w:sz="4" w:space="0" w:color="auto"/>
              <w:right w:val="single" w:sz="4" w:space="0" w:color="auto"/>
            </w:tcBorders>
            <w:vAlign w:val="center"/>
          </w:tcPr>
          <w:p w:rsidR="00200139" w:rsidRPr="000279AA" w:rsidRDefault="00200139" w:rsidP="00200139">
            <w:pPr>
              <w:spacing w:after="0" w:line="240" w:lineRule="auto"/>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tcPr>
          <w:p w:rsidR="00200139" w:rsidRPr="000279AA" w:rsidRDefault="00200139" w:rsidP="00200139">
            <w:pPr>
              <w:spacing w:after="0" w:line="240" w:lineRule="auto"/>
              <w:rPr>
                <w:rFonts w:ascii="Times New Roman" w:eastAsia="Calibri" w:hAnsi="Times New Roman" w:cs="Times New Roman"/>
                <w:sz w:val="24"/>
                <w:szCs w:val="24"/>
                <w:highlight w:val="yellow"/>
              </w:rPr>
            </w:pPr>
          </w:p>
        </w:tc>
        <w:tc>
          <w:tcPr>
            <w:tcW w:w="2410" w:type="dxa"/>
            <w:vMerge/>
            <w:tcBorders>
              <w:left w:val="single" w:sz="4" w:space="0" w:color="auto"/>
              <w:right w:val="single" w:sz="4" w:space="0" w:color="auto"/>
            </w:tcBorders>
            <w:vAlign w:val="center"/>
          </w:tcPr>
          <w:p w:rsidR="00200139" w:rsidRPr="000279AA" w:rsidRDefault="00200139" w:rsidP="00200139">
            <w:pPr>
              <w:spacing w:after="0" w:line="240" w:lineRule="auto"/>
              <w:rPr>
                <w:rFonts w:ascii="Times New Roman" w:eastAsia="Calibri" w:hAnsi="Times New Roman" w:cs="Times New Roman"/>
                <w:sz w:val="24"/>
                <w:szCs w:val="24"/>
              </w:rPr>
            </w:pPr>
          </w:p>
        </w:tc>
        <w:tc>
          <w:tcPr>
            <w:tcW w:w="2694" w:type="dxa"/>
            <w:vMerge w:val="restart"/>
            <w:tcBorders>
              <w:top w:val="single" w:sz="4" w:space="0" w:color="auto"/>
              <w:left w:val="single" w:sz="4" w:space="0" w:color="auto"/>
              <w:right w:val="single" w:sz="4" w:space="0" w:color="auto"/>
            </w:tcBorders>
            <w:vAlign w:val="center"/>
          </w:tcPr>
          <w:p w:rsidR="00200139" w:rsidRPr="000279AA" w:rsidRDefault="00200139" w:rsidP="00200139">
            <w:pPr>
              <w:spacing w:after="0" w:line="240" w:lineRule="auto"/>
              <w:rPr>
                <w:rFonts w:ascii="Times New Roman" w:eastAsia="Calibri" w:hAnsi="Times New Roman" w:cs="Times New Roman"/>
                <w:sz w:val="24"/>
                <w:szCs w:val="24"/>
              </w:rPr>
            </w:pPr>
            <w:r w:rsidRPr="000279AA">
              <w:rPr>
                <w:rFonts w:ascii="Times New Roman" w:eastAsia="Calibri" w:hAnsi="Times New Roman" w:cs="Times New Roman"/>
                <w:sz w:val="24"/>
                <w:szCs w:val="24"/>
              </w:rPr>
              <w:t>«С рюкзаком по родному краю»</w:t>
            </w:r>
          </w:p>
        </w:tc>
        <w:tc>
          <w:tcPr>
            <w:tcW w:w="993" w:type="dxa"/>
            <w:tcBorders>
              <w:top w:val="single" w:sz="4" w:space="0" w:color="auto"/>
              <w:left w:val="single" w:sz="4" w:space="0" w:color="auto"/>
              <w:bottom w:val="single" w:sz="4" w:space="0" w:color="auto"/>
              <w:right w:val="single" w:sz="4" w:space="0" w:color="auto"/>
            </w:tcBorders>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2</w:t>
            </w:r>
          </w:p>
        </w:tc>
        <w:tc>
          <w:tcPr>
            <w:tcW w:w="850" w:type="dxa"/>
            <w:tcBorders>
              <w:top w:val="single" w:sz="4" w:space="0" w:color="auto"/>
              <w:left w:val="single" w:sz="4" w:space="0" w:color="auto"/>
              <w:bottom w:val="single" w:sz="4" w:space="0" w:color="auto"/>
              <w:right w:val="single" w:sz="4" w:space="0" w:color="auto"/>
            </w:tcBorders>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16</w:t>
            </w:r>
          </w:p>
        </w:tc>
        <w:tc>
          <w:tcPr>
            <w:tcW w:w="709" w:type="dxa"/>
            <w:tcBorders>
              <w:top w:val="single" w:sz="4" w:space="0" w:color="auto"/>
              <w:left w:val="single" w:sz="4" w:space="0" w:color="auto"/>
              <w:bottom w:val="single" w:sz="4" w:space="0" w:color="auto"/>
              <w:right w:val="single" w:sz="4" w:space="0" w:color="auto"/>
            </w:tcBorders>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1</w:t>
            </w:r>
          </w:p>
        </w:tc>
      </w:tr>
      <w:tr w:rsidR="00200139" w:rsidRPr="000279AA" w:rsidTr="00200139">
        <w:trPr>
          <w:trHeight w:val="367"/>
          <w:jc w:val="right"/>
        </w:trPr>
        <w:tc>
          <w:tcPr>
            <w:tcW w:w="426" w:type="dxa"/>
            <w:vMerge/>
            <w:tcBorders>
              <w:left w:val="single" w:sz="4" w:space="0" w:color="auto"/>
              <w:right w:val="single" w:sz="4" w:space="0" w:color="auto"/>
            </w:tcBorders>
            <w:vAlign w:val="center"/>
          </w:tcPr>
          <w:p w:rsidR="00200139" w:rsidRPr="000279AA" w:rsidRDefault="00200139" w:rsidP="00200139">
            <w:pPr>
              <w:spacing w:after="0" w:line="240" w:lineRule="auto"/>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tcPr>
          <w:p w:rsidR="00200139" w:rsidRPr="000279AA" w:rsidRDefault="00200139" w:rsidP="00200139">
            <w:pPr>
              <w:spacing w:after="0" w:line="240" w:lineRule="auto"/>
              <w:rPr>
                <w:rFonts w:ascii="Times New Roman" w:eastAsia="Calibri" w:hAnsi="Times New Roman" w:cs="Times New Roman"/>
                <w:sz w:val="24"/>
                <w:szCs w:val="24"/>
                <w:highlight w:val="yellow"/>
              </w:rPr>
            </w:pPr>
          </w:p>
        </w:tc>
        <w:tc>
          <w:tcPr>
            <w:tcW w:w="2410" w:type="dxa"/>
            <w:vMerge/>
            <w:tcBorders>
              <w:left w:val="single" w:sz="4" w:space="0" w:color="auto"/>
              <w:right w:val="single" w:sz="4" w:space="0" w:color="auto"/>
            </w:tcBorders>
            <w:vAlign w:val="center"/>
          </w:tcPr>
          <w:p w:rsidR="00200139" w:rsidRPr="000279AA" w:rsidRDefault="00200139" w:rsidP="00200139">
            <w:pPr>
              <w:spacing w:after="0" w:line="240" w:lineRule="auto"/>
              <w:rPr>
                <w:rFonts w:ascii="Times New Roman" w:eastAsia="Calibri" w:hAnsi="Times New Roman" w:cs="Times New Roman"/>
                <w:sz w:val="24"/>
                <w:szCs w:val="24"/>
              </w:rPr>
            </w:pPr>
          </w:p>
        </w:tc>
        <w:tc>
          <w:tcPr>
            <w:tcW w:w="2694" w:type="dxa"/>
            <w:vMerge/>
            <w:tcBorders>
              <w:left w:val="single" w:sz="4" w:space="0" w:color="auto"/>
              <w:right w:val="single" w:sz="4" w:space="0" w:color="auto"/>
            </w:tcBorders>
            <w:vAlign w:val="center"/>
          </w:tcPr>
          <w:p w:rsidR="00200139" w:rsidRPr="000279AA" w:rsidRDefault="00200139" w:rsidP="00200139">
            <w:pPr>
              <w:spacing w:after="0" w:line="240" w:lineRule="auto"/>
              <w:rPr>
                <w:rFonts w:ascii="Times New Roman" w:eastAsia="Calibri" w:hAnsi="Times New Roman" w:cs="Times New Roman"/>
                <w:sz w:val="24"/>
                <w:szCs w:val="24"/>
                <w:highlight w:val="yellow"/>
              </w:rPr>
            </w:pPr>
          </w:p>
        </w:tc>
        <w:tc>
          <w:tcPr>
            <w:tcW w:w="993" w:type="dxa"/>
            <w:tcBorders>
              <w:top w:val="single" w:sz="4" w:space="0" w:color="auto"/>
              <w:left w:val="single" w:sz="4" w:space="0" w:color="auto"/>
              <w:bottom w:val="single" w:sz="4" w:space="0" w:color="auto"/>
              <w:right w:val="single" w:sz="4" w:space="0" w:color="auto"/>
            </w:tcBorders>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3</w:t>
            </w:r>
          </w:p>
        </w:tc>
        <w:tc>
          <w:tcPr>
            <w:tcW w:w="850" w:type="dxa"/>
            <w:tcBorders>
              <w:top w:val="single" w:sz="4" w:space="0" w:color="auto"/>
              <w:left w:val="single" w:sz="4" w:space="0" w:color="auto"/>
              <w:bottom w:val="single" w:sz="4" w:space="0" w:color="auto"/>
              <w:right w:val="single" w:sz="4" w:space="0" w:color="auto"/>
            </w:tcBorders>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6</w:t>
            </w:r>
          </w:p>
        </w:tc>
        <w:tc>
          <w:tcPr>
            <w:tcW w:w="709" w:type="dxa"/>
            <w:vMerge w:val="restart"/>
            <w:tcBorders>
              <w:top w:val="single" w:sz="4" w:space="0" w:color="auto"/>
              <w:left w:val="single" w:sz="4" w:space="0" w:color="auto"/>
              <w:right w:val="single" w:sz="4" w:space="0" w:color="auto"/>
            </w:tcBorders>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1</w:t>
            </w:r>
          </w:p>
        </w:tc>
      </w:tr>
      <w:tr w:rsidR="00200139" w:rsidRPr="000279AA" w:rsidTr="00200139">
        <w:trPr>
          <w:trHeight w:val="367"/>
          <w:jc w:val="right"/>
        </w:trPr>
        <w:tc>
          <w:tcPr>
            <w:tcW w:w="426" w:type="dxa"/>
            <w:vMerge/>
            <w:tcBorders>
              <w:left w:val="single" w:sz="4" w:space="0" w:color="auto"/>
              <w:bottom w:val="single" w:sz="4" w:space="0" w:color="auto"/>
              <w:right w:val="single" w:sz="4" w:space="0" w:color="auto"/>
            </w:tcBorders>
            <w:vAlign w:val="center"/>
          </w:tcPr>
          <w:p w:rsidR="00200139" w:rsidRPr="000279AA" w:rsidRDefault="00200139" w:rsidP="00200139">
            <w:pPr>
              <w:spacing w:after="0" w:line="240" w:lineRule="auto"/>
              <w:rPr>
                <w:rFonts w:ascii="Times New Roman" w:eastAsia="Calibri" w:hAnsi="Times New Roman" w:cs="Times New Roman"/>
                <w:sz w:val="24"/>
                <w:szCs w:val="24"/>
              </w:rPr>
            </w:pPr>
          </w:p>
        </w:tc>
        <w:tc>
          <w:tcPr>
            <w:tcW w:w="2268" w:type="dxa"/>
            <w:vMerge/>
            <w:tcBorders>
              <w:left w:val="single" w:sz="4" w:space="0" w:color="auto"/>
              <w:bottom w:val="single" w:sz="4" w:space="0" w:color="auto"/>
              <w:right w:val="single" w:sz="4" w:space="0" w:color="auto"/>
            </w:tcBorders>
            <w:vAlign w:val="center"/>
          </w:tcPr>
          <w:p w:rsidR="00200139" w:rsidRPr="000279AA" w:rsidRDefault="00200139" w:rsidP="00200139">
            <w:pPr>
              <w:spacing w:after="0" w:line="240" w:lineRule="auto"/>
              <w:rPr>
                <w:rFonts w:ascii="Times New Roman" w:eastAsia="Calibri" w:hAnsi="Times New Roman" w:cs="Times New Roman"/>
                <w:sz w:val="24"/>
                <w:szCs w:val="24"/>
                <w:highlight w:val="yellow"/>
              </w:rPr>
            </w:pPr>
          </w:p>
        </w:tc>
        <w:tc>
          <w:tcPr>
            <w:tcW w:w="2410" w:type="dxa"/>
            <w:vMerge/>
            <w:tcBorders>
              <w:left w:val="single" w:sz="4" w:space="0" w:color="auto"/>
              <w:bottom w:val="single" w:sz="4" w:space="0" w:color="auto"/>
              <w:right w:val="single" w:sz="4" w:space="0" w:color="auto"/>
            </w:tcBorders>
            <w:vAlign w:val="center"/>
          </w:tcPr>
          <w:p w:rsidR="00200139" w:rsidRPr="000279AA" w:rsidRDefault="00200139" w:rsidP="00200139">
            <w:pPr>
              <w:spacing w:after="0" w:line="240" w:lineRule="auto"/>
              <w:rPr>
                <w:rFonts w:ascii="Times New Roman" w:eastAsia="Calibri" w:hAnsi="Times New Roman" w:cs="Times New Roman"/>
                <w:sz w:val="24"/>
                <w:szCs w:val="24"/>
              </w:rPr>
            </w:pPr>
          </w:p>
        </w:tc>
        <w:tc>
          <w:tcPr>
            <w:tcW w:w="2694" w:type="dxa"/>
            <w:vMerge/>
            <w:tcBorders>
              <w:left w:val="single" w:sz="4" w:space="0" w:color="auto"/>
              <w:bottom w:val="single" w:sz="4" w:space="0" w:color="auto"/>
              <w:right w:val="single" w:sz="4" w:space="0" w:color="auto"/>
            </w:tcBorders>
            <w:vAlign w:val="center"/>
          </w:tcPr>
          <w:p w:rsidR="00200139" w:rsidRPr="000279AA" w:rsidRDefault="00200139" w:rsidP="00200139">
            <w:pPr>
              <w:spacing w:after="0" w:line="240" w:lineRule="auto"/>
              <w:rPr>
                <w:rFonts w:ascii="Times New Roman" w:eastAsia="Calibri" w:hAnsi="Times New Roman" w:cs="Times New Roman"/>
                <w:sz w:val="24"/>
                <w:szCs w:val="24"/>
                <w:highlight w:val="yellow"/>
              </w:rPr>
            </w:pPr>
          </w:p>
        </w:tc>
        <w:tc>
          <w:tcPr>
            <w:tcW w:w="993" w:type="dxa"/>
            <w:tcBorders>
              <w:top w:val="single" w:sz="4" w:space="0" w:color="auto"/>
              <w:left w:val="single" w:sz="4" w:space="0" w:color="auto"/>
              <w:bottom w:val="single" w:sz="4" w:space="0" w:color="auto"/>
              <w:right w:val="single" w:sz="4" w:space="0" w:color="auto"/>
            </w:tcBorders>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4</w:t>
            </w:r>
          </w:p>
        </w:tc>
        <w:tc>
          <w:tcPr>
            <w:tcW w:w="850" w:type="dxa"/>
            <w:tcBorders>
              <w:top w:val="single" w:sz="4" w:space="0" w:color="auto"/>
              <w:left w:val="single" w:sz="4" w:space="0" w:color="auto"/>
              <w:bottom w:val="single" w:sz="4" w:space="0" w:color="auto"/>
              <w:right w:val="single" w:sz="4" w:space="0" w:color="auto"/>
            </w:tcBorders>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12</w:t>
            </w:r>
          </w:p>
        </w:tc>
        <w:tc>
          <w:tcPr>
            <w:tcW w:w="709" w:type="dxa"/>
            <w:vMerge/>
            <w:tcBorders>
              <w:left w:val="single" w:sz="4" w:space="0" w:color="auto"/>
              <w:bottom w:val="single" w:sz="4" w:space="0" w:color="auto"/>
              <w:right w:val="single" w:sz="4" w:space="0" w:color="auto"/>
            </w:tcBorders>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p>
        </w:tc>
      </w:tr>
      <w:tr w:rsidR="00930740" w:rsidRPr="000279AA" w:rsidTr="00D155F5">
        <w:trPr>
          <w:trHeight w:val="261"/>
          <w:jc w:val="right"/>
        </w:trPr>
        <w:tc>
          <w:tcPr>
            <w:tcW w:w="426" w:type="dxa"/>
            <w:vMerge w:val="restart"/>
            <w:tcBorders>
              <w:top w:val="single" w:sz="4" w:space="0" w:color="auto"/>
              <w:left w:val="single" w:sz="4" w:space="0" w:color="auto"/>
              <w:right w:val="single" w:sz="4" w:space="0" w:color="auto"/>
            </w:tcBorders>
          </w:tcPr>
          <w:p w:rsidR="00930740" w:rsidRPr="000279AA" w:rsidRDefault="00930740"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2</w:t>
            </w:r>
          </w:p>
          <w:p w:rsidR="00930740" w:rsidRPr="000279AA" w:rsidRDefault="00930740" w:rsidP="00200139">
            <w:pPr>
              <w:widowControl w:val="0"/>
              <w:autoSpaceDE w:val="0"/>
              <w:autoSpaceDN w:val="0"/>
              <w:adjustRightInd w:val="0"/>
              <w:spacing w:after="0"/>
              <w:jc w:val="both"/>
              <w:rPr>
                <w:rFonts w:ascii="Times New Roman" w:eastAsia="Calibri" w:hAnsi="Times New Roman" w:cs="Times New Roman"/>
                <w:sz w:val="24"/>
                <w:szCs w:val="24"/>
              </w:rPr>
            </w:pPr>
          </w:p>
          <w:p w:rsidR="00930740" w:rsidRPr="000279AA" w:rsidRDefault="00930740" w:rsidP="00200139">
            <w:pPr>
              <w:widowControl w:val="0"/>
              <w:autoSpaceDE w:val="0"/>
              <w:autoSpaceDN w:val="0"/>
              <w:adjustRightInd w:val="0"/>
              <w:spacing w:after="0"/>
              <w:jc w:val="both"/>
              <w:rPr>
                <w:rFonts w:ascii="Times New Roman" w:eastAsia="Calibri" w:hAnsi="Times New Roman" w:cs="Times New Roman"/>
                <w:sz w:val="24"/>
                <w:szCs w:val="24"/>
              </w:rPr>
            </w:pPr>
          </w:p>
          <w:p w:rsidR="00930740" w:rsidRPr="000279AA" w:rsidRDefault="00930740" w:rsidP="00200139">
            <w:pPr>
              <w:widowControl w:val="0"/>
              <w:autoSpaceDE w:val="0"/>
              <w:autoSpaceDN w:val="0"/>
              <w:adjustRightInd w:val="0"/>
              <w:spacing w:after="0"/>
              <w:jc w:val="both"/>
              <w:rPr>
                <w:rFonts w:ascii="Times New Roman" w:eastAsia="Calibri" w:hAnsi="Times New Roman" w:cs="Times New Roman"/>
                <w:sz w:val="24"/>
                <w:szCs w:val="24"/>
              </w:rPr>
            </w:pPr>
          </w:p>
        </w:tc>
        <w:tc>
          <w:tcPr>
            <w:tcW w:w="2268" w:type="dxa"/>
            <w:vMerge w:val="restart"/>
            <w:tcBorders>
              <w:top w:val="single" w:sz="4" w:space="0" w:color="auto"/>
              <w:left w:val="single" w:sz="4" w:space="0" w:color="auto"/>
              <w:right w:val="single" w:sz="4" w:space="0" w:color="auto"/>
            </w:tcBorders>
            <w:hideMark/>
          </w:tcPr>
          <w:p w:rsidR="00930740" w:rsidRPr="000279AA" w:rsidRDefault="00930740"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 xml:space="preserve">Социальное </w:t>
            </w:r>
          </w:p>
        </w:tc>
        <w:tc>
          <w:tcPr>
            <w:tcW w:w="2410" w:type="dxa"/>
            <w:vMerge w:val="restart"/>
            <w:tcBorders>
              <w:top w:val="single" w:sz="4" w:space="0" w:color="auto"/>
              <w:left w:val="single" w:sz="4" w:space="0" w:color="auto"/>
              <w:right w:val="single" w:sz="4" w:space="0" w:color="auto"/>
            </w:tcBorders>
          </w:tcPr>
          <w:p w:rsidR="00930740" w:rsidRPr="000279AA" w:rsidRDefault="00930740"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 xml:space="preserve">Бочарова Е. В., учитель музыки </w:t>
            </w:r>
          </w:p>
        </w:tc>
        <w:tc>
          <w:tcPr>
            <w:tcW w:w="2694" w:type="dxa"/>
            <w:vMerge w:val="restart"/>
            <w:tcBorders>
              <w:top w:val="single" w:sz="4" w:space="0" w:color="auto"/>
              <w:left w:val="single" w:sz="4" w:space="0" w:color="auto"/>
              <w:right w:val="single" w:sz="4" w:space="0" w:color="auto"/>
            </w:tcBorders>
            <w:hideMark/>
          </w:tcPr>
          <w:p w:rsidR="00930740" w:rsidRPr="000279AA" w:rsidRDefault="00930740" w:rsidP="00200139">
            <w:pPr>
              <w:widowControl w:val="0"/>
              <w:autoSpaceDE w:val="0"/>
              <w:autoSpaceDN w:val="0"/>
              <w:adjustRightInd w:val="0"/>
              <w:spacing w:after="0"/>
              <w:jc w:val="both"/>
              <w:rPr>
                <w:rFonts w:ascii="Times New Roman" w:eastAsia="Calibri" w:hAnsi="Times New Roman" w:cs="Times New Roman"/>
                <w:sz w:val="24"/>
                <w:szCs w:val="24"/>
                <w:highlight w:val="yellow"/>
              </w:rPr>
            </w:pPr>
            <w:r w:rsidRPr="000279AA">
              <w:rPr>
                <w:rFonts w:ascii="Times New Roman" w:eastAsia="Calibri" w:hAnsi="Times New Roman" w:cs="Times New Roman"/>
                <w:sz w:val="24"/>
                <w:szCs w:val="24"/>
              </w:rPr>
              <w:t>«Здоровейка»</w:t>
            </w:r>
          </w:p>
        </w:tc>
        <w:tc>
          <w:tcPr>
            <w:tcW w:w="993" w:type="dxa"/>
            <w:tcBorders>
              <w:top w:val="single" w:sz="4" w:space="0" w:color="auto"/>
              <w:left w:val="single" w:sz="4" w:space="0" w:color="auto"/>
              <w:bottom w:val="single" w:sz="4" w:space="0" w:color="auto"/>
              <w:right w:val="single" w:sz="4" w:space="0" w:color="auto"/>
            </w:tcBorders>
            <w:hideMark/>
          </w:tcPr>
          <w:p w:rsidR="00930740" w:rsidRPr="000279AA" w:rsidRDefault="00930740"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2</w:t>
            </w:r>
          </w:p>
        </w:tc>
        <w:tc>
          <w:tcPr>
            <w:tcW w:w="850" w:type="dxa"/>
            <w:tcBorders>
              <w:top w:val="single" w:sz="4" w:space="0" w:color="auto"/>
              <w:left w:val="single" w:sz="4" w:space="0" w:color="auto"/>
              <w:bottom w:val="single" w:sz="4" w:space="0" w:color="auto"/>
              <w:right w:val="single" w:sz="4" w:space="0" w:color="auto"/>
            </w:tcBorders>
            <w:hideMark/>
          </w:tcPr>
          <w:p w:rsidR="00930740" w:rsidRPr="000279AA" w:rsidRDefault="00930740"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16</w:t>
            </w:r>
          </w:p>
        </w:tc>
        <w:tc>
          <w:tcPr>
            <w:tcW w:w="709" w:type="dxa"/>
            <w:tcBorders>
              <w:top w:val="single" w:sz="4" w:space="0" w:color="auto"/>
              <w:left w:val="single" w:sz="4" w:space="0" w:color="auto"/>
              <w:bottom w:val="single" w:sz="4" w:space="0" w:color="auto"/>
              <w:right w:val="single" w:sz="4" w:space="0" w:color="auto"/>
            </w:tcBorders>
            <w:hideMark/>
          </w:tcPr>
          <w:p w:rsidR="00930740" w:rsidRPr="000279AA" w:rsidRDefault="00930740"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1</w:t>
            </w:r>
          </w:p>
        </w:tc>
      </w:tr>
      <w:tr w:rsidR="00930740" w:rsidRPr="000279AA" w:rsidTr="00D155F5">
        <w:trPr>
          <w:trHeight w:val="374"/>
          <w:jc w:val="right"/>
        </w:trPr>
        <w:tc>
          <w:tcPr>
            <w:tcW w:w="426" w:type="dxa"/>
            <w:vMerge/>
            <w:tcBorders>
              <w:left w:val="single" w:sz="4" w:space="0" w:color="auto"/>
              <w:right w:val="single" w:sz="4" w:space="0" w:color="auto"/>
            </w:tcBorders>
            <w:vAlign w:val="center"/>
            <w:hideMark/>
          </w:tcPr>
          <w:p w:rsidR="00930740" w:rsidRPr="000279AA" w:rsidRDefault="00930740" w:rsidP="00200139">
            <w:pPr>
              <w:spacing w:after="0" w:line="240" w:lineRule="auto"/>
              <w:rPr>
                <w:rFonts w:ascii="Times New Roman" w:eastAsia="Calibri" w:hAnsi="Times New Roman" w:cs="Times New Roman"/>
                <w:sz w:val="24"/>
                <w:szCs w:val="24"/>
              </w:rPr>
            </w:pPr>
          </w:p>
        </w:tc>
        <w:tc>
          <w:tcPr>
            <w:tcW w:w="2268" w:type="dxa"/>
            <w:vMerge/>
            <w:tcBorders>
              <w:left w:val="single" w:sz="4" w:space="0" w:color="auto"/>
              <w:right w:val="single" w:sz="4" w:space="0" w:color="auto"/>
            </w:tcBorders>
            <w:vAlign w:val="center"/>
            <w:hideMark/>
          </w:tcPr>
          <w:p w:rsidR="00930740" w:rsidRPr="000279AA" w:rsidRDefault="00930740" w:rsidP="00200139">
            <w:pPr>
              <w:spacing w:after="0" w:line="240" w:lineRule="auto"/>
              <w:rPr>
                <w:rFonts w:ascii="Times New Roman" w:eastAsia="Calibri" w:hAnsi="Times New Roman" w:cs="Times New Roman"/>
                <w:sz w:val="24"/>
                <w:szCs w:val="24"/>
              </w:rPr>
            </w:pPr>
          </w:p>
        </w:tc>
        <w:tc>
          <w:tcPr>
            <w:tcW w:w="2410" w:type="dxa"/>
            <w:vMerge/>
            <w:tcBorders>
              <w:left w:val="single" w:sz="4" w:space="0" w:color="auto"/>
              <w:right w:val="single" w:sz="4" w:space="0" w:color="auto"/>
            </w:tcBorders>
            <w:vAlign w:val="center"/>
            <w:hideMark/>
          </w:tcPr>
          <w:p w:rsidR="00930740" w:rsidRPr="000279AA" w:rsidRDefault="00930740" w:rsidP="00200139">
            <w:pPr>
              <w:spacing w:after="0" w:line="240" w:lineRule="auto"/>
              <w:rPr>
                <w:rFonts w:ascii="Times New Roman" w:eastAsia="Calibri" w:hAnsi="Times New Roman" w:cs="Times New Roman"/>
                <w:sz w:val="24"/>
                <w:szCs w:val="24"/>
              </w:rPr>
            </w:pPr>
          </w:p>
        </w:tc>
        <w:tc>
          <w:tcPr>
            <w:tcW w:w="2694" w:type="dxa"/>
            <w:vMerge/>
            <w:tcBorders>
              <w:left w:val="single" w:sz="4" w:space="0" w:color="auto"/>
              <w:right w:val="single" w:sz="4" w:space="0" w:color="auto"/>
            </w:tcBorders>
            <w:vAlign w:val="center"/>
            <w:hideMark/>
          </w:tcPr>
          <w:p w:rsidR="00930740" w:rsidRPr="000279AA" w:rsidRDefault="00930740" w:rsidP="00200139">
            <w:pPr>
              <w:spacing w:after="0" w:line="240" w:lineRule="auto"/>
              <w:rPr>
                <w:rFonts w:ascii="Times New Roman" w:eastAsia="Calibri" w:hAnsi="Times New Roman" w:cs="Times New Roman"/>
                <w:sz w:val="24"/>
                <w:szCs w:val="24"/>
                <w:highlight w:val="yellow"/>
              </w:rPr>
            </w:pPr>
          </w:p>
        </w:tc>
        <w:tc>
          <w:tcPr>
            <w:tcW w:w="993" w:type="dxa"/>
            <w:tcBorders>
              <w:top w:val="single" w:sz="4" w:space="0" w:color="auto"/>
              <w:left w:val="single" w:sz="4" w:space="0" w:color="auto"/>
              <w:bottom w:val="single" w:sz="4" w:space="0" w:color="auto"/>
              <w:right w:val="single" w:sz="4" w:space="0" w:color="auto"/>
            </w:tcBorders>
            <w:hideMark/>
          </w:tcPr>
          <w:p w:rsidR="00930740" w:rsidRPr="000279AA" w:rsidRDefault="00930740"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3</w:t>
            </w:r>
          </w:p>
        </w:tc>
        <w:tc>
          <w:tcPr>
            <w:tcW w:w="850" w:type="dxa"/>
            <w:tcBorders>
              <w:top w:val="single" w:sz="4" w:space="0" w:color="auto"/>
              <w:left w:val="single" w:sz="4" w:space="0" w:color="auto"/>
              <w:bottom w:val="single" w:sz="4" w:space="0" w:color="auto"/>
              <w:right w:val="single" w:sz="4" w:space="0" w:color="auto"/>
            </w:tcBorders>
            <w:hideMark/>
          </w:tcPr>
          <w:p w:rsidR="00930740" w:rsidRPr="000279AA" w:rsidRDefault="00930740"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6</w:t>
            </w:r>
          </w:p>
        </w:tc>
        <w:tc>
          <w:tcPr>
            <w:tcW w:w="709" w:type="dxa"/>
            <w:vMerge w:val="restart"/>
            <w:tcBorders>
              <w:top w:val="single" w:sz="4" w:space="0" w:color="auto"/>
              <w:left w:val="single" w:sz="4" w:space="0" w:color="auto"/>
              <w:right w:val="single" w:sz="4" w:space="0" w:color="auto"/>
            </w:tcBorders>
            <w:hideMark/>
          </w:tcPr>
          <w:p w:rsidR="00930740" w:rsidRPr="000279AA" w:rsidRDefault="00930740"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1</w:t>
            </w:r>
          </w:p>
          <w:p w:rsidR="00930740" w:rsidRPr="000279AA" w:rsidRDefault="00930740" w:rsidP="00200139">
            <w:pPr>
              <w:widowControl w:val="0"/>
              <w:autoSpaceDE w:val="0"/>
              <w:autoSpaceDN w:val="0"/>
              <w:adjustRightInd w:val="0"/>
              <w:spacing w:after="0"/>
              <w:jc w:val="both"/>
              <w:rPr>
                <w:rFonts w:ascii="Times New Roman" w:eastAsia="Calibri" w:hAnsi="Times New Roman" w:cs="Times New Roman"/>
                <w:sz w:val="24"/>
                <w:szCs w:val="24"/>
              </w:rPr>
            </w:pPr>
          </w:p>
        </w:tc>
      </w:tr>
      <w:tr w:rsidR="00930740" w:rsidRPr="000279AA" w:rsidTr="00511392">
        <w:trPr>
          <w:trHeight w:val="1126"/>
          <w:jc w:val="right"/>
        </w:trPr>
        <w:tc>
          <w:tcPr>
            <w:tcW w:w="426" w:type="dxa"/>
            <w:vMerge/>
            <w:tcBorders>
              <w:left w:val="single" w:sz="4" w:space="0" w:color="auto"/>
              <w:bottom w:val="single" w:sz="4" w:space="0" w:color="auto"/>
              <w:right w:val="single" w:sz="4" w:space="0" w:color="auto"/>
            </w:tcBorders>
            <w:vAlign w:val="center"/>
            <w:hideMark/>
          </w:tcPr>
          <w:p w:rsidR="00930740" w:rsidRPr="000279AA" w:rsidRDefault="00930740" w:rsidP="00200139">
            <w:pPr>
              <w:spacing w:after="0" w:line="240" w:lineRule="auto"/>
              <w:rPr>
                <w:rFonts w:ascii="Times New Roman" w:eastAsia="Calibri" w:hAnsi="Times New Roman" w:cs="Times New Roman"/>
                <w:sz w:val="24"/>
                <w:szCs w:val="24"/>
              </w:rPr>
            </w:pPr>
          </w:p>
        </w:tc>
        <w:tc>
          <w:tcPr>
            <w:tcW w:w="2268" w:type="dxa"/>
            <w:vMerge/>
            <w:tcBorders>
              <w:left w:val="single" w:sz="4" w:space="0" w:color="auto"/>
              <w:bottom w:val="single" w:sz="4" w:space="0" w:color="auto"/>
              <w:right w:val="single" w:sz="4" w:space="0" w:color="auto"/>
            </w:tcBorders>
            <w:vAlign w:val="center"/>
            <w:hideMark/>
          </w:tcPr>
          <w:p w:rsidR="00930740" w:rsidRPr="000279AA" w:rsidRDefault="00930740" w:rsidP="00200139">
            <w:pPr>
              <w:spacing w:after="0" w:line="240" w:lineRule="auto"/>
              <w:rPr>
                <w:rFonts w:ascii="Times New Roman" w:eastAsia="Calibri" w:hAnsi="Times New Roman" w:cs="Times New Roman"/>
                <w:sz w:val="24"/>
                <w:szCs w:val="24"/>
              </w:rPr>
            </w:pPr>
          </w:p>
        </w:tc>
        <w:tc>
          <w:tcPr>
            <w:tcW w:w="2410" w:type="dxa"/>
            <w:vMerge/>
            <w:tcBorders>
              <w:left w:val="single" w:sz="4" w:space="0" w:color="auto"/>
              <w:bottom w:val="single" w:sz="4" w:space="0" w:color="auto"/>
              <w:right w:val="single" w:sz="4" w:space="0" w:color="auto"/>
            </w:tcBorders>
            <w:vAlign w:val="center"/>
            <w:hideMark/>
          </w:tcPr>
          <w:p w:rsidR="00930740" w:rsidRPr="000279AA" w:rsidRDefault="00930740" w:rsidP="00200139">
            <w:pPr>
              <w:spacing w:after="0" w:line="240" w:lineRule="auto"/>
              <w:rPr>
                <w:rFonts w:ascii="Times New Roman" w:eastAsia="Calibri" w:hAnsi="Times New Roman" w:cs="Times New Roman"/>
                <w:sz w:val="24"/>
                <w:szCs w:val="24"/>
              </w:rPr>
            </w:pPr>
          </w:p>
        </w:tc>
        <w:tc>
          <w:tcPr>
            <w:tcW w:w="2694" w:type="dxa"/>
            <w:vMerge/>
            <w:tcBorders>
              <w:left w:val="single" w:sz="4" w:space="0" w:color="auto"/>
              <w:bottom w:val="single" w:sz="4" w:space="0" w:color="auto"/>
              <w:right w:val="single" w:sz="4" w:space="0" w:color="auto"/>
            </w:tcBorders>
            <w:vAlign w:val="center"/>
            <w:hideMark/>
          </w:tcPr>
          <w:p w:rsidR="00930740" w:rsidRPr="000279AA" w:rsidRDefault="00930740" w:rsidP="00200139">
            <w:pPr>
              <w:spacing w:after="0" w:line="240" w:lineRule="auto"/>
              <w:rPr>
                <w:rFonts w:ascii="Times New Roman" w:eastAsia="Calibri" w:hAnsi="Times New Roman" w:cs="Times New Roman"/>
                <w:sz w:val="24"/>
                <w:szCs w:val="24"/>
                <w:highlight w:val="yellow"/>
              </w:rPr>
            </w:pPr>
          </w:p>
        </w:tc>
        <w:tc>
          <w:tcPr>
            <w:tcW w:w="993" w:type="dxa"/>
            <w:tcBorders>
              <w:top w:val="single" w:sz="4" w:space="0" w:color="auto"/>
              <w:left w:val="single" w:sz="4" w:space="0" w:color="auto"/>
              <w:bottom w:val="single" w:sz="4" w:space="0" w:color="auto"/>
              <w:right w:val="single" w:sz="4" w:space="0" w:color="auto"/>
            </w:tcBorders>
            <w:hideMark/>
          </w:tcPr>
          <w:p w:rsidR="00930740" w:rsidRPr="000279AA" w:rsidRDefault="00930740"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4</w:t>
            </w:r>
          </w:p>
        </w:tc>
        <w:tc>
          <w:tcPr>
            <w:tcW w:w="850" w:type="dxa"/>
            <w:tcBorders>
              <w:top w:val="single" w:sz="4" w:space="0" w:color="auto"/>
              <w:left w:val="single" w:sz="4" w:space="0" w:color="auto"/>
              <w:bottom w:val="single" w:sz="4" w:space="0" w:color="auto"/>
              <w:right w:val="single" w:sz="4" w:space="0" w:color="auto"/>
            </w:tcBorders>
            <w:hideMark/>
          </w:tcPr>
          <w:p w:rsidR="00930740" w:rsidRPr="000279AA" w:rsidRDefault="00930740"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12</w:t>
            </w:r>
          </w:p>
        </w:tc>
        <w:tc>
          <w:tcPr>
            <w:tcW w:w="709" w:type="dxa"/>
            <w:vMerge/>
            <w:tcBorders>
              <w:left w:val="single" w:sz="4" w:space="0" w:color="auto"/>
              <w:bottom w:val="single" w:sz="4" w:space="0" w:color="auto"/>
              <w:right w:val="single" w:sz="4" w:space="0" w:color="auto"/>
            </w:tcBorders>
            <w:hideMark/>
          </w:tcPr>
          <w:p w:rsidR="00930740" w:rsidRPr="000279AA" w:rsidRDefault="00930740" w:rsidP="00200139">
            <w:pPr>
              <w:widowControl w:val="0"/>
              <w:autoSpaceDE w:val="0"/>
              <w:autoSpaceDN w:val="0"/>
              <w:adjustRightInd w:val="0"/>
              <w:spacing w:after="0"/>
              <w:jc w:val="both"/>
              <w:rPr>
                <w:rFonts w:ascii="Times New Roman" w:eastAsia="Calibri" w:hAnsi="Times New Roman" w:cs="Times New Roman"/>
                <w:sz w:val="24"/>
                <w:szCs w:val="24"/>
              </w:rPr>
            </w:pPr>
          </w:p>
        </w:tc>
      </w:tr>
      <w:tr w:rsidR="00200139" w:rsidRPr="000279AA" w:rsidTr="00200139">
        <w:trPr>
          <w:trHeight w:val="322"/>
          <w:jc w:val="right"/>
        </w:trPr>
        <w:tc>
          <w:tcPr>
            <w:tcW w:w="426" w:type="dxa"/>
            <w:vMerge w:val="restart"/>
            <w:tcBorders>
              <w:top w:val="single" w:sz="4" w:space="0" w:color="auto"/>
              <w:left w:val="single" w:sz="4" w:space="0" w:color="auto"/>
              <w:bottom w:val="single" w:sz="4" w:space="0" w:color="auto"/>
              <w:right w:val="single" w:sz="4" w:space="0" w:color="auto"/>
            </w:tcBorders>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3</w:t>
            </w:r>
          </w:p>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p>
        </w:tc>
        <w:tc>
          <w:tcPr>
            <w:tcW w:w="2268" w:type="dxa"/>
            <w:vMerge w:val="restart"/>
            <w:tcBorders>
              <w:top w:val="single" w:sz="4" w:space="0" w:color="auto"/>
              <w:left w:val="single" w:sz="4" w:space="0" w:color="auto"/>
              <w:bottom w:val="single" w:sz="4" w:space="0" w:color="auto"/>
              <w:right w:val="single" w:sz="4" w:space="0" w:color="auto"/>
            </w:tcBorders>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 xml:space="preserve">Духовно-нравственное </w:t>
            </w:r>
          </w:p>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Соловьева Ю.А,</w:t>
            </w:r>
          </w:p>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Роева Е.В.,</w:t>
            </w:r>
          </w:p>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Ахматова Я.И. учителя начальных классов</w:t>
            </w:r>
          </w:p>
        </w:tc>
        <w:tc>
          <w:tcPr>
            <w:tcW w:w="2694" w:type="dxa"/>
            <w:vMerge w:val="restart"/>
            <w:tcBorders>
              <w:top w:val="single" w:sz="4" w:space="0" w:color="auto"/>
              <w:left w:val="single" w:sz="4" w:space="0" w:color="auto"/>
              <w:bottom w:val="single" w:sz="4" w:space="0" w:color="auto"/>
              <w:right w:val="single" w:sz="4" w:space="0" w:color="auto"/>
            </w:tcBorders>
            <w:vAlign w:val="center"/>
            <w:hideMark/>
          </w:tcPr>
          <w:p w:rsidR="00200139" w:rsidRPr="000279AA" w:rsidRDefault="00200139" w:rsidP="00200139">
            <w:pPr>
              <w:widowControl w:val="0"/>
              <w:autoSpaceDE w:val="0"/>
              <w:autoSpaceDN w:val="0"/>
              <w:adjustRightInd w:val="0"/>
              <w:spacing w:after="0"/>
              <w:rPr>
                <w:rFonts w:ascii="Times New Roman" w:eastAsia="Calibri" w:hAnsi="Times New Roman" w:cs="Times New Roman"/>
                <w:sz w:val="24"/>
                <w:szCs w:val="24"/>
              </w:rPr>
            </w:pPr>
            <w:r w:rsidRPr="000279AA">
              <w:rPr>
                <w:rFonts w:ascii="Times New Roman" w:eastAsia="Calibri" w:hAnsi="Times New Roman" w:cs="Times New Roman"/>
                <w:sz w:val="24"/>
                <w:szCs w:val="24"/>
              </w:rPr>
              <w:t>«Разговор о важном»»</w:t>
            </w:r>
          </w:p>
        </w:tc>
        <w:tc>
          <w:tcPr>
            <w:tcW w:w="993" w:type="dxa"/>
            <w:tcBorders>
              <w:top w:val="single" w:sz="4" w:space="0" w:color="auto"/>
              <w:left w:val="single" w:sz="4" w:space="0" w:color="auto"/>
              <w:bottom w:val="single" w:sz="4" w:space="0" w:color="auto"/>
              <w:right w:val="single" w:sz="4" w:space="0" w:color="auto"/>
            </w:tcBorders>
            <w:hideMark/>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2</w:t>
            </w:r>
          </w:p>
        </w:tc>
        <w:tc>
          <w:tcPr>
            <w:tcW w:w="850" w:type="dxa"/>
            <w:tcBorders>
              <w:top w:val="single" w:sz="4" w:space="0" w:color="auto"/>
              <w:left w:val="single" w:sz="4" w:space="0" w:color="auto"/>
              <w:bottom w:val="single" w:sz="4" w:space="0" w:color="auto"/>
              <w:right w:val="single" w:sz="4" w:space="0" w:color="auto"/>
            </w:tcBorders>
            <w:hideMark/>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16</w:t>
            </w:r>
          </w:p>
        </w:tc>
        <w:tc>
          <w:tcPr>
            <w:tcW w:w="709" w:type="dxa"/>
            <w:tcBorders>
              <w:top w:val="single" w:sz="4" w:space="0" w:color="auto"/>
              <w:left w:val="single" w:sz="4" w:space="0" w:color="auto"/>
              <w:bottom w:val="single" w:sz="4" w:space="0" w:color="auto"/>
              <w:right w:val="single" w:sz="4" w:space="0" w:color="auto"/>
            </w:tcBorders>
            <w:hideMark/>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1</w:t>
            </w:r>
          </w:p>
        </w:tc>
      </w:tr>
      <w:tr w:rsidR="00200139" w:rsidRPr="000279AA" w:rsidTr="00200139">
        <w:trPr>
          <w:trHeight w:val="322"/>
          <w:jc w:val="right"/>
        </w:trPr>
        <w:tc>
          <w:tcPr>
            <w:tcW w:w="426" w:type="dxa"/>
            <w:vMerge/>
            <w:tcBorders>
              <w:top w:val="single" w:sz="4" w:space="0" w:color="auto"/>
              <w:left w:val="single" w:sz="4" w:space="0" w:color="auto"/>
              <w:bottom w:val="single" w:sz="4" w:space="0" w:color="auto"/>
              <w:right w:val="single" w:sz="4" w:space="0" w:color="auto"/>
            </w:tcBorders>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tcPr>
          <w:p w:rsidR="00200139" w:rsidRPr="000279AA" w:rsidRDefault="00200139" w:rsidP="00200139">
            <w:pPr>
              <w:widowControl w:val="0"/>
              <w:autoSpaceDE w:val="0"/>
              <w:autoSpaceDN w:val="0"/>
              <w:adjustRightInd w:val="0"/>
              <w:spacing w:after="0"/>
              <w:rPr>
                <w:rFonts w:ascii="Times New Roman" w:eastAsia="Calibri"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3</w:t>
            </w:r>
          </w:p>
        </w:tc>
        <w:tc>
          <w:tcPr>
            <w:tcW w:w="850" w:type="dxa"/>
            <w:tcBorders>
              <w:top w:val="single" w:sz="4" w:space="0" w:color="auto"/>
              <w:left w:val="single" w:sz="4" w:space="0" w:color="auto"/>
              <w:bottom w:val="single" w:sz="4" w:space="0" w:color="auto"/>
              <w:right w:val="single" w:sz="4" w:space="0" w:color="auto"/>
            </w:tcBorders>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6</w:t>
            </w:r>
          </w:p>
        </w:tc>
        <w:tc>
          <w:tcPr>
            <w:tcW w:w="709" w:type="dxa"/>
            <w:tcBorders>
              <w:top w:val="single" w:sz="4" w:space="0" w:color="auto"/>
              <w:left w:val="single" w:sz="4" w:space="0" w:color="auto"/>
              <w:bottom w:val="single" w:sz="4" w:space="0" w:color="auto"/>
              <w:right w:val="single" w:sz="4" w:space="0" w:color="auto"/>
            </w:tcBorders>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1</w:t>
            </w:r>
          </w:p>
        </w:tc>
      </w:tr>
      <w:tr w:rsidR="00200139" w:rsidRPr="000279AA" w:rsidTr="00200139">
        <w:trPr>
          <w:trHeight w:val="370"/>
          <w:jc w:val="right"/>
        </w:trPr>
        <w:tc>
          <w:tcPr>
            <w:tcW w:w="426" w:type="dxa"/>
            <w:vMerge/>
            <w:tcBorders>
              <w:top w:val="single" w:sz="4" w:space="0" w:color="auto"/>
              <w:left w:val="single" w:sz="4" w:space="0" w:color="auto"/>
              <w:bottom w:val="single" w:sz="4" w:space="0" w:color="auto"/>
              <w:right w:val="single" w:sz="4" w:space="0" w:color="auto"/>
            </w:tcBorders>
            <w:vAlign w:val="center"/>
            <w:hideMark/>
          </w:tcPr>
          <w:p w:rsidR="00200139" w:rsidRPr="000279AA" w:rsidRDefault="00200139" w:rsidP="00200139">
            <w:pPr>
              <w:spacing w:after="0" w:line="240" w:lineRule="auto"/>
              <w:rPr>
                <w:rFonts w:ascii="Times New Roman" w:eastAsia="Calibri"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00139" w:rsidRPr="000279AA" w:rsidRDefault="00200139" w:rsidP="00200139">
            <w:pPr>
              <w:spacing w:after="0" w:line="240" w:lineRule="auto"/>
              <w:rPr>
                <w:rFonts w:ascii="Times New Roman" w:eastAsia="Calibri"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00139" w:rsidRPr="000279AA" w:rsidRDefault="00200139" w:rsidP="00200139">
            <w:pPr>
              <w:spacing w:after="0" w:line="240" w:lineRule="auto"/>
              <w:rPr>
                <w:rFonts w:ascii="Times New Roman" w:eastAsia="Calibri" w:hAnsi="Times New Roman" w:cs="Times New Roman"/>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200139" w:rsidRPr="000279AA" w:rsidRDefault="00200139" w:rsidP="00200139">
            <w:pPr>
              <w:spacing w:after="0" w:line="240" w:lineRule="auto"/>
              <w:rPr>
                <w:rFonts w:ascii="Times New Roman" w:eastAsia="Calibri"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hideMark/>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4</w:t>
            </w:r>
          </w:p>
        </w:tc>
        <w:tc>
          <w:tcPr>
            <w:tcW w:w="850" w:type="dxa"/>
            <w:tcBorders>
              <w:top w:val="single" w:sz="4" w:space="0" w:color="auto"/>
              <w:left w:val="single" w:sz="4" w:space="0" w:color="auto"/>
              <w:bottom w:val="single" w:sz="4" w:space="0" w:color="auto"/>
              <w:right w:val="single" w:sz="4" w:space="0" w:color="auto"/>
            </w:tcBorders>
            <w:hideMark/>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12</w:t>
            </w:r>
          </w:p>
        </w:tc>
        <w:tc>
          <w:tcPr>
            <w:tcW w:w="709" w:type="dxa"/>
            <w:tcBorders>
              <w:left w:val="single" w:sz="4" w:space="0" w:color="auto"/>
              <w:bottom w:val="single" w:sz="4" w:space="0" w:color="auto"/>
              <w:right w:val="single" w:sz="4" w:space="0" w:color="auto"/>
            </w:tcBorders>
            <w:hideMark/>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1</w:t>
            </w:r>
          </w:p>
        </w:tc>
      </w:tr>
      <w:tr w:rsidR="00200139" w:rsidRPr="000279AA" w:rsidTr="00200139">
        <w:trPr>
          <w:trHeight w:val="276"/>
          <w:jc w:val="right"/>
        </w:trPr>
        <w:tc>
          <w:tcPr>
            <w:tcW w:w="426" w:type="dxa"/>
            <w:vMerge w:val="restart"/>
            <w:tcBorders>
              <w:top w:val="single" w:sz="4" w:space="0" w:color="auto"/>
              <w:left w:val="single" w:sz="4" w:space="0" w:color="auto"/>
              <w:bottom w:val="single" w:sz="4" w:space="0" w:color="auto"/>
              <w:right w:val="single" w:sz="4" w:space="0" w:color="auto"/>
            </w:tcBorders>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4</w:t>
            </w:r>
          </w:p>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Общекультурное</w:t>
            </w:r>
          </w:p>
        </w:tc>
        <w:tc>
          <w:tcPr>
            <w:tcW w:w="2410" w:type="dxa"/>
            <w:vMerge w:val="restart"/>
            <w:tcBorders>
              <w:top w:val="single" w:sz="4" w:space="0" w:color="auto"/>
              <w:left w:val="single" w:sz="4" w:space="0" w:color="auto"/>
              <w:bottom w:val="single" w:sz="4" w:space="0" w:color="auto"/>
              <w:right w:val="single" w:sz="4" w:space="0" w:color="auto"/>
            </w:tcBorders>
            <w:hideMark/>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Гринченко Л.В.., учитель английского языка</w:t>
            </w:r>
          </w:p>
        </w:tc>
        <w:tc>
          <w:tcPr>
            <w:tcW w:w="2694" w:type="dxa"/>
            <w:vMerge w:val="restart"/>
            <w:tcBorders>
              <w:top w:val="single" w:sz="4" w:space="0" w:color="auto"/>
              <w:left w:val="single" w:sz="4" w:space="0" w:color="auto"/>
              <w:bottom w:val="single" w:sz="4" w:space="0" w:color="auto"/>
              <w:right w:val="single" w:sz="4" w:space="0" w:color="auto"/>
            </w:tcBorders>
            <w:hideMark/>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«Весёлый английский»</w:t>
            </w:r>
          </w:p>
        </w:tc>
        <w:tc>
          <w:tcPr>
            <w:tcW w:w="993" w:type="dxa"/>
            <w:tcBorders>
              <w:top w:val="single" w:sz="4" w:space="0" w:color="auto"/>
              <w:left w:val="single" w:sz="4" w:space="0" w:color="auto"/>
              <w:bottom w:val="single" w:sz="4" w:space="0" w:color="auto"/>
              <w:right w:val="single" w:sz="4" w:space="0" w:color="auto"/>
            </w:tcBorders>
            <w:hideMark/>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2</w:t>
            </w:r>
          </w:p>
        </w:tc>
        <w:tc>
          <w:tcPr>
            <w:tcW w:w="850" w:type="dxa"/>
            <w:tcBorders>
              <w:top w:val="single" w:sz="4" w:space="0" w:color="auto"/>
              <w:left w:val="single" w:sz="4" w:space="0" w:color="auto"/>
              <w:bottom w:val="single" w:sz="4" w:space="0" w:color="auto"/>
              <w:right w:val="single" w:sz="4" w:space="0" w:color="auto"/>
            </w:tcBorders>
            <w:hideMark/>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16</w:t>
            </w:r>
          </w:p>
        </w:tc>
        <w:tc>
          <w:tcPr>
            <w:tcW w:w="709" w:type="dxa"/>
            <w:tcBorders>
              <w:top w:val="single" w:sz="4" w:space="0" w:color="auto"/>
              <w:left w:val="single" w:sz="4" w:space="0" w:color="auto"/>
              <w:bottom w:val="single" w:sz="4" w:space="0" w:color="auto"/>
              <w:right w:val="single" w:sz="4" w:space="0" w:color="auto"/>
            </w:tcBorders>
            <w:hideMark/>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1</w:t>
            </w:r>
          </w:p>
        </w:tc>
      </w:tr>
      <w:tr w:rsidR="00200139" w:rsidRPr="000279AA" w:rsidTr="00200139">
        <w:trPr>
          <w:trHeight w:val="350"/>
          <w:jc w:val="right"/>
        </w:trPr>
        <w:tc>
          <w:tcPr>
            <w:tcW w:w="426" w:type="dxa"/>
            <w:vMerge/>
            <w:tcBorders>
              <w:top w:val="single" w:sz="4" w:space="0" w:color="auto"/>
              <w:left w:val="single" w:sz="4" w:space="0" w:color="auto"/>
              <w:bottom w:val="single" w:sz="4" w:space="0" w:color="auto"/>
              <w:right w:val="single" w:sz="4" w:space="0" w:color="auto"/>
            </w:tcBorders>
            <w:vAlign w:val="center"/>
            <w:hideMark/>
          </w:tcPr>
          <w:p w:rsidR="00200139" w:rsidRPr="000279AA" w:rsidRDefault="00200139" w:rsidP="00200139">
            <w:pPr>
              <w:spacing w:after="0" w:line="240" w:lineRule="auto"/>
              <w:rPr>
                <w:rFonts w:ascii="Times New Roman" w:eastAsia="Calibri"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00139" w:rsidRPr="000279AA" w:rsidRDefault="00200139" w:rsidP="00200139">
            <w:pPr>
              <w:spacing w:after="0" w:line="240" w:lineRule="auto"/>
              <w:rPr>
                <w:rFonts w:ascii="Times New Roman" w:eastAsia="Calibri"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00139" w:rsidRPr="000279AA" w:rsidRDefault="00200139" w:rsidP="00200139">
            <w:pPr>
              <w:spacing w:after="0" w:line="240" w:lineRule="auto"/>
              <w:rPr>
                <w:rFonts w:ascii="Times New Roman" w:eastAsia="Calibri" w:hAnsi="Times New Roman" w:cs="Times New Roman"/>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200139" w:rsidRPr="000279AA" w:rsidRDefault="00200139" w:rsidP="00200139">
            <w:pPr>
              <w:spacing w:after="0" w:line="240" w:lineRule="auto"/>
              <w:rPr>
                <w:rFonts w:ascii="Times New Roman" w:eastAsia="Calibri"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hideMark/>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3</w:t>
            </w:r>
          </w:p>
        </w:tc>
        <w:tc>
          <w:tcPr>
            <w:tcW w:w="850" w:type="dxa"/>
            <w:tcBorders>
              <w:top w:val="single" w:sz="4" w:space="0" w:color="auto"/>
              <w:left w:val="single" w:sz="4" w:space="0" w:color="auto"/>
              <w:bottom w:val="single" w:sz="4" w:space="0" w:color="auto"/>
              <w:right w:val="single" w:sz="4" w:space="0" w:color="auto"/>
            </w:tcBorders>
            <w:hideMark/>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6</w:t>
            </w:r>
          </w:p>
        </w:tc>
        <w:tc>
          <w:tcPr>
            <w:tcW w:w="709" w:type="dxa"/>
            <w:vMerge w:val="restart"/>
            <w:tcBorders>
              <w:top w:val="single" w:sz="4" w:space="0" w:color="auto"/>
              <w:left w:val="single" w:sz="4" w:space="0" w:color="auto"/>
              <w:right w:val="single" w:sz="4" w:space="0" w:color="auto"/>
            </w:tcBorders>
            <w:hideMark/>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1</w:t>
            </w:r>
          </w:p>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p>
        </w:tc>
      </w:tr>
      <w:tr w:rsidR="00200139" w:rsidRPr="000279AA" w:rsidTr="00200139">
        <w:trPr>
          <w:trHeight w:val="284"/>
          <w:jc w:val="right"/>
        </w:trPr>
        <w:tc>
          <w:tcPr>
            <w:tcW w:w="426" w:type="dxa"/>
            <w:vMerge/>
            <w:tcBorders>
              <w:top w:val="single" w:sz="4" w:space="0" w:color="auto"/>
              <w:left w:val="single" w:sz="4" w:space="0" w:color="auto"/>
              <w:bottom w:val="single" w:sz="4" w:space="0" w:color="auto"/>
              <w:right w:val="single" w:sz="4" w:space="0" w:color="auto"/>
            </w:tcBorders>
            <w:vAlign w:val="center"/>
            <w:hideMark/>
          </w:tcPr>
          <w:p w:rsidR="00200139" w:rsidRPr="000279AA" w:rsidRDefault="00200139" w:rsidP="00200139">
            <w:pPr>
              <w:spacing w:after="0" w:line="240" w:lineRule="auto"/>
              <w:rPr>
                <w:rFonts w:ascii="Times New Roman" w:eastAsia="Calibri"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00139" w:rsidRPr="000279AA" w:rsidRDefault="00200139" w:rsidP="00200139">
            <w:pPr>
              <w:spacing w:after="0" w:line="240" w:lineRule="auto"/>
              <w:rPr>
                <w:rFonts w:ascii="Times New Roman" w:eastAsia="Calibri" w:hAnsi="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00139" w:rsidRPr="000279AA" w:rsidRDefault="00200139" w:rsidP="00200139">
            <w:pPr>
              <w:spacing w:after="0" w:line="240" w:lineRule="auto"/>
              <w:rPr>
                <w:rFonts w:ascii="Times New Roman" w:eastAsia="Calibri" w:hAnsi="Times New Roman" w:cs="Times New Roman"/>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200139" w:rsidRPr="000279AA" w:rsidRDefault="00200139" w:rsidP="00200139">
            <w:pPr>
              <w:spacing w:after="0" w:line="240" w:lineRule="auto"/>
              <w:rPr>
                <w:rFonts w:ascii="Times New Roman" w:eastAsia="Calibri"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hideMark/>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4</w:t>
            </w:r>
          </w:p>
        </w:tc>
        <w:tc>
          <w:tcPr>
            <w:tcW w:w="850" w:type="dxa"/>
            <w:tcBorders>
              <w:top w:val="single" w:sz="4" w:space="0" w:color="auto"/>
              <w:left w:val="single" w:sz="4" w:space="0" w:color="auto"/>
              <w:bottom w:val="single" w:sz="4" w:space="0" w:color="auto"/>
              <w:right w:val="single" w:sz="4" w:space="0" w:color="auto"/>
            </w:tcBorders>
            <w:hideMark/>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12</w:t>
            </w:r>
          </w:p>
        </w:tc>
        <w:tc>
          <w:tcPr>
            <w:tcW w:w="709" w:type="dxa"/>
            <w:vMerge/>
            <w:tcBorders>
              <w:left w:val="single" w:sz="4" w:space="0" w:color="auto"/>
              <w:bottom w:val="single" w:sz="4" w:space="0" w:color="auto"/>
              <w:right w:val="single" w:sz="4" w:space="0" w:color="auto"/>
            </w:tcBorders>
            <w:hideMark/>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p>
        </w:tc>
      </w:tr>
      <w:tr w:rsidR="00200139" w:rsidRPr="000279AA" w:rsidTr="00200139">
        <w:trPr>
          <w:trHeight w:val="463"/>
          <w:jc w:val="right"/>
        </w:trPr>
        <w:tc>
          <w:tcPr>
            <w:tcW w:w="426" w:type="dxa"/>
            <w:vMerge w:val="restart"/>
            <w:tcBorders>
              <w:top w:val="single" w:sz="4" w:space="0" w:color="auto"/>
              <w:left w:val="single" w:sz="4" w:space="0" w:color="auto"/>
              <w:bottom w:val="single" w:sz="4" w:space="0" w:color="auto"/>
              <w:right w:val="single" w:sz="4" w:space="0" w:color="auto"/>
            </w:tcBorders>
            <w:vAlign w:val="center"/>
            <w:hideMark/>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5</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Общеинтеллектуальное</w:t>
            </w:r>
          </w:p>
        </w:tc>
        <w:tc>
          <w:tcPr>
            <w:tcW w:w="2410" w:type="dxa"/>
            <w:vMerge w:val="restart"/>
            <w:tcBorders>
              <w:top w:val="single" w:sz="4" w:space="0" w:color="auto"/>
              <w:left w:val="single" w:sz="4" w:space="0" w:color="auto"/>
              <w:right w:val="single" w:sz="4" w:space="0" w:color="auto"/>
            </w:tcBorders>
          </w:tcPr>
          <w:p w:rsidR="00200139" w:rsidRPr="000279AA" w:rsidRDefault="00200139" w:rsidP="00200139">
            <w:pPr>
              <w:widowControl w:val="0"/>
              <w:autoSpaceDE w:val="0"/>
              <w:autoSpaceDN w:val="0"/>
              <w:adjustRightInd w:val="0"/>
              <w:spacing w:after="0"/>
              <w:jc w:val="both"/>
              <w:rPr>
                <w:rFonts w:ascii="Times New Roman" w:eastAsia="Times New Roman" w:hAnsi="Times New Roman" w:cs="Times New Roman"/>
                <w:color w:val="000000"/>
                <w:sz w:val="24"/>
                <w:szCs w:val="24"/>
              </w:rPr>
            </w:pPr>
            <w:r w:rsidRPr="000279AA">
              <w:rPr>
                <w:rFonts w:ascii="Times New Roman" w:eastAsia="Times New Roman" w:hAnsi="Times New Roman" w:cs="Times New Roman"/>
                <w:color w:val="000000"/>
                <w:sz w:val="24"/>
                <w:szCs w:val="24"/>
              </w:rPr>
              <w:t xml:space="preserve"> Бочарова Е. В., учитель музыки</w:t>
            </w:r>
          </w:p>
        </w:tc>
        <w:tc>
          <w:tcPr>
            <w:tcW w:w="2694" w:type="dxa"/>
            <w:vMerge w:val="restart"/>
            <w:tcBorders>
              <w:top w:val="single" w:sz="4" w:space="0" w:color="auto"/>
              <w:left w:val="single" w:sz="4" w:space="0" w:color="auto"/>
              <w:right w:val="single" w:sz="4" w:space="0" w:color="auto"/>
            </w:tcBorders>
          </w:tcPr>
          <w:p w:rsidR="00200139" w:rsidRPr="000279AA" w:rsidRDefault="00200139" w:rsidP="00200139">
            <w:pPr>
              <w:widowControl w:val="0"/>
              <w:autoSpaceDE w:val="0"/>
              <w:autoSpaceDN w:val="0"/>
              <w:adjustRightInd w:val="0"/>
              <w:spacing w:after="0"/>
              <w:rPr>
                <w:rFonts w:ascii="Times New Roman" w:eastAsia="Times New Roman" w:hAnsi="Times New Roman" w:cs="Times New Roman"/>
                <w:color w:val="000000"/>
                <w:sz w:val="24"/>
                <w:szCs w:val="24"/>
              </w:rPr>
            </w:pPr>
            <w:r w:rsidRPr="000279AA">
              <w:rPr>
                <w:rFonts w:ascii="Times New Roman" w:eastAsia="Times New Roman" w:hAnsi="Times New Roman" w:cs="Times New Roman"/>
                <w:color w:val="000000"/>
                <w:sz w:val="24"/>
                <w:szCs w:val="24"/>
              </w:rPr>
              <w:t>«Творческая мастерская»</w:t>
            </w:r>
          </w:p>
        </w:tc>
        <w:tc>
          <w:tcPr>
            <w:tcW w:w="993" w:type="dxa"/>
            <w:tcBorders>
              <w:top w:val="single" w:sz="4" w:space="0" w:color="auto"/>
              <w:left w:val="single" w:sz="4" w:space="0" w:color="auto"/>
              <w:bottom w:val="single" w:sz="4" w:space="0" w:color="auto"/>
              <w:right w:val="single" w:sz="4" w:space="0" w:color="auto"/>
            </w:tcBorders>
          </w:tcPr>
          <w:p w:rsidR="00200139" w:rsidRPr="000279AA" w:rsidRDefault="00200139" w:rsidP="00200139">
            <w:pPr>
              <w:widowControl w:val="0"/>
              <w:autoSpaceDE w:val="0"/>
              <w:autoSpaceDN w:val="0"/>
              <w:adjustRightInd w:val="0"/>
              <w:spacing w:after="0"/>
              <w:jc w:val="both"/>
              <w:rPr>
                <w:rFonts w:ascii="Times New Roman" w:eastAsia="Times New Roman" w:hAnsi="Times New Roman" w:cs="Times New Roman"/>
                <w:color w:val="000000"/>
                <w:sz w:val="24"/>
                <w:szCs w:val="24"/>
              </w:rPr>
            </w:pPr>
            <w:r w:rsidRPr="000279AA">
              <w:rPr>
                <w:rFonts w:ascii="Times New Roman" w:eastAsia="Times New Roman" w:hAnsi="Times New Roman" w:cs="Times New Roman"/>
                <w:color w:val="000000"/>
                <w:sz w:val="24"/>
                <w:szCs w:val="24"/>
              </w:rPr>
              <w:t>2</w:t>
            </w:r>
          </w:p>
        </w:tc>
        <w:tc>
          <w:tcPr>
            <w:tcW w:w="850" w:type="dxa"/>
            <w:tcBorders>
              <w:top w:val="single" w:sz="4" w:space="0" w:color="auto"/>
              <w:left w:val="single" w:sz="4" w:space="0" w:color="auto"/>
              <w:bottom w:val="single" w:sz="4" w:space="0" w:color="auto"/>
              <w:right w:val="single" w:sz="4" w:space="0" w:color="auto"/>
            </w:tcBorders>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16</w:t>
            </w:r>
          </w:p>
        </w:tc>
        <w:tc>
          <w:tcPr>
            <w:tcW w:w="709" w:type="dxa"/>
            <w:tcBorders>
              <w:top w:val="single" w:sz="4" w:space="0" w:color="auto"/>
              <w:left w:val="single" w:sz="4" w:space="0" w:color="auto"/>
              <w:bottom w:val="single" w:sz="4" w:space="0" w:color="auto"/>
              <w:right w:val="single" w:sz="4" w:space="0" w:color="auto"/>
            </w:tcBorders>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1</w:t>
            </w:r>
          </w:p>
        </w:tc>
      </w:tr>
      <w:tr w:rsidR="00200139" w:rsidRPr="000279AA" w:rsidTr="00200139">
        <w:trPr>
          <w:trHeight w:val="284"/>
          <w:jc w:val="right"/>
        </w:trPr>
        <w:tc>
          <w:tcPr>
            <w:tcW w:w="426" w:type="dxa"/>
            <w:vMerge/>
            <w:tcBorders>
              <w:top w:val="single" w:sz="4" w:space="0" w:color="auto"/>
              <w:left w:val="single" w:sz="4" w:space="0" w:color="auto"/>
              <w:bottom w:val="single" w:sz="4" w:space="0" w:color="auto"/>
              <w:right w:val="single" w:sz="4" w:space="0" w:color="auto"/>
            </w:tcBorders>
            <w:vAlign w:val="center"/>
            <w:hideMark/>
          </w:tcPr>
          <w:p w:rsidR="00200139" w:rsidRPr="000279AA" w:rsidRDefault="00200139" w:rsidP="00200139">
            <w:pPr>
              <w:spacing w:after="0" w:line="240" w:lineRule="auto"/>
              <w:rPr>
                <w:rFonts w:ascii="Times New Roman" w:eastAsia="Calibri"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00139" w:rsidRPr="000279AA" w:rsidRDefault="00200139" w:rsidP="00200139">
            <w:pPr>
              <w:spacing w:after="0" w:line="240" w:lineRule="auto"/>
              <w:rPr>
                <w:rFonts w:ascii="Times New Roman" w:eastAsia="Calibri" w:hAnsi="Times New Roman" w:cs="Times New Roman"/>
                <w:sz w:val="24"/>
                <w:szCs w:val="24"/>
              </w:rPr>
            </w:pPr>
          </w:p>
        </w:tc>
        <w:tc>
          <w:tcPr>
            <w:tcW w:w="2410" w:type="dxa"/>
            <w:vMerge/>
            <w:tcBorders>
              <w:left w:val="single" w:sz="4" w:space="0" w:color="auto"/>
              <w:right w:val="single" w:sz="4" w:space="0" w:color="auto"/>
            </w:tcBorders>
            <w:vAlign w:val="center"/>
            <w:hideMark/>
          </w:tcPr>
          <w:p w:rsidR="00200139" w:rsidRPr="000279AA" w:rsidRDefault="00200139" w:rsidP="00200139">
            <w:pPr>
              <w:widowControl w:val="0"/>
              <w:autoSpaceDE w:val="0"/>
              <w:autoSpaceDN w:val="0"/>
              <w:adjustRightInd w:val="0"/>
              <w:spacing w:after="0"/>
              <w:jc w:val="both"/>
              <w:rPr>
                <w:rFonts w:ascii="Times New Roman" w:eastAsia="Times New Roman" w:hAnsi="Times New Roman" w:cs="Times New Roman"/>
                <w:color w:val="000000"/>
                <w:sz w:val="24"/>
                <w:szCs w:val="24"/>
              </w:rPr>
            </w:pPr>
          </w:p>
        </w:tc>
        <w:tc>
          <w:tcPr>
            <w:tcW w:w="2694" w:type="dxa"/>
            <w:vMerge/>
            <w:tcBorders>
              <w:left w:val="single" w:sz="4" w:space="0" w:color="auto"/>
              <w:right w:val="single" w:sz="4" w:space="0" w:color="auto"/>
            </w:tcBorders>
            <w:vAlign w:val="center"/>
            <w:hideMark/>
          </w:tcPr>
          <w:p w:rsidR="00200139" w:rsidRPr="000279AA" w:rsidRDefault="00200139" w:rsidP="00200139">
            <w:pPr>
              <w:spacing w:after="0"/>
              <w:rPr>
                <w:rFonts w:ascii="Times New Roman" w:eastAsia="Times New Roman" w:hAnsi="Times New Roman" w:cs="Times New Roman"/>
                <w:color w:val="000000"/>
                <w:sz w:val="24"/>
                <w:szCs w:val="24"/>
              </w:rPr>
            </w:pPr>
          </w:p>
        </w:tc>
        <w:tc>
          <w:tcPr>
            <w:tcW w:w="993" w:type="dxa"/>
            <w:tcBorders>
              <w:top w:val="single" w:sz="4" w:space="0" w:color="auto"/>
              <w:left w:val="single" w:sz="4" w:space="0" w:color="auto"/>
              <w:bottom w:val="single" w:sz="4" w:space="0" w:color="auto"/>
              <w:right w:val="single" w:sz="4" w:space="0" w:color="auto"/>
            </w:tcBorders>
            <w:hideMark/>
          </w:tcPr>
          <w:p w:rsidR="00200139" w:rsidRPr="000279AA" w:rsidRDefault="00200139" w:rsidP="00200139">
            <w:pPr>
              <w:widowControl w:val="0"/>
              <w:autoSpaceDE w:val="0"/>
              <w:autoSpaceDN w:val="0"/>
              <w:adjustRightInd w:val="0"/>
              <w:spacing w:after="0"/>
              <w:jc w:val="both"/>
              <w:rPr>
                <w:rFonts w:ascii="Times New Roman" w:eastAsia="Times New Roman" w:hAnsi="Times New Roman" w:cs="Times New Roman"/>
                <w:color w:val="000000"/>
                <w:sz w:val="24"/>
                <w:szCs w:val="24"/>
              </w:rPr>
            </w:pPr>
            <w:r w:rsidRPr="000279AA">
              <w:rPr>
                <w:rFonts w:ascii="Times New Roman" w:eastAsia="Times New Roman" w:hAnsi="Times New Roman" w:cs="Times New Roman"/>
                <w:color w:val="000000"/>
                <w:sz w:val="24"/>
                <w:szCs w:val="24"/>
              </w:rPr>
              <w:t>3</w:t>
            </w:r>
          </w:p>
        </w:tc>
        <w:tc>
          <w:tcPr>
            <w:tcW w:w="850" w:type="dxa"/>
            <w:tcBorders>
              <w:top w:val="single" w:sz="4" w:space="0" w:color="auto"/>
              <w:left w:val="single" w:sz="4" w:space="0" w:color="auto"/>
              <w:bottom w:val="single" w:sz="4" w:space="0" w:color="auto"/>
              <w:right w:val="single" w:sz="4" w:space="0" w:color="auto"/>
            </w:tcBorders>
            <w:hideMark/>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6</w:t>
            </w:r>
          </w:p>
        </w:tc>
        <w:tc>
          <w:tcPr>
            <w:tcW w:w="709" w:type="dxa"/>
            <w:vMerge w:val="restart"/>
            <w:tcBorders>
              <w:top w:val="single" w:sz="4" w:space="0" w:color="auto"/>
              <w:left w:val="single" w:sz="4" w:space="0" w:color="auto"/>
              <w:right w:val="single" w:sz="4" w:space="0" w:color="auto"/>
            </w:tcBorders>
            <w:hideMark/>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1</w:t>
            </w:r>
          </w:p>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p>
        </w:tc>
      </w:tr>
      <w:tr w:rsidR="00200139" w:rsidRPr="000279AA" w:rsidTr="00200139">
        <w:trPr>
          <w:trHeight w:val="284"/>
          <w:jc w:val="right"/>
        </w:trPr>
        <w:tc>
          <w:tcPr>
            <w:tcW w:w="426" w:type="dxa"/>
            <w:vMerge/>
            <w:tcBorders>
              <w:top w:val="single" w:sz="4" w:space="0" w:color="auto"/>
              <w:left w:val="single" w:sz="4" w:space="0" w:color="auto"/>
              <w:bottom w:val="single" w:sz="4" w:space="0" w:color="auto"/>
              <w:right w:val="single" w:sz="4" w:space="0" w:color="auto"/>
            </w:tcBorders>
            <w:vAlign w:val="center"/>
            <w:hideMark/>
          </w:tcPr>
          <w:p w:rsidR="00200139" w:rsidRPr="000279AA" w:rsidRDefault="00200139" w:rsidP="00200139">
            <w:pPr>
              <w:spacing w:after="0" w:line="240" w:lineRule="auto"/>
              <w:rPr>
                <w:rFonts w:ascii="Times New Roman" w:eastAsia="Calibri"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00139" w:rsidRPr="000279AA" w:rsidRDefault="00200139" w:rsidP="00200139">
            <w:pPr>
              <w:spacing w:after="0" w:line="240" w:lineRule="auto"/>
              <w:rPr>
                <w:rFonts w:ascii="Times New Roman" w:eastAsia="Calibri" w:hAnsi="Times New Roman" w:cs="Times New Roman"/>
                <w:sz w:val="24"/>
                <w:szCs w:val="24"/>
              </w:rPr>
            </w:pPr>
          </w:p>
        </w:tc>
        <w:tc>
          <w:tcPr>
            <w:tcW w:w="2410" w:type="dxa"/>
            <w:vMerge/>
            <w:tcBorders>
              <w:left w:val="single" w:sz="4" w:space="0" w:color="auto"/>
              <w:right w:val="single" w:sz="4" w:space="0" w:color="auto"/>
            </w:tcBorders>
            <w:vAlign w:val="center"/>
            <w:hideMark/>
          </w:tcPr>
          <w:p w:rsidR="00200139" w:rsidRPr="000279AA" w:rsidRDefault="00200139" w:rsidP="00200139">
            <w:pPr>
              <w:spacing w:after="0" w:line="240" w:lineRule="auto"/>
              <w:rPr>
                <w:rFonts w:ascii="Times New Roman" w:eastAsia="Times New Roman" w:hAnsi="Times New Roman" w:cs="Times New Roman"/>
                <w:color w:val="000000"/>
                <w:sz w:val="24"/>
                <w:szCs w:val="24"/>
              </w:rPr>
            </w:pPr>
          </w:p>
        </w:tc>
        <w:tc>
          <w:tcPr>
            <w:tcW w:w="2694" w:type="dxa"/>
            <w:vMerge/>
            <w:tcBorders>
              <w:left w:val="single" w:sz="4" w:space="0" w:color="auto"/>
              <w:right w:val="single" w:sz="4" w:space="0" w:color="auto"/>
            </w:tcBorders>
            <w:vAlign w:val="center"/>
            <w:hideMark/>
          </w:tcPr>
          <w:p w:rsidR="00200139" w:rsidRPr="000279AA" w:rsidRDefault="00200139" w:rsidP="00200139">
            <w:pPr>
              <w:spacing w:after="0" w:line="240" w:lineRule="auto"/>
              <w:rPr>
                <w:rFonts w:ascii="Times New Roman" w:eastAsia="Times New Roman" w:hAnsi="Times New Roman" w:cs="Times New Roman"/>
                <w:color w:val="000000"/>
                <w:sz w:val="24"/>
                <w:szCs w:val="24"/>
              </w:rPr>
            </w:pPr>
          </w:p>
        </w:tc>
        <w:tc>
          <w:tcPr>
            <w:tcW w:w="993" w:type="dxa"/>
            <w:tcBorders>
              <w:top w:val="single" w:sz="4" w:space="0" w:color="auto"/>
              <w:left w:val="single" w:sz="4" w:space="0" w:color="auto"/>
              <w:bottom w:val="single" w:sz="4" w:space="0" w:color="auto"/>
              <w:right w:val="single" w:sz="4" w:space="0" w:color="auto"/>
            </w:tcBorders>
          </w:tcPr>
          <w:p w:rsidR="00200139" w:rsidRPr="000279AA" w:rsidRDefault="00200139" w:rsidP="00200139">
            <w:pPr>
              <w:widowControl w:val="0"/>
              <w:autoSpaceDE w:val="0"/>
              <w:autoSpaceDN w:val="0"/>
              <w:adjustRightInd w:val="0"/>
              <w:spacing w:after="0"/>
              <w:jc w:val="both"/>
              <w:rPr>
                <w:rFonts w:ascii="Times New Roman" w:eastAsia="Times New Roman" w:hAnsi="Times New Roman" w:cs="Times New Roman"/>
                <w:color w:val="000000"/>
                <w:sz w:val="24"/>
                <w:szCs w:val="24"/>
              </w:rPr>
            </w:pPr>
            <w:r w:rsidRPr="000279AA">
              <w:rPr>
                <w:rFonts w:ascii="Times New Roman" w:eastAsia="Times New Roman" w:hAnsi="Times New Roman" w:cs="Times New Roman"/>
                <w:color w:val="000000"/>
                <w:sz w:val="24"/>
                <w:szCs w:val="24"/>
              </w:rPr>
              <w:t>4</w:t>
            </w:r>
          </w:p>
        </w:tc>
        <w:tc>
          <w:tcPr>
            <w:tcW w:w="850" w:type="dxa"/>
            <w:tcBorders>
              <w:top w:val="single" w:sz="4" w:space="0" w:color="auto"/>
              <w:left w:val="single" w:sz="4" w:space="0" w:color="auto"/>
              <w:bottom w:val="single" w:sz="4" w:space="0" w:color="auto"/>
              <w:right w:val="single" w:sz="4" w:space="0" w:color="auto"/>
            </w:tcBorders>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12</w:t>
            </w:r>
          </w:p>
        </w:tc>
        <w:tc>
          <w:tcPr>
            <w:tcW w:w="709" w:type="dxa"/>
            <w:vMerge/>
            <w:tcBorders>
              <w:left w:val="single" w:sz="4" w:space="0" w:color="auto"/>
              <w:bottom w:val="single" w:sz="4" w:space="0" w:color="auto"/>
              <w:right w:val="single" w:sz="4" w:space="0" w:color="auto"/>
            </w:tcBorders>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p>
        </w:tc>
      </w:tr>
      <w:tr w:rsidR="00200139" w:rsidRPr="000279AA" w:rsidTr="00200139">
        <w:trPr>
          <w:trHeight w:val="284"/>
          <w:jc w:val="right"/>
        </w:trPr>
        <w:tc>
          <w:tcPr>
            <w:tcW w:w="426" w:type="dxa"/>
            <w:tcBorders>
              <w:top w:val="single" w:sz="4" w:space="0" w:color="auto"/>
              <w:left w:val="single" w:sz="4" w:space="0" w:color="auto"/>
              <w:bottom w:val="single" w:sz="4" w:space="0" w:color="auto"/>
              <w:right w:val="single" w:sz="4" w:space="0" w:color="auto"/>
            </w:tcBorders>
            <w:vAlign w:val="center"/>
          </w:tcPr>
          <w:p w:rsidR="00200139" w:rsidRPr="000279AA" w:rsidRDefault="00200139" w:rsidP="00200139">
            <w:pPr>
              <w:spacing w:after="0" w:line="240" w:lineRule="auto"/>
              <w:rPr>
                <w:rFonts w:ascii="Times New Roman" w:eastAsia="Calibri"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200139" w:rsidRPr="000279AA" w:rsidRDefault="00200139" w:rsidP="00200139">
            <w:pPr>
              <w:spacing w:after="0" w:line="240" w:lineRule="auto"/>
              <w:rPr>
                <w:rFonts w:ascii="Times New Roman" w:eastAsia="Calibri" w:hAnsi="Times New Roman" w:cs="Times New Roman"/>
                <w:sz w:val="24"/>
                <w:szCs w:val="24"/>
              </w:rPr>
            </w:pPr>
          </w:p>
        </w:tc>
        <w:tc>
          <w:tcPr>
            <w:tcW w:w="2410" w:type="dxa"/>
            <w:tcBorders>
              <w:left w:val="single" w:sz="4" w:space="0" w:color="auto"/>
              <w:right w:val="single" w:sz="4" w:space="0" w:color="auto"/>
            </w:tcBorders>
            <w:vAlign w:val="center"/>
          </w:tcPr>
          <w:p w:rsidR="00200139" w:rsidRPr="000279AA" w:rsidRDefault="00200139" w:rsidP="00200139">
            <w:pPr>
              <w:spacing w:after="0" w:line="240" w:lineRule="auto"/>
              <w:rPr>
                <w:rFonts w:ascii="Times New Roman" w:eastAsia="Times New Roman" w:hAnsi="Times New Roman" w:cs="Times New Roman"/>
                <w:color w:val="000000"/>
                <w:sz w:val="24"/>
                <w:szCs w:val="24"/>
              </w:rPr>
            </w:pPr>
            <w:r w:rsidRPr="000279AA">
              <w:rPr>
                <w:rFonts w:ascii="Times New Roman" w:eastAsia="Times New Roman" w:hAnsi="Times New Roman" w:cs="Times New Roman"/>
                <w:color w:val="000000"/>
                <w:sz w:val="24"/>
                <w:szCs w:val="24"/>
              </w:rPr>
              <w:t>Зубайраева А.А.,учитель ОБЖ</w:t>
            </w:r>
          </w:p>
        </w:tc>
        <w:tc>
          <w:tcPr>
            <w:tcW w:w="2694" w:type="dxa"/>
            <w:tcBorders>
              <w:left w:val="single" w:sz="4" w:space="0" w:color="auto"/>
              <w:right w:val="single" w:sz="4" w:space="0" w:color="auto"/>
            </w:tcBorders>
            <w:vAlign w:val="center"/>
          </w:tcPr>
          <w:p w:rsidR="00200139" w:rsidRPr="000279AA" w:rsidRDefault="00200139" w:rsidP="00200139">
            <w:pPr>
              <w:spacing w:after="0" w:line="240" w:lineRule="auto"/>
              <w:rPr>
                <w:rFonts w:ascii="Times New Roman" w:eastAsia="Times New Roman" w:hAnsi="Times New Roman" w:cs="Times New Roman"/>
                <w:color w:val="000000"/>
                <w:sz w:val="24"/>
                <w:szCs w:val="24"/>
              </w:rPr>
            </w:pPr>
            <w:r w:rsidRPr="000279AA">
              <w:rPr>
                <w:rFonts w:ascii="Times New Roman" w:eastAsia="Times New Roman" w:hAnsi="Times New Roman" w:cs="Times New Roman"/>
                <w:color w:val="000000"/>
                <w:sz w:val="24"/>
                <w:szCs w:val="24"/>
              </w:rPr>
              <w:t>«Финансовая грамотность»</w:t>
            </w:r>
          </w:p>
        </w:tc>
        <w:tc>
          <w:tcPr>
            <w:tcW w:w="993" w:type="dxa"/>
            <w:tcBorders>
              <w:top w:val="single" w:sz="4" w:space="0" w:color="auto"/>
              <w:left w:val="single" w:sz="4" w:space="0" w:color="auto"/>
              <w:bottom w:val="single" w:sz="4" w:space="0" w:color="auto"/>
              <w:right w:val="single" w:sz="4" w:space="0" w:color="auto"/>
            </w:tcBorders>
          </w:tcPr>
          <w:p w:rsidR="00200139" w:rsidRPr="000279AA" w:rsidRDefault="00200139" w:rsidP="00200139">
            <w:pPr>
              <w:widowControl w:val="0"/>
              <w:autoSpaceDE w:val="0"/>
              <w:autoSpaceDN w:val="0"/>
              <w:adjustRightInd w:val="0"/>
              <w:spacing w:after="0"/>
              <w:jc w:val="both"/>
              <w:rPr>
                <w:rFonts w:ascii="Times New Roman" w:eastAsia="Times New Roman" w:hAnsi="Times New Roman" w:cs="Times New Roman"/>
                <w:color w:val="000000"/>
                <w:sz w:val="24"/>
                <w:szCs w:val="24"/>
              </w:rPr>
            </w:pPr>
            <w:r w:rsidRPr="000279AA">
              <w:rPr>
                <w:rFonts w:ascii="Times New Roman" w:eastAsia="Times New Roman" w:hAnsi="Times New Roman" w:cs="Times New Roman"/>
                <w:color w:val="000000"/>
                <w:sz w:val="24"/>
                <w:szCs w:val="24"/>
              </w:rPr>
              <w:t>2</w:t>
            </w:r>
          </w:p>
        </w:tc>
        <w:tc>
          <w:tcPr>
            <w:tcW w:w="850" w:type="dxa"/>
            <w:tcBorders>
              <w:top w:val="single" w:sz="4" w:space="0" w:color="auto"/>
              <w:left w:val="single" w:sz="4" w:space="0" w:color="auto"/>
              <w:bottom w:val="single" w:sz="4" w:space="0" w:color="auto"/>
              <w:right w:val="single" w:sz="4" w:space="0" w:color="auto"/>
            </w:tcBorders>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16</w:t>
            </w:r>
          </w:p>
        </w:tc>
        <w:tc>
          <w:tcPr>
            <w:tcW w:w="709" w:type="dxa"/>
            <w:tcBorders>
              <w:left w:val="single" w:sz="4" w:space="0" w:color="auto"/>
              <w:bottom w:val="single" w:sz="4" w:space="0" w:color="auto"/>
              <w:right w:val="single" w:sz="4" w:space="0" w:color="auto"/>
            </w:tcBorders>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1</w:t>
            </w:r>
          </w:p>
        </w:tc>
      </w:tr>
      <w:tr w:rsidR="00200139" w:rsidRPr="000279AA" w:rsidTr="00200139">
        <w:trPr>
          <w:trHeight w:val="284"/>
          <w:jc w:val="right"/>
        </w:trPr>
        <w:tc>
          <w:tcPr>
            <w:tcW w:w="426" w:type="dxa"/>
            <w:tcBorders>
              <w:top w:val="single" w:sz="4" w:space="0" w:color="auto"/>
              <w:left w:val="single" w:sz="4" w:space="0" w:color="auto"/>
              <w:bottom w:val="single" w:sz="4" w:space="0" w:color="auto"/>
              <w:right w:val="single" w:sz="4" w:space="0" w:color="auto"/>
            </w:tcBorders>
            <w:vAlign w:val="center"/>
          </w:tcPr>
          <w:p w:rsidR="00200139" w:rsidRPr="000279AA" w:rsidRDefault="00200139" w:rsidP="00200139">
            <w:pPr>
              <w:spacing w:after="0" w:line="240" w:lineRule="auto"/>
              <w:rPr>
                <w:rFonts w:ascii="Times New Roman" w:eastAsia="Calibri"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200139" w:rsidRPr="000279AA" w:rsidRDefault="00200139" w:rsidP="00200139">
            <w:pPr>
              <w:spacing w:after="0" w:line="240" w:lineRule="auto"/>
              <w:rPr>
                <w:rFonts w:ascii="Times New Roman" w:eastAsia="Calibri" w:hAnsi="Times New Roman" w:cs="Times New Roman"/>
                <w:sz w:val="24"/>
                <w:szCs w:val="24"/>
              </w:rPr>
            </w:pPr>
          </w:p>
        </w:tc>
        <w:tc>
          <w:tcPr>
            <w:tcW w:w="2410" w:type="dxa"/>
            <w:tcBorders>
              <w:left w:val="single" w:sz="4" w:space="0" w:color="auto"/>
              <w:right w:val="single" w:sz="4" w:space="0" w:color="auto"/>
            </w:tcBorders>
            <w:vAlign w:val="center"/>
          </w:tcPr>
          <w:p w:rsidR="00200139" w:rsidRPr="000279AA" w:rsidRDefault="00200139" w:rsidP="00200139">
            <w:pPr>
              <w:spacing w:after="0" w:line="240" w:lineRule="auto"/>
              <w:rPr>
                <w:rFonts w:ascii="Times New Roman" w:eastAsia="Times New Roman" w:hAnsi="Times New Roman" w:cs="Times New Roman"/>
                <w:color w:val="000000"/>
                <w:sz w:val="24"/>
                <w:szCs w:val="24"/>
              </w:rPr>
            </w:pPr>
          </w:p>
        </w:tc>
        <w:tc>
          <w:tcPr>
            <w:tcW w:w="2694" w:type="dxa"/>
            <w:tcBorders>
              <w:left w:val="single" w:sz="4" w:space="0" w:color="auto"/>
              <w:right w:val="single" w:sz="4" w:space="0" w:color="auto"/>
            </w:tcBorders>
            <w:vAlign w:val="center"/>
          </w:tcPr>
          <w:p w:rsidR="00200139" w:rsidRPr="000279AA" w:rsidRDefault="00200139" w:rsidP="00200139">
            <w:pPr>
              <w:spacing w:after="0" w:line="240" w:lineRule="auto"/>
              <w:rPr>
                <w:rFonts w:ascii="Times New Roman" w:eastAsia="Times New Roman" w:hAnsi="Times New Roman" w:cs="Times New Roman"/>
                <w:color w:val="000000"/>
                <w:sz w:val="24"/>
                <w:szCs w:val="24"/>
              </w:rPr>
            </w:pPr>
          </w:p>
        </w:tc>
        <w:tc>
          <w:tcPr>
            <w:tcW w:w="993" w:type="dxa"/>
            <w:tcBorders>
              <w:top w:val="single" w:sz="4" w:space="0" w:color="auto"/>
              <w:left w:val="single" w:sz="4" w:space="0" w:color="auto"/>
              <w:bottom w:val="single" w:sz="4" w:space="0" w:color="auto"/>
              <w:right w:val="single" w:sz="4" w:space="0" w:color="auto"/>
            </w:tcBorders>
          </w:tcPr>
          <w:p w:rsidR="00200139" w:rsidRPr="000279AA" w:rsidRDefault="00200139" w:rsidP="00200139">
            <w:pPr>
              <w:widowControl w:val="0"/>
              <w:autoSpaceDE w:val="0"/>
              <w:autoSpaceDN w:val="0"/>
              <w:adjustRightInd w:val="0"/>
              <w:spacing w:after="0"/>
              <w:jc w:val="both"/>
              <w:rPr>
                <w:rFonts w:ascii="Times New Roman" w:eastAsia="Times New Roman" w:hAnsi="Times New Roman" w:cs="Times New Roman"/>
                <w:color w:val="000000"/>
                <w:sz w:val="24"/>
                <w:szCs w:val="24"/>
              </w:rPr>
            </w:pPr>
            <w:r w:rsidRPr="000279AA">
              <w:rPr>
                <w:rFonts w:ascii="Times New Roman" w:eastAsia="Times New Roman" w:hAnsi="Times New Roman" w:cs="Times New Roman"/>
                <w:color w:val="000000"/>
                <w:sz w:val="24"/>
                <w:szCs w:val="24"/>
              </w:rPr>
              <w:t>3</w:t>
            </w:r>
          </w:p>
        </w:tc>
        <w:tc>
          <w:tcPr>
            <w:tcW w:w="850" w:type="dxa"/>
            <w:tcBorders>
              <w:top w:val="single" w:sz="4" w:space="0" w:color="auto"/>
              <w:left w:val="single" w:sz="4" w:space="0" w:color="auto"/>
              <w:bottom w:val="single" w:sz="4" w:space="0" w:color="auto"/>
              <w:right w:val="single" w:sz="4" w:space="0" w:color="auto"/>
            </w:tcBorders>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6</w:t>
            </w:r>
          </w:p>
        </w:tc>
        <w:tc>
          <w:tcPr>
            <w:tcW w:w="709" w:type="dxa"/>
            <w:vMerge w:val="restart"/>
            <w:tcBorders>
              <w:left w:val="single" w:sz="4" w:space="0" w:color="auto"/>
              <w:right w:val="single" w:sz="4" w:space="0" w:color="auto"/>
            </w:tcBorders>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1</w:t>
            </w:r>
          </w:p>
        </w:tc>
      </w:tr>
      <w:tr w:rsidR="00200139" w:rsidRPr="000279AA" w:rsidTr="00200139">
        <w:trPr>
          <w:trHeight w:val="284"/>
          <w:jc w:val="right"/>
        </w:trPr>
        <w:tc>
          <w:tcPr>
            <w:tcW w:w="426" w:type="dxa"/>
            <w:tcBorders>
              <w:top w:val="single" w:sz="4" w:space="0" w:color="auto"/>
              <w:left w:val="single" w:sz="4" w:space="0" w:color="auto"/>
              <w:bottom w:val="single" w:sz="4" w:space="0" w:color="auto"/>
              <w:right w:val="single" w:sz="4" w:space="0" w:color="auto"/>
            </w:tcBorders>
            <w:vAlign w:val="center"/>
          </w:tcPr>
          <w:p w:rsidR="00200139" w:rsidRPr="000279AA" w:rsidRDefault="00200139" w:rsidP="00200139">
            <w:pPr>
              <w:spacing w:after="0" w:line="240" w:lineRule="auto"/>
              <w:rPr>
                <w:rFonts w:ascii="Times New Roman" w:eastAsia="Calibri"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200139" w:rsidRPr="000279AA" w:rsidRDefault="00200139" w:rsidP="00200139">
            <w:pPr>
              <w:spacing w:after="0" w:line="240" w:lineRule="auto"/>
              <w:rPr>
                <w:rFonts w:ascii="Times New Roman" w:eastAsia="Calibri" w:hAnsi="Times New Roman" w:cs="Times New Roman"/>
                <w:sz w:val="24"/>
                <w:szCs w:val="24"/>
              </w:rPr>
            </w:pPr>
          </w:p>
        </w:tc>
        <w:tc>
          <w:tcPr>
            <w:tcW w:w="2410" w:type="dxa"/>
            <w:tcBorders>
              <w:left w:val="single" w:sz="4" w:space="0" w:color="auto"/>
              <w:right w:val="single" w:sz="4" w:space="0" w:color="auto"/>
            </w:tcBorders>
            <w:vAlign w:val="center"/>
          </w:tcPr>
          <w:p w:rsidR="00200139" w:rsidRPr="000279AA" w:rsidRDefault="00200139" w:rsidP="00200139">
            <w:pPr>
              <w:spacing w:after="0" w:line="240" w:lineRule="auto"/>
              <w:rPr>
                <w:rFonts w:ascii="Times New Roman" w:eastAsia="Times New Roman" w:hAnsi="Times New Roman" w:cs="Times New Roman"/>
                <w:color w:val="000000"/>
                <w:sz w:val="24"/>
                <w:szCs w:val="24"/>
              </w:rPr>
            </w:pPr>
          </w:p>
        </w:tc>
        <w:tc>
          <w:tcPr>
            <w:tcW w:w="2694" w:type="dxa"/>
            <w:tcBorders>
              <w:left w:val="single" w:sz="4" w:space="0" w:color="auto"/>
              <w:right w:val="single" w:sz="4" w:space="0" w:color="auto"/>
            </w:tcBorders>
            <w:vAlign w:val="center"/>
          </w:tcPr>
          <w:p w:rsidR="00200139" w:rsidRPr="000279AA" w:rsidRDefault="00200139" w:rsidP="00200139">
            <w:pPr>
              <w:spacing w:after="0" w:line="240" w:lineRule="auto"/>
              <w:rPr>
                <w:rFonts w:ascii="Times New Roman" w:eastAsia="Times New Roman" w:hAnsi="Times New Roman" w:cs="Times New Roman"/>
                <w:color w:val="000000"/>
                <w:sz w:val="24"/>
                <w:szCs w:val="24"/>
              </w:rPr>
            </w:pPr>
          </w:p>
        </w:tc>
        <w:tc>
          <w:tcPr>
            <w:tcW w:w="993" w:type="dxa"/>
            <w:tcBorders>
              <w:top w:val="single" w:sz="4" w:space="0" w:color="auto"/>
              <w:left w:val="single" w:sz="4" w:space="0" w:color="auto"/>
              <w:bottom w:val="single" w:sz="4" w:space="0" w:color="auto"/>
              <w:right w:val="single" w:sz="4" w:space="0" w:color="auto"/>
            </w:tcBorders>
          </w:tcPr>
          <w:p w:rsidR="00200139" w:rsidRPr="000279AA" w:rsidRDefault="00200139" w:rsidP="00200139">
            <w:pPr>
              <w:widowControl w:val="0"/>
              <w:autoSpaceDE w:val="0"/>
              <w:autoSpaceDN w:val="0"/>
              <w:adjustRightInd w:val="0"/>
              <w:spacing w:after="0"/>
              <w:jc w:val="both"/>
              <w:rPr>
                <w:rFonts w:ascii="Times New Roman" w:eastAsia="Times New Roman" w:hAnsi="Times New Roman" w:cs="Times New Roman"/>
                <w:color w:val="000000"/>
                <w:sz w:val="24"/>
                <w:szCs w:val="24"/>
              </w:rPr>
            </w:pPr>
            <w:r w:rsidRPr="000279AA">
              <w:rPr>
                <w:rFonts w:ascii="Times New Roman" w:eastAsia="Times New Roman" w:hAnsi="Times New Roman" w:cs="Times New Roman"/>
                <w:color w:val="000000"/>
                <w:sz w:val="24"/>
                <w:szCs w:val="24"/>
              </w:rPr>
              <w:t>4</w:t>
            </w:r>
          </w:p>
        </w:tc>
        <w:tc>
          <w:tcPr>
            <w:tcW w:w="850" w:type="dxa"/>
            <w:tcBorders>
              <w:top w:val="single" w:sz="4" w:space="0" w:color="auto"/>
              <w:left w:val="single" w:sz="4" w:space="0" w:color="auto"/>
              <w:bottom w:val="single" w:sz="4" w:space="0" w:color="auto"/>
              <w:right w:val="single" w:sz="4" w:space="0" w:color="auto"/>
            </w:tcBorders>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r w:rsidRPr="000279AA">
              <w:rPr>
                <w:rFonts w:ascii="Times New Roman" w:eastAsia="Calibri" w:hAnsi="Times New Roman" w:cs="Times New Roman"/>
                <w:sz w:val="24"/>
                <w:szCs w:val="24"/>
              </w:rPr>
              <w:t>12</w:t>
            </w:r>
          </w:p>
        </w:tc>
        <w:tc>
          <w:tcPr>
            <w:tcW w:w="709" w:type="dxa"/>
            <w:vMerge/>
            <w:tcBorders>
              <w:left w:val="single" w:sz="4" w:space="0" w:color="auto"/>
              <w:bottom w:val="single" w:sz="4" w:space="0" w:color="auto"/>
              <w:right w:val="single" w:sz="4" w:space="0" w:color="auto"/>
            </w:tcBorders>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sz w:val="24"/>
                <w:szCs w:val="24"/>
              </w:rPr>
            </w:pPr>
          </w:p>
        </w:tc>
      </w:tr>
      <w:tr w:rsidR="00200139" w:rsidRPr="000279AA" w:rsidTr="00200139">
        <w:trPr>
          <w:trHeight w:val="291"/>
          <w:jc w:val="right"/>
        </w:trPr>
        <w:tc>
          <w:tcPr>
            <w:tcW w:w="10350" w:type="dxa"/>
            <w:gridSpan w:val="7"/>
            <w:tcBorders>
              <w:top w:val="single" w:sz="4" w:space="0" w:color="auto"/>
              <w:left w:val="single" w:sz="4" w:space="0" w:color="auto"/>
              <w:bottom w:val="single" w:sz="4" w:space="0" w:color="auto"/>
              <w:right w:val="single" w:sz="4" w:space="0" w:color="auto"/>
            </w:tcBorders>
            <w:vAlign w:val="center"/>
            <w:hideMark/>
          </w:tcPr>
          <w:p w:rsidR="00200139" w:rsidRPr="000279AA" w:rsidRDefault="00200139" w:rsidP="00200139">
            <w:pPr>
              <w:widowControl w:val="0"/>
              <w:autoSpaceDE w:val="0"/>
              <w:autoSpaceDN w:val="0"/>
              <w:adjustRightInd w:val="0"/>
              <w:spacing w:after="0"/>
              <w:jc w:val="both"/>
              <w:rPr>
                <w:rFonts w:ascii="Times New Roman" w:eastAsia="Calibri" w:hAnsi="Times New Roman" w:cs="Times New Roman"/>
                <w:b/>
                <w:sz w:val="24"/>
                <w:szCs w:val="24"/>
              </w:rPr>
            </w:pPr>
            <w:r w:rsidRPr="000279AA">
              <w:rPr>
                <w:rFonts w:ascii="Times New Roman" w:eastAsia="Calibri" w:hAnsi="Times New Roman" w:cs="Times New Roman"/>
                <w:b/>
                <w:sz w:val="24"/>
                <w:szCs w:val="24"/>
              </w:rPr>
              <w:t>Всего  16 часов</w:t>
            </w:r>
          </w:p>
        </w:tc>
      </w:tr>
    </w:tbl>
    <w:p w:rsidR="00200139" w:rsidRPr="000279AA" w:rsidRDefault="00200139" w:rsidP="00200139">
      <w:pPr>
        <w:autoSpaceDE w:val="0"/>
        <w:autoSpaceDN w:val="0"/>
        <w:adjustRightInd w:val="0"/>
        <w:spacing w:after="0" w:line="240" w:lineRule="auto"/>
        <w:rPr>
          <w:rFonts w:ascii="Times New Roman" w:eastAsia="Times New Roman" w:hAnsi="Times New Roman" w:cs="Times New Roman"/>
          <w:b/>
          <w:bCs/>
          <w:sz w:val="24"/>
          <w:szCs w:val="24"/>
          <w:lang w:eastAsia="ru-RU"/>
        </w:rPr>
      </w:pPr>
    </w:p>
    <w:p w:rsidR="00200139" w:rsidRPr="000279AA" w:rsidRDefault="00200139" w:rsidP="00200139">
      <w:pPr>
        <w:autoSpaceDE w:val="0"/>
        <w:autoSpaceDN w:val="0"/>
        <w:adjustRightInd w:val="0"/>
        <w:spacing w:after="0" w:line="240" w:lineRule="auto"/>
        <w:rPr>
          <w:rFonts w:ascii="Times New Roman" w:eastAsia="Times New Roman" w:hAnsi="Times New Roman" w:cs="Times New Roman"/>
          <w:b/>
          <w:bCs/>
          <w:sz w:val="24"/>
          <w:szCs w:val="24"/>
          <w:lang w:eastAsia="ru-RU"/>
        </w:rPr>
      </w:pPr>
    </w:p>
    <w:p w:rsidR="00200139" w:rsidRPr="000279AA" w:rsidRDefault="00200139" w:rsidP="00200139">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0279AA">
        <w:rPr>
          <w:rFonts w:ascii="Times New Roman" w:eastAsia="Times New Roman" w:hAnsi="Times New Roman" w:cs="Times New Roman"/>
          <w:b/>
          <w:bCs/>
          <w:sz w:val="24"/>
          <w:szCs w:val="24"/>
          <w:lang w:eastAsia="ru-RU"/>
        </w:rPr>
        <w:t>Материально-техническое обеспечение внеурочной деятельности</w:t>
      </w:r>
    </w:p>
    <w:p w:rsidR="00200139" w:rsidRPr="000279AA" w:rsidRDefault="00200139" w:rsidP="00200139">
      <w:pPr>
        <w:autoSpaceDE w:val="0"/>
        <w:autoSpaceDN w:val="0"/>
        <w:adjustRightInd w:val="0"/>
        <w:spacing w:after="0" w:line="240" w:lineRule="auto"/>
        <w:ind w:firstLine="850"/>
        <w:jc w:val="both"/>
        <w:rPr>
          <w:rFonts w:ascii="Times New Roman" w:eastAsia="Times New Roman" w:hAnsi="Times New Roman" w:cs="Times New Roman"/>
          <w:sz w:val="24"/>
          <w:szCs w:val="24"/>
          <w:lang w:eastAsia="ru-RU"/>
        </w:rPr>
      </w:pPr>
      <w:r w:rsidRPr="000279AA">
        <w:rPr>
          <w:rFonts w:ascii="Times New Roman" w:eastAsia="Times New Roman" w:hAnsi="Times New Roman" w:cs="Times New Roman"/>
          <w:sz w:val="24"/>
          <w:szCs w:val="24"/>
          <w:lang w:eastAsia="ru-RU"/>
        </w:rPr>
        <w:t>Для организации внеурочной деятельности н рамках ФГОС нового поколения в школе имеются следующие условия: занятия в школе проводятся в одну смену, имеется столовая, в которой организовано двухразовое питание, спортивный зал, тренажёрный зал, 2 спортивные площадки, кабинет ИЗО, кабинет безопасности, актовый зал, библиотека, компьютерный класс, стадион, школьный музей. Спортивный зал оснащен необходимым оборудованием и спортивным инвентарем.</w:t>
      </w:r>
    </w:p>
    <w:p w:rsidR="00200139" w:rsidRPr="000279AA" w:rsidRDefault="00200139" w:rsidP="00200139">
      <w:pPr>
        <w:autoSpaceDE w:val="0"/>
        <w:autoSpaceDN w:val="0"/>
        <w:adjustRightInd w:val="0"/>
        <w:spacing w:after="0" w:line="240" w:lineRule="auto"/>
        <w:ind w:firstLine="907"/>
        <w:jc w:val="both"/>
        <w:rPr>
          <w:rFonts w:ascii="Times New Roman" w:eastAsia="Times New Roman" w:hAnsi="Times New Roman" w:cs="Times New Roman"/>
          <w:sz w:val="24"/>
          <w:szCs w:val="24"/>
          <w:lang w:eastAsia="ru-RU"/>
        </w:rPr>
      </w:pPr>
      <w:r w:rsidRPr="000279AA">
        <w:rPr>
          <w:rFonts w:ascii="Times New Roman" w:eastAsia="Times New Roman" w:hAnsi="Times New Roman" w:cs="Times New Roman"/>
          <w:sz w:val="24"/>
          <w:szCs w:val="24"/>
          <w:lang w:eastAsia="ru-RU"/>
        </w:rPr>
        <w:t>Школа располагает материальной и технической базой, обеспечивающей организацию и проведение всех видов деятельности обучающихся. Материальная и техническая база соответствует действующим санитарным и противопожарным правилам и нормам, а также техническими и финансовыми нормативам, установленным для обслуживания этой базы.</w:t>
      </w:r>
    </w:p>
    <w:p w:rsidR="00200139" w:rsidRPr="000279AA" w:rsidRDefault="00200139" w:rsidP="00200139">
      <w:pPr>
        <w:autoSpaceDE w:val="0"/>
        <w:autoSpaceDN w:val="0"/>
        <w:adjustRightInd w:val="0"/>
        <w:spacing w:after="0" w:line="240" w:lineRule="auto"/>
        <w:ind w:firstLine="907"/>
        <w:jc w:val="both"/>
        <w:rPr>
          <w:rFonts w:ascii="Times New Roman" w:eastAsia="Times New Roman" w:hAnsi="Times New Roman" w:cs="Times New Roman"/>
          <w:sz w:val="24"/>
          <w:szCs w:val="24"/>
          <w:lang w:eastAsia="ru-RU"/>
        </w:rPr>
      </w:pPr>
    </w:p>
    <w:p w:rsidR="00200139" w:rsidRPr="000279AA" w:rsidRDefault="00200139" w:rsidP="00200139">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0279AA">
        <w:rPr>
          <w:rFonts w:ascii="Times New Roman" w:eastAsia="Times New Roman" w:hAnsi="Times New Roman" w:cs="Times New Roman"/>
          <w:b/>
          <w:bCs/>
          <w:sz w:val="24"/>
          <w:szCs w:val="24"/>
          <w:lang w:eastAsia="ru-RU"/>
        </w:rPr>
        <w:t>Информационное обеспечение</w:t>
      </w:r>
    </w:p>
    <w:p w:rsidR="00200139" w:rsidRPr="000279AA" w:rsidRDefault="00200139" w:rsidP="0020013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79AA">
        <w:rPr>
          <w:rFonts w:ascii="Times New Roman" w:eastAsia="Times New Roman" w:hAnsi="Times New Roman" w:cs="Times New Roman"/>
          <w:sz w:val="24"/>
          <w:szCs w:val="24"/>
          <w:lang w:eastAsia="ru-RU"/>
        </w:rPr>
        <w:t xml:space="preserve">Имеется медиатека, состоящая из набора дисков по различным областям знаний   (электронная   детская   энциклопедия   «Кирилл   и   Мефодий», библиотечный фонд, включающий учебную и художественную литературу). </w:t>
      </w:r>
    </w:p>
    <w:p w:rsidR="00200139" w:rsidRPr="000279AA" w:rsidRDefault="00200139" w:rsidP="00200139">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00139" w:rsidRPr="000279AA" w:rsidRDefault="00200139" w:rsidP="00200139">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0279AA">
        <w:rPr>
          <w:rFonts w:ascii="Times New Roman" w:eastAsia="Times New Roman" w:hAnsi="Times New Roman" w:cs="Times New Roman"/>
          <w:b/>
          <w:bCs/>
          <w:sz w:val="24"/>
          <w:szCs w:val="24"/>
          <w:lang w:eastAsia="ru-RU"/>
        </w:rPr>
        <w:t>Кадровое обеспечение   внеурочной деятельности</w:t>
      </w:r>
    </w:p>
    <w:p w:rsidR="00200139" w:rsidRPr="000279AA" w:rsidRDefault="00200139" w:rsidP="00200139">
      <w:pPr>
        <w:autoSpaceDE w:val="0"/>
        <w:autoSpaceDN w:val="0"/>
        <w:adjustRightInd w:val="0"/>
        <w:spacing w:after="0" w:line="240" w:lineRule="auto"/>
        <w:ind w:firstLine="706"/>
        <w:jc w:val="both"/>
        <w:rPr>
          <w:rFonts w:ascii="Times New Roman" w:eastAsia="Times New Roman" w:hAnsi="Times New Roman" w:cs="Times New Roman"/>
          <w:sz w:val="24"/>
          <w:szCs w:val="24"/>
          <w:lang w:eastAsia="ru-RU"/>
        </w:rPr>
      </w:pPr>
      <w:r w:rsidRPr="000279AA">
        <w:rPr>
          <w:rFonts w:ascii="Times New Roman" w:eastAsia="Times New Roman" w:hAnsi="Times New Roman" w:cs="Times New Roman"/>
          <w:sz w:val="24"/>
          <w:szCs w:val="24"/>
          <w:lang w:eastAsia="ru-RU"/>
        </w:rPr>
        <w:t>Занятия по внеурочной деятельности проводят опытные квалифицированные педагоги школы: учителя - предметники, классные руководители. Уровень квалификации педагогов соответствует требованиям, предъявляемым к квалификации по должностям «учитель» (приказ Министерства здравоохранения и социального развития Российской Федерации от 26 августа 2010 г. №761н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w:t>
      </w:r>
    </w:p>
    <w:p w:rsidR="00200139" w:rsidRPr="000279AA" w:rsidRDefault="00200139" w:rsidP="00200139">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0279AA">
        <w:rPr>
          <w:rFonts w:ascii="Times New Roman" w:eastAsia="Times New Roman" w:hAnsi="Times New Roman" w:cs="Times New Roman"/>
          <w:b/>
          <w:bCs/>
          <w:sz w:val="24"/>
          <w:szCs w:val="24"/>
          <w:lang w:eastAsia="ru-RU"/>
        </w:rPr>
        <w:t>Методическое обеспечение внеурочной деятельности</w:t>
      </w:r>
    </w:p>
    <w:p w:rsidR="00200139" w:rsidRPr="000279AA" w:rsidRDefault="00200139" w:rsidP="00200139">
      <w:pPr>
        <w:widowControl w:val="0"/>
        <w:numPr>
          <w:ilvl w:val="0"/>
          <w:numId w:val="17"/>
        </w:numPr>
        <w:tabs>
          <w:tab w:val="left" w:pos="141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79AA">
        <w:rPr>
          <w:rFonts w:ascii="Times New Roman" w:eastAsia="Times New Roman" w:hAnsi="Times New Roman" w:cs="Times New Roman"/>
          <w:sz w:val="24"/>
          <w:szCs w:val="24"/>
          <w:lang w:eastAsia="ru-RU"/>
        </w:rPr>
        <w:t>методические пособия.</w:t>
      </w:r>
    </w:p>
    <w:p w:rsidR="00200139" w:rsidRPr="000279AA" w:rsidRDefault="00200139" w:rsidP="00200139">
      <w:pPr>
        <w:widowControl w:val="0"/>
        <w:numPr>
          <w:ilvl w:val="0"/>
          <w:numId w:val="17"/>
        </w:numPr>
        <w:tabs>
          <w:tab w:val="left" w:pos="141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79AA">
        <w:rPr>
          <w:rFonts w:ascii="Times New Roman" w:eastAsia="Times New Roman" w:hAnsi="Times New Roman" w:cs="Times New Roman"/>
          <w:sz w:val="24"/>
          <w:szCs w:val="24"/>
          <w:lang w:eastAsia="ru-RU"/>
        </w:rPr>
        <w:t>Интернет - ресурсы,</w:t>
      </w:r>
    </w:p>
    <w:p w:rsidR="00200139" w:rsidRPr="000279AA" w:rsidRDefault="00200139" w:rsidP="00200139">
      <w:pPr>
        <w:widowControl w:val="0"/>
        <w:numPr>
          <w:ilvl w:val="0"/>
          <w:numId w:val="17"/>
        </w:numPr>
        <w:tabs>
          <w:tab w:val="left" w:pos="141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279AA">
        <w:rPr>
          <w:rFonts w:ascii="Times New Roman" w:eastAsia="Times New Roman" w:hAnsi="Times New Roman" w:cs="Times New Roman"/>
          <w:sz w:val="24"/>
          <w:szCs w:val="24"/>
          <w:lang w:eastAsia="ru-RU"/>
        </w:rPr>
        <w:t>мультимедийный блок.</w:t>
      </w:r>
    </w:p>
    <w:p w:rsidR="007605F4" w:rsidRPr="0090705D" w:rsidRDefault="00200139" w:rsidP="007605F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К</w:t>
      </w:r>
      <w:r w:rsidR="007605F4" w:rsidRPr="0090705D">
        <w:rPr>
          <w:rFonts w:ascii="Times New Roman" w:eastAsia="Calibri" w:hAnsi="Times New Roman" w:cs="Times New Roman"/>
          <w:b/>
          <w:sz w:val="24"/>
          <w:szCs w:val="24"/>
        </w:rPr>
        <w:t xml:space="preserve">АЛЕНДАРНЫЙ </w:t>
      </w:r>
      <w:r w:rsidR="00D878F8" w:rsidRPr="0090705D">
        <w:rPr>
          <w:rFonts w:ascii="Times New Roman" w:eastAsia="Calibri" w:hAnsi="Times New Roman" w:cs="Times New Roman"/>
          <w:b/>
          <w:sz w:val="24"/>
          <w:szCs w:val="24"/>
        </w:rPr>
        <w:t>УЧЕБНЫЙ ГРАФИК</w:t>
      </w:r>
    </w:p>
    <w:p w:rsidR="00A079A5" w:rsidRPr="00A079A5" w:rsidRDefault="00200139" w:rsidP="00A079A5">
      <w:pPr>
        <w:spacing w:after="0" w:line="240" w:lineRule="auto"/>
        <w:ind w:left="-851"/>
        <w:jc w:val="center"/>
        <w:rPr>
          <w:rFonts w:ascii="Times New Roman" w:eastAsia="Calibri" w:hAnsi="Times New Roman" w:cs="Times New Roman"/>
          <w:b/>
          <w:sz w:val="24"/>
          <w:szCs w:val="24"/>
        </w:rPr>
      </w:pPr>
      <w:r>
        <w:rPr>
          <w:rFonts w:ascii="Times New Roman" w:eastAsia="Calibri" w:hAnsi="Times New Roman" w:cs="Times New Roman"/>
          <w:b/>
          <w:sz w:val="24"/>
          <w:szCs w:val="24"/>
        </w:rPr>
        <w:t>на 2022-2023</w:t>
      </w:r>
      <w:r w:rsidR="00A079A5">
        <w:rPr>
          <w:rFonts w:ascii="Times New Roman" w:eastAsia="Calibri" w:hAnsi="Times New Roman" w:cs="Times New Roman"/>
          <w:b/>
          <w:sz w:val="24"/>
          <w:szCs w:val="24"/>
        </w:rPr>
        <w:t xml:space="preserve"> учебный год</w:t>
      </w:r>
    </w:p>
    <w:p w:rsidR="00A079A5" w:rsidRDefault="00A079A5" w:rsidP="00A079A5">
      <w:pPr>
        <w:spacing w:after="0" w:line="240" w:lineRule="auto"/>
        <w:ind w:left="-851"/>
        <w:jc w:val="center"/>
        <w:rPr>
          <w:rFonts w:ascii="Times New Roman" w:eastAsia="Calibri" w:hAnsi="Times New Roman" w:cs="Times New Roman"/>
          <w:sz w:val="20"/>
          <w:szCs w:val="20"/>
        </w:rPr>
      </w:pPr>
    </w:p>
    <w:p w:rsidR="00A079A5" w:rsidRDefault="00A079A5" w:rsidP="00A079A5">
      <w:pPr>
        <w:spacing w:after="0" w:line="240" w:lineRule="auto"/>
        <w:jc w:val="center"/>
        <w:rPr>
          <w:rFonts w:ascii="Times New Roman" w:eastAsia="Calibri" w:hAnsi="Times New Roman" w:cs="Times New Roman"/>
          <w:sz w:val="20"/>
          <w:szCs w:val="20"/>
        </w:rPr>
      </w:pPr>
    </w:p>
    <w:tbl>
      <w:tblPr>
        <w:tblW w:w="10464"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11"/>
        <w:gridCol w:w="1894"/>
        <w:gridCol w:w="1066"/>
        <w:gridCol w:w="1066"/>
        <w:gridCol w:w="1323"/>
        <w:gridCol w:w="1137"/>
        <w:gridCol w:w="1667"/>
      </w:tblGrid>
      <w:tr w:rsidR="00200139" w:rsidRPr="00200139" w:rsidTr="00200139">
        <w:tc>
          <w:tcPr>
            <w:tcW w:w="2311" w:type="dxa"/>
            <w:vMerge w:val="restart"/>
            <w:tcBorders>
              <w:top w:val="single" w:sz="4" w:space="0" w:color="000000"/>
              <w:left w:val="single" w:sz="4" w:space="0" w:color="000000"/>
              <w:bottom w:val="single" w:sz="4" w:space="0" w:color="000000"/>
              <w:right w:val="single" w:sz="4" w:space="0" w:color="000000"/>
            </w:tcBorders>
            <w:hideMark/>
          </w:tcPr>
          <w:p w:rsidR="00200139" w:rsidRPr="00200139" w:rsidRDefault="00200139" w:rsidP="00200139">
            <w:pPr>
              <w:spacing w:after="0" w:line="240" w:lineRule="auto"/>
              <w:rPr>
                <w:rFonts w:ascii="Times New Roman" w:eastAsia="Calibri" w:hAnsi="Times New Roman" w:cs="Times New Roman"/>
                <w:sz w:val="20"/>
                <w:szCs w:val="20"/>
              </w:rPr>
            </w:pPr>
            <w:r w:rsidRPr="00200139">
              <w:rPr>
                <w:rFonts w:ascii="Times New Roman" w:eastAsia="Calibri" w:hAnsi="Times New Roman" w:cs="Times New Roman"/>
                <w:sz w:val="20"/>
                <w:szCs w:val="20"/>
              </w:rPr>
              <w:t>Этапы образовательного процесса</w:t>
            </w:r>
          </w:p>
        </w:tc>
        <w:tc>
          <w:tcPr>
            <w:tcW w:w="2960" w:type="dxa"/>
            <w:gridSpan w:val="2"/>
            <w:tcBorders>
              <w:top w:val="single" w:sz="4" w:space="0" w:color="000000"/>
              <w:left w:val="single" w:sz="4" w:space="0" w:color="000000"/>
              <w:bottom w:val="single" w:sz="4" w:space="0" w:color="000000"/>
              <w:right w:val="single" w:sz="4" w:space="0" w:color="000000"/>
            </w:tcBorders>
            <w:hideMark/>
          </w:tcPr>
          <w:p w:rsidR="00200139" w:rsidRPr="00200139" w:rsidRDefault="00200139" w:rsidP="00200139">
            <w:pPr>
              <w:spacing w:after="0" w:line="240" w:lineRule="auto"/>
              <w:jc w:val="center"/>
              <w:rPr>
                <w:rFonts w:ascii="Times New Roman" w:eastAsia="Calibri" w:hAnsi="Times New Roman" w:cs="Times New Roman"/>
                <w:sz w:val="20"/>
                <w:szCs w:val="20"/>
              </w:rPr>
            </w:pPr>
            <w:r w:rsidRPr="00200139">
              <w:rPr>
                <w:rFonts w:ascii="Times New Roman" w:eastAsia="Calibri" w:hAnsi="Times New Roman" w:cs="Times New Roman"/>
                <w:sz w:val="20"/>
                <w:szCs w:val="20"/>
              </w:rPr>
              <w:t>Начальное общее образование</w:t>
            </w:r>
          </w:p>
        </w:tc>
        <w:tc>
          <w:tcPr>
            <w:tcW w:w="2389" w:type="dxa"/>
            <w:gridSpan w:val="2"/>
            <w:tcBorders>
              <w:top w:val="single" w:sz="4" w:space="0" w:color="000000"/>
              <w:left w:val="single" w:sz="4" w:space="0" w:color="000000"/>
              <w:bottom w:val="single" w:sz="4" w:space="0" w:color="000000"/>
              <w:right w:val="single" w:sz="4" w:space="0" w:color="000000"/>
            </w:tcBorders>
            <w:hideMark/>
          </w:tcPr>
          <w:p w:rsidR="00200139" w:rsidRPr="00200139" w:rsidRDefault="00200139" w:rsidP="00200139">
            <w:pPr>
              <w:spacing w:after="0" w:line="240" w:lineRule="auto"/>
              <w:jc w:val="center"/>
              <w:rPr>
                <w:rFonts w:ascii="Times New Roman" w:eastAsia="Calibri" w:hAnsi="Times New Roman" w:cs="Times New Roman"/>
                <w:sz w:val="20"/>
                <w:szCs w:val="20"/>
              </w:rPr>
            </w:pPr>
            <w:r w:rsidRPr="00200139">
              <w:rPr>
                <w:rFonts w:ascii="Times New Roman" w:eastAsia="Calibri" w:hAnsi="Times New Roman" w:cs="Times New Roman"/>
                <w:sz w:val="20"/>
                <w:szCs w:val="20"/>
              </w:rPr>
              <w:t>Основное общее образование</w:t>
            </w:r>
          </w:p>
        </w:tc>
        <w:tc>
          <w:tcPr>
            <w:tcW w:w="2804" w:type="dxa"/>
            <w:gridSpan w:val="2"/>
            <w:tcBorders>
              <w:top w:val="single" w:sz="4" w:space="0" w:color="000000"/>
              <w:left w:val="single" w:sz="4" w:space="0" w:color="000000"/>
              <w:bottom w:val="single" w:sz="4" w:space="0" w:color="000000"/>
              <w:right w:val="single" w:sz="4" w:space="0" w:color="000000"/>
            </w:tcBorders>
            <w:hideMark/>
          </w:tcPr>
          <w:p w:rsidR="00200139" w:rsidRPr="00200139" w:rsidRDefault="00200139" w:rsidP="00200139">
            <w:pPr>
              <w:spacing w:after="0" w:line="240" w:lineRule="auto"/>
              <w:jc w:val="center"/>
              <w:rPr>
                <w:rFonts w:ascii="Times New Roman" w:eastAsia="Calibri" w:hAnsi="Times New Roman" w:cs="Times New Roman"/>
                <w:sz w:val="20"/>
                <w:szCs w:val="20"/>
              </w:rPr>
            </w:pPr>
            <w:r w:rsidRPr="00200139">
              <w:rPr>
                <w:rFonts w:ascii="Times New Roman" w:eastAsia="Calibri" w:hAnsi="Times New Roman" w:cs="Times New Roman"/>
                <w:sz w:val="20"/>
                <w:szCs w:val="20"/>
              </w:rPr>
              <w:t>Среднее  общее образование</w:t>
            </w:r>
          </w:p>
        </w:tc>
      </w:tr>
      <w:tr w:rsidR="00200139" w:rsidRPr="00200139" w:rsidTr="00200139">
        <w:tc>
          <w:tcPr>
            <w:tcW w:w="2311" w:type="dxa"/>
            <w:vMerge/>
            <w:tcBorders>
              <w:top w:val="single" w:sz="4" w:space="0" w:color="000000"/>
              <w:left w:val="single" w:sz="4" w:space="0" w:color="000000"/>
              <w:bottom w:val="single" w:sz="4" w:space="0" w:color="000000"/>
              <w:right w:val="single" w:sz="4" w:space="0" w:color="000000"/>
            </w:tcBorders>
            <w:vAlign w:val="center"/>
            <w:hideMark/>
          </w:tcPr>
          <w:p w:rsidR="00200139" w:rsidRPr="00200139" w:rsidRDefault="00200139" w:rsidP="00200139">
            <w:pPr>
              <w:spacing w:after="0"/>
              <w:rPr>
                <w:rFonts w:ascii="Times New Roman" w:eastAsia="Calibri" w:hAnsi="Times New Roman" w:cs="Times New Roman"/>
                <w:sz w:val="20"/>
                <w:szCs w:val="20"/>
              </w:rPr>
            </w:pPr>
          </w:p>
        </w:tc>
        <w:tc>
          <w:tcPr>
            <w:tcW w:w="1894" w:type="dxa"/>
            <w:tcBorders>
              <w:top w:val="single" w:sz="4" w:space="0" w:color="000000"/>
              <w:left w:val="single" w:sz="4" w:space="0" w:color="000000"/>
              <w:bottom w:val="single" w:sz="4" w:space="0" w:color="000000"/>
              <w:right w:val="single" w:sz="4" w:space="0" w:color="000000"/>
            </w:tcBorders>
            <w:hideMark/>
          </w:tcPr>
          <w:p w:rsidR="00200139" w:rsidRPr="00200139" w:rsidRDefault="00200139" w:rsidP="00200139">
            <w:pPr>
              <w:spacing w:after="0" w:line="240" w:lineRule="auto"/>
              <w:jc w:val="center"/>
              <w:rPr>
                <w:rFonts w:ascii="Times New Roman" w:eastAsia="Calibri" w:hAnsi="Times New Roman" w:cs="Times New Roman"/>
                <w:sz w:val="20"/>
                <w:szCs w:val="20"/>
              </w:rPr>
            </w:pPr>
            <w:r w:rsidRPr="00200139">
              <w:rPr>
                <w:rFonts w:ascii="Times New Roman" w:eastAsia="Calibri" w:hAnsi="Times New Roman" w:cs="Times New Roman"/>
                <w:sz w:val="20"/>
                <w:szCs w:val="20"/>
              </w:rPr>
              <w:t>1 класс</w:t>
            </w:r>
          </w:p>
        </w:tc>
        <w:tc>
          <w:tcPr>
            <w:tcW w:w="1066" w:type="dxa"/>
            <w:tcBorders>
              <w:top w:val="single" w:sz="4" w:space="0" w:color="000000"/>
              <w:left w:val="single" w:sz="4" w:space="0" w:color="000000"/>
              <w:bottom w:val="single" w:sz="4" w:space="0" w:color="000000"/>
              <w:right w:val="single" w:sz="4" w:space="0" w:color="000000"/>
            </w:tcBorders>
            <w:hideMark/>
          </w:tcPr>
          <w:p w:rsidR="00200139" w:rsidRPr="00200139" w:rsidRDefault="00200139" w:rsidP="00200139">
            <w:pPr>
              <w:spacing w:after="0" w:line="240" w:lineRule="auto"/>
              <w:jc w:val="center"/>
              <w:rPr>
                <w:rFonts w:ascii="Times New Roman" w:eastAsia="Calibri" w:hAnsi="Times New Roman" w:cs="Times New Roman"/>
                <w:sz w:val="20"/>
                <w:szCs w:val="20"/>
              </w:rPr>
            </w:pPr>
            <w:r w:rsidRPr="00200139">
              <w:rPr>
                <w:rFonts w:ascii="Times New Roman" w:eastAsia="Calibri" w:hAnsi="Times New Roman" w:cs="Times New Roman"/>
                <w:sz w:val="20"/>
                <w:szCs w:val="20"/>
              </w:rPr>
              <w:t>2-4 классы</w:t>
            </w:r>
          </w:p>
        </w:tc>
        <w:tc>
          <w:tcPr>
            <w:tcW w:w="1066" w:type="dxa"/>
            <w:tcBorders>
              <w:top w:val="single" w:sz="4" w:space="0" w:color="000000"/>
              <w:left w:val="single" w:sz="4" w:space="0" w:color="000000"/>
              <w:bottom w:val="single" w:sz="4" w:space="0" w:color="000000"/>
              <w:right w:val="single" w:sz="4" w:space="0" w:color="000000"/>
            </w:tcBorders>
            <w:hideMark/>
          </w:tcPr>
          <w:p w:rsidR="00200139" w:rsidRPr="00200139" w:rsidRDefault="00200139" w:rsidP="00200139">
            <w:pPr>
              <w:spacing w:after="0" w:line="240" w:lineRule="auto"/>
              <w:jc w:val="center"/>
              <w:rPr>
                <w:rFonts w:ascii="Times New Roman" w:eastAsia="Calibri" w:hAnsi="Times New Roman" w:cs="Times New Roman"/>
                <w:sz w:val="20"/>
                <w:szCs w:val="20"/>
              </w:rPr>
            </w:pPr>
            <w:r w:rsidRPr="00200139">
              <w:rPr>
                <w:rFonts w:ascii="Times New Roman" w:eastAsia="Calibri" w:hAnsi="Times New Roman" w:cs="Times New Roman"/>
                <w:sz w:val="20"/>
                <w:szCs w:val="20"/>
              </w:rPr>
              <w:t>5-8 классы</w:t>
            </w:r>
          </w:p>
        </w:tc>
        <w:tc>
          <w:tcPr>
            <w:tcW w:w="1323" w:type="dxa"/>
            <w:tcBorders>
              <w:top w:val="single" w:sz="4" w:space="0" w:color="000000"/>
              <w:left w:val="single" w:sz="4" w:space="0" w:color="000000"/>
              <w:bottom w:val="single" w:sz="4" w:space="0" w:color="000000"/>
              <w:right w:val="single" w:sz="4" w:space="0" w:color="000000"/>
            </w:tcBorders>
            <w:hideMark/>
          </w:tcPr>
          <w:p w:rsidR="00200139" w:rsidRPr="00200139" w:rsidRDefault="00200139" w:rsidP="00200139">
            <w:pPr>
              <w:spacing w:after="0" w:line="240" w:lineRule="auto"/>
              <w:jc w:val="center"/>
              <w:rPr>
                <w:rFonts w:ascii="Times New Roman" w:eastAsia="Calibri" w:hAnsi="Times New Roman" w:cs="Times New Roman"/>
                <w:sz w:val="20"/>
                <w:szCs w:val="20"/>
              </w:rPr>
            </w:pPr>
            <w:r w:rsidRPr="00200139">
              <w:rPr>
                <w:rFonts w:ascii="Times New Roman" w:eastAsia="Calibri" w:hAnsi="Times New Roman" w:cs="Times New Roman"/>
                <w:sz w:val="20"/>
                <w:szCs w:val="20"/>
              </w:rPr>
              <w:t>9</w:t>
            </w:r>
          </w:p>
          <w:p w:rsidR="00200139" w:rsidRPr="00200139" w:rsidRDefault="00200139" w:rsidP="00200139">
            <w:pPr>
              <w:spacing w:after="0" w:line="240" w:lineRule="auto"/>
              <w:jc w:val="center"/>
              <w:rPr>
                <w:rFonts w:ascii="Times New Roman" w:eastAsia="Calibri" w:hAnsi="Times New Roman" w:cs="Times New Roman"/>
                <w:sz w:val="20"/>
                <w:szCs w:val="20"/>
              </w:rPr>
            </w:pPr>
            <w:r w:rsidRPr="00200139">
              <w:rPr>
                <w:rFonts w:ascii="Times New Roman" w:eastAsia="Calibri" w:hAnsi="Times New Roman" w:cs="Times New Roman"/>
                <w:sz w:val="20"/>
                <w:szCs w:val="20"/>
              </w:rPr>
              <w:t>класс</w:t>
            </w:r>
          </w:p>
        </w:tc>
        <w:tc>
          <w:tcPr>
            <w:tcW w:w="1137" w:type="dxa"/>
            <w:tcBorders>
              <w:top w:val="single" w:sz="4" w:space="0" w:color="000000"/>
              <w:left w:val="single" w:sz="4" w:space="0" w:color="000000"/>
              <w:bottom w:val="single" w:sz="4" w:space="0" w:color="000000"/>
              <w:right w:val="single" w:sz="4" w:space="0" w:color="000000"/>
            </w:tcBorders>
            <w:hideMark/>
          </w:tcPr>
          <w:p w:rsidR="00200139" w:rsidRPr="00200139" w:rsidRDefault="00200139" w:rsidP="00200139">
            <w:pPr>
              <w:spacing w:after="0" w:line="240" w:lineRule="auto"/>
              <w:jc w:val="center"/>
              <w:rPr>
                <w:rFonts w:ascii="Times New Roman" w:eastAsia="Calibri" w:hAnsi="Times New Roman" w:cs="Times New Roman"/>
                <w:sz w:val="20"/>
                <w:szCs w:val="20"/>
              </w:rPr>
            </w:pPr>
            <w:r w:rsidRPr="00200139">
              <w:rPr>
                <w:rFonts w:ascii="Times New Roman" w:eastAsia="Calibri" w:hAnsi="Times New Roman" w:cs="Times New Roman"/>
                <w:sz w:val="20"/>
                <w:szCs w:val="20"/>
              </w:rPr>
              <w:t>10 класс</w:t>
            </w:r>
          </w:p>
        </w:tc>
        <w:tc>
          <w:tcPr>
            <w:tcW w:w="1667" w:type="dxa"/>
            <w:tcBorders>
              <w:top w:val="single" w:sz="4" w:space="0" w:color="000000"/>
              <w:left w:val="single" w:sz="4" w:space="0" w:color="000000"/>
              <w:bottom w:val="single" w:sz="4" w:space="0" w:color="000000"/>
              <w:right w:val="single" w:sz="4" w:space="0" w:color="000000"/>
            </w:tcBorders>
            <w:hideMark/>
          </w:tcPr>
          <w:p w:rsidR="00200139" w:rsidRPr="00200139" w:rsidRDefault="00200139" w:rsidP="00200139">
            <w:pPr>
              <w:spacing w:after="0" w:line="240" w:lineRule="auto"/>
              <w:jc w:val="center"/>
              <w:rPr>
                <w:rFonts w:ascii="Times New Roman" w:eastAsia="Calibri" w:hAnsi="Times New Roman" w:cs="Times New Roman"/>
                <w:sz w:val="20"/>
                <w:szCs w:val="20"/>
              </w:rPr>
            </w:pPr>
            <w:r w:rsidRPr="00200139">
              <w:rPr>
                <w:rFonts w:ascii="Times New Roman" w:eastAsia="Calibri" w:hAnsi="Times New Roman" w:cs="Times New Roman"/>
                <w:sz w:val="20"/>
                <w:szCs w:val="20"/>
              </w:rPr>
              <w:t>11 класс</w:t>
            </w:r>
          </w:p>
        </w:tc>
      </w:tr>
      <w:tr w:rsidR="00200139" w:rsidRPr="00200139" w:rsidTr="00200139">
        <w:tc>
          <w:tcPr>
            <w:tcW w:w="2311" w:type="dxa"/>
            <w:tcBorders>
              <w:top w:val="single" w:sz="4" w:space="0" w:color="000000"/>
              <w:left w:val="single" w:sz="4" w:space="0" w:color="000000"/>
              <w:bottom w:val="single" w:sz="4" w:space="0" w:color="000000"/>
              <w:right w:val="single" w:sz="4" w:space="0" w:color="000000"/>
            </w:tcBorders>
            <w:hideMark/>
          </w:tcPr>
          <w:p w:rsidR="00200139" w:rsidRPr="00200139" w:rsidRDefault="00200139" w:rsidP="00200139">
            <w:pPr>
              <w:spacing w:after="0" w:line="240" w:lineRule="auto"/>
              <w:jc w:val="center"/>
              <w:rPr>
                <w:rFonts w:ascii="Times New Roman" w:eastAsia="Calibri" w:hAnsi="Times New Roman" w:cs="Times New Roman"/>
                <w:sz w:val="20"/>
                <w:szCs w:val="20"/>
              </w:rPr>
            </w:pPr>
            <w:r w:rsidRPr="00200139">
              <w:rPr>
                <w:rFonts w:ascii="Times New Roman" w:eastAsia="Calibri" w:hAnsi="Times New Roman" w:cs="Times New Roman"/>
                <w:sz w:val="20"/>
                <w:szCs w:val="20"/>
              </w:rPr>
              <w:t>Начало учебного года</w:t>
            </w:r>
          </w:p>
        </w:tc>
        <w:tc>
          <w:tcPr>
            <w:tcW w:w="8153" w:type="dxa"/>
            <w:gridSpan w:val="6"/>
            <w:tcBorders>
              <w:top w:val="single" w:sz="4" w:space="0" w:color="000000"/>
              <w:left w:val="single" w:sz="4" w:space="0" w:color="000000"/>
              <w:bottom w:val="single" w:sz="4" w:space="0" w:color="000000"/>
              <w:right w:val="single" w:sz="4" w:space="0" w:color="000000"/>
            </w:tcBorders>
            <w:hideMark/>
          </w:tcPr>
          <w:p w:rsidR="00200139" w:rsidRPr="00200139" w:rsidRDefault="00200139" w:rsidP="00200139">
            <w:pPr>
              <w:spacing w:after="0" w:line="240" w:lineRule="auto"/>
              <w:jc w:val="center"/>
              <w:rPr>
                <w:rFonts w:ascii="Times New Roman" w:eastAsia="Calibri" w:hAnsi="Times New Roman" w:cs="Times New Roman"/>
                <w:sz w:val="20"/>
                <w:szCs w:val="20"/>
              </w:rPr>
            </w:pPr>
            <w:r w:rsidRPr="00200139">
              <w:rPr>
                <w:rFonts w:ascii="Times New Roman" w:eastAsia="Calibri" w:hAnsi="Times New Roman" w:cs="Times New Roman"/>
                <w:sz w:val="20"/>
                <w:szCs w:val="20"/>
              </w:rPr>
              <w:t>1 сентября</w:t>
            </w:r>
          </w:p>
        </w:tc>
      </w:tr>
      <w:tr w:rsidR="00200139" w:rsidRPr="00200139" w:rsidTr="00200139">
        <w:tc>
          <w:tcPr>
            <w:tcW w:w="2311" w:type="dxa"/>
            <w:tcBorders>
              <w:top w:val="single" w:sz="4" w:space="0" w:color="000000"/>
              <w:left w:val="single" w:sz="4" w:space="0" w:color="000000"/>
              <w:bottom w:val="single" w:sz="4" w:space="0" w:color="000000"/>
              <w:right w:val="single" w:sz="4" w:space="0" w:color="000000"/>
            </w:tcBorders>
            <w:hideMark/>
          </w:tcPr>
          <w:p w:rsidR="00200139" w:rsidRPr="00200139" w:rsidRDefault="00200139" w:rsidP="00200139">
            <w:pPr>
              <w:spacing w:after="0" w:line="240" w:lineRule="auto"/>
              <w:jc w:val="center"/>
              <w:rPr>
                <w:rFonts w:ascii="Times New Roman" w:eastAsia="Calibri" w:hAnsi="Times New Roman" w:cs="Times New Roman"/>
                <w:sz w:val="20"/>
                <w:szCs w:val="20"/>
              </w:rPr>
            </w:pPr>
            <w:r w:rsidRPr="00200139">
              <w:rPr>
                <w:rFonts w:ascii="Times New Roman" w:eastAsia="Calibri" w:hAnsi="Times New Roman" w:cs="Times New Roman"/>
                <w:sz w:val="20"/>
                <w:szCs w:val="20"/>
              </w:rPr>
              <w:t>Продолжительность учебного года</w:t>
            </w:r>
          </w:p>
        </w:tc>
        <w:tc>
          <w:tcPr>
            <w:tcW w:w="1894" w:type="dxa"/>
            <w:tcBorders>
              <w:top w:val="single" w:sz="4" w:space="0" w:color="000000"/>
              <w:left w:val="single" w:sz="4" w:space="0" w:color="000000"/>
              <w:bottom w:val="single" w:sz="4" w:space="0" w:color="000000"/>
              <w:right w:val="single" w:sz="4" w:space="0" w:color="000000"/>
            </w:tcBorders>
            <w:hideMark/>
          </w:tcPr>
          <w:p w:rsidR="00200139" w:rsidRPr="00200139" w:rsidRDefault="00200139" w:rsidP="00200139">
            <w:pPr>
              <w:spacing w:after="0" w:line="240" w:lineRule="auto"/>
              <w:jc w:val="center"/>
              <w:rPr>
                <w:rFonts w:ascii="Times New Roman" w:eastAsia="Calibri" w:hAnsi="Times New Roman" w:cs="Times New Roman"/>
                <w:sz w:val="20"/>
                <w:szCs w:val="20"/>
              </w:rPr>
            </w:pPr>
            <w:r w:rsidRPr="00200139">
              <w:rPr>
                <w:rFonts w:ascii="Times New Roman" w:eastAsia="Calibri" w:hAnsi="Times New Roman" w:cs="Times New Roman"/>
                <w:sz w:val="20"/>
                <w:szCs w:val="20"/>
              </w:rPr>
              <w:t>33</w:t>
            </w:r>
          </w:p>
          <w:p w:rsidR="00200139" w:rsidRPr="00200139" w:rsidRDefault="00200139" w:rsidP="00200139">
            <w:pPr>
              <w:spacing w:after="0" w:line="240" w:lineRule="auto"/>
              <w:jc w:val="center"/>
              <w:rPr>
                <w:rFonts w:ascii="Times New Roman" w:eastAsia="Calibri" w:hAnsi="Times New Roman" w:cs="Times New Roman"/>
                <w:sz w:val="20"/>
                <w:szCs w:val="20"/>
              </w:rPr>
            </w:pPr>
            <w:r w:rsidRPr="00200139">
              <w:rPr>
                <w:rFonts w:ascii="Times New Roman" w:eastAsia="Calibri" w:hAnsi="Times New Roman" w:cs="Times New Roman"/>
                <w:sz w:val="20"/>
                <w:szCs w:val="20"/>
              </w:rPr>
              <w:t>недели</w:t>
            </w:r>
          </w:p>
        </w:tc>
        <w:tc>
          <w:tcPr>
            <w:tcW w:w="1066" w:type="dxa"/>
            <w:tcBorders>
              <w:top w:val="single" w:sz="4" w:space="0" w:color="000000"/>
              <w:left w:val="single" w:sz="4" w:space="0" w:color="000000"/>
              <w:bottom w:val="single" w:sz="4" w:space="0" w:color="000000"/>
              <w:right w:val="single" w:sz="4" w:space="0" w:color="000000"/>
            </w:tcBorders>
            <w:hideMark/>
          </w:tcPr>
          <w:p w:rsidR="00200139" w:rsidRPr="00200139" w:rsidRDefault="00200139" w:rsidP="00200139">
            <w:pPr>
              <w:spacing w:after="0" w:line="240" w:lineRule="auto"/>
              <w:jc w:val="center"/>
              <w:rPr>
                <w:rFonts w:ascii="Times New Roman" w:eastAsia="Calibri" w:hAnsi="Times New Roman" w:cs="Times New Roman"/>
                <w:sz w:val="20"/>
                <w:szCs w:val="20"/>
              </w:rPr>
            </w:pPr>
            <w:r w:rsidRPr="00200139">
              <w:rPr>
                <w:rFonts w:ascii="Times New Roman" w:eastAsia="Calibri" w:hAnsi="Times New Roman" w:cs="Times New Roman"/>
                <w:sz w:val="20"/>
                <w:szCs w:val="20"/>
              </w:rPr>
              <w:t>34</w:t>
            </w:r>
          </w:p>
          <w:p w:rsidR="00200139" w:rsidRPr="00200139" w:rsidRDefault="00200139" w:rsidP="00200139">
            <w:pPr>
              <w:spacing w:after="0" w:line="240" w:lineRule="auto"/>
              <w:jc w:val="center"/>
              <w:rPr>
                <w:rFonts w:ascii="Times New Roman" w:eastAsia="Calibri" w:hAnsi="Times New Roman" w:cs="Times New Roman"/>
                <w:sz w:val="20"/>
                <w:szCs w:val="20"/>
              </w:rPr>
            </w:pPr>
            <w:r w:rsidRPr="00200139">
              <w:rPr>
                <w:rFonts w:ascii="Times New Roman" w:eastAsia="Calibri" w:hAnsi="Times New Roman" w:cs="Times New Roman"/>
                <w:sz w:val="20"/>
                <w:szCs w:val="20"/>
              </w:rPr>
              <w:t>недели</w:t>
            </w:r>
          </w:p>
        </w:tc>
        <w:tc>
          <w:tcPr>
            <w:tcW w:w="1066" w:type="dxa"/>
            <w:tcBorders>
              <w:top w:val="single" w:sz="4" w:space="0" w:color="000000"/>
              <w:left w:val="single" w:sz="4" w:space="0" w:color="000000"/>
              <w:bottom w:val="single" w:sz="4" w:space="0" w:color="000000"/>
              <w:right w:val="single" w:sz="4" w:space="0" w:color="000000"/>
            </w:tcBorders>
            <w:hideMark/>
          </w:tcPr>
          <w:p w:rsidR="00200139" w:rsidRPr="00200139" w:rsidRDefault="00200139" w:rsidP="00200139">
            <w:pPr>
              <w:spacing w:after="0" w:line="240" w:lineRule="auto"/>
              <w:jc w:val="center"/>
              <w:rPr>
                <w:rFonts w:ascii="Times New Roman" w:eastAsia="Calibri" w:hAnsi="Times New Roman" w:cs="Times New Roman"/>
                <w:sz w:val="20"/>
                <w:szCs w:val="20"/>
              </w:rPr>
            </w:pPr>
            <w:r w:rsidRPr="00200139">
              <w:rPr>
                <w:rFonts w:ascii="Times New Roman" w:eastAsia="Calibri" w:hAnsi="Times New Roman" w:cs="Times New Roman"/>
                <w:sz w:val="20"/>
                <w:szCs w:val="20"/>
              </w:rPr>
              <w:t>34</w:t>
            </w:r>
          </w:p>
          <w:p w:rsidR="00200139" w:rsidRPr="00200139" w:rsidRDefault="00200139" w:rsidP="00200139">
            <w:pPr>
              <w:spacing w:after="0" w:line="240" w:lineRule="auto"/>
              <w:jc w:val="center"/>
              <w:rPr>
                <w:rFonts w:ascii="Times New Roman" w:eastAsia="Calibri" w:hAnsi="Times New Roman" w:cs="Times New Roman"/>
                <w:sz w:val="20"/>
                <w:szCs w:val="20"/>
              </w:rPr>
            </w:pPr>
            <w:r w:rsidRPr="00200139">
              <w:rPr>
                <w:rFonts w:ascii="Times New Roman" w:eastAsia="Calibri" w:hAnsi="Times New Roman" w:cs="Times New Roman"/>
                <w:sz w:val="20"/>
                <w:szCs w:val="20"/>
              </w:rPr>
              <w:t>недели</w:t>
            </w:r>
          </w:p>
        </w:tc>
        <w:tc>
          <w:tcPr>
            <w:tcW w:w="1323" w:type="dxa"/>
            <w:tcBorders>
              <w:top w:val="single" w:sz="4" w:space="0" w:color="000000"/>
              <w:left w:val="single" w:sz="4" w:space="0" w:color="000000"/>
              <w:bottom w:val="single" w:sz="4" w:space="0" w:color="000000"/>
              <w:right w:val="single" w:sz="4" w:space="0" w:color="000000"/>
            </w:tcBorders>
            <w:hideMark/>
          </w:tcPr>
          <w:p w:rsidR="00200139" w:rsidRPr="00200139" w:rsidRDefault="00200139" w:rsidP="00200139">
            <w:pPr>
              <w:spacing w:after="0" w:line="240" w:lineRule="auto"/>
              <w:jc w:val="center"/>
              <w:rPr>
                <w:rFonts w:ascii="Times New Roman" w:eastAsia="Calibri" w:hAnsi="Times New Roman" w:cs="Times New Roman"/>
                <w:sz w:val="20"/>
                <w:szCs w:val="20"/>
              </w:rPr>
            </w:pPr>
            <w:r w:rsidRPr="00200139">
              <w:rPr>
                <w:rFonts w:ascii="Times New Roman" w:eastAsia="Calibri" w:hAnsi="Times New Roman" w:cs="Times New Roman"/>
                <w:sz w:val="20"/>
                <w:szCs w:val="20"/>
              </w:rPr>
              <w:t>34</w:t>
            </w:r>
          </w:p>
          <w:p w:rsidR="00200139" w:rsidRPr="00200139" w:rsidRDefault="00200139" w:rsidP="00200139">
            <w:pPr>
              <w:spacing w:after="0" w:line="240" w:lineRule="auto"/>
              <w:jc w:val="center"/>
              <w:rPr>
                <w:rFonts w:ascii="Times New Roman" w:eastAsia="Calibri" w:hAnsi="Times New Roman" w:cs="Times New Roman"/>
                <w:sz w:val="20"/>
                <w:szCs w:val="20"/>
              </w:rPr>
            </w:pPr>
            <w:r w:rsidRPr="00200139">
              <w:rPr>
                <w:rFonts w:ascii="Times New Roman" w:eastAsia="Calibri" w:hAnsi="Times New Roman" w:cs="Times New Roman"/>
                <w:sz w:val="20"/>
                <w:szCs w:val="20"/>
              </w:rPr>
              <w:t>недели</w:t>
            </w:r>
          </w:p>
        </w:tc>
        <w:tc>
          <w:tcPr>
            <w:tcW w:w="1137" w:type="dxa"/>
            <w:tcBorders>
              <w:top w:val="single" w:sz="4" w:space="0" w:color="000000"/>
              <w:left w:val="single" w:sz="4" w:space="0" w:color="000000"/>
              <w:bottom w:val="single" w:sz="4" w:space="0" w:color="000000"/>
              <w:right w:val="single" w:sz="4" w:space="0" w:color="000000"/>
            </w:tcBorders>
            <w:hideMark/>
          </w:tcPr>
          <w:p w:rsidR="00200139" w:rsidRPr="00200139" w:rsidRDefault="00200139" w:rsidP="00200139">
            <w:pPr>
              <w:spacing w:after="0" w:line="240" w:lineRule="auto"/>
              <w:jc w:val="center"/>
              <w:rPr>
                <w:rFonts w:ascii="Times New Roman" w:eastAsia="Calibri" w:hAnsi="Times New Roman" w:cs="Times New Roman"/>
                <w:sz w:val="20"/>
                <w:szCs w:val="20"/>
              </w:rPr>
            </w:pPr>
            <w:r w:rsidRPr="00200139">
              <w:rPr>
                <w:rFonts w:ascii="Times New Roman" w:eastAsia="Calibri" w:hAnsi="Times New Roman" w:cs="Times New Roman"/>
                <w:sz w:val="20"/>
                <w:szCs w:val="20"/>
              </w:rPr>
              <w:t>34</w:t>
            </w:r>
          </w:p>
          <w:p w:rsidR="00200139" w:rsidRPr="00200139" w:rsidRDefault="00200139" w:rsidP="00200139">
            <w:pPr>
              <w:spacing w:after="0" w:line="240" w:lineRule="auto"/>
              <w:jc w:val="center"/>
              <w:rPr>
                <w:rFonts w:ascii="Times New Roman" w:eastAsia="Calibri" w:hAnsi="Times New Roman" w:cs="Times New Roman"/>
                <w:sz w:val="20"/>
                <w:szCs w:val="20"/>
              </w:rPr>
            </w:pPr>
            <w:r w:rsidRPr="00200139">
              <w:rPr>
                <w:rFonts w:ascii="Times New Roman" w:eastAsia="Calibri" w:hAnsi="Times New Roman" w:cs="Times New Roman"/>
                <w:sz w:val="20"/>
                <w:szCs w:val="20"/>
              </w:rPr>
              <w:t>недели</w:t>
            </w:r>
          </w:p>
        </w:tc>
        <w:tc>
          <w:tcPr>
            <w:tcW w:w="1667" w:type="dxa"/>
            <w:tcBorders>
              <w:top w:val="single" w:sz="4" w:space="0" w:color="000000"/>
              <w:left w:val="single" w:sz="4" w:space="0" w:color="000000"/>
              <w:bottom w:val="single" w:sz="4" w:space="0" w:color="000000"/>
              <w:right w:val="single" w:sz="4" w:space="0" w:color="000000"/>
            </w:tcBorders>
            <w:hideMark/>
          </w:tcPr>
          <w:p w:rsidR="00200139" w:rsidRPr="00200139" w:rsidRDefault="00200139" w:rsidP="00200139">
            <w:pPr>
              <w:spacing w:after="0" w:line="240" w:lineRule="auto"/>
              <w:jc w:val="center"/>
              <w:rPr>
                <w:rFonts w:ascii="Times New Roman" w:eastAsia="Calibri" w:hAnsi="Times New Roman" w:cs="Times New Roman"/>
                <w:sz w:val="20"/>
                <w:szCs w:val="20"/>
              </w:rPr>
            </w:pPr>
            <w:r w:rsidRPr="00200139">
              <w:rPr>
                <w:rFonts w:ascii="Times New Roman" w:eastAsia="Calibri" w:hAnsi="Times New Roman" w:cs="Times New Roman"/>
                <w:sz w:val="20"/>
                <w:szCs w:val="20"/>
              </w:rPr>
              <w:t xml:space="preserve">34 </w:t>
            </w:r>
          </w:p>
          <w:p w:rsidR="00200139" w:rsidRPr="00200139" w:rsidRDefault="00200139" w:rsidP="00200139">
            <w:pPr>
              <w:spacing w:after="0" w:line="240" w:lineRule="auto"/>
              <w:jc w:val="center"/>
              <w:rPr>
                <w:rFonts w:ascii="Times New Roman" w:eastAsia="Calibri" w:hAnsi="Times New Roman" w:cs="Times New Roman"/>
                <w:sz w:val="20"/>
                <w:szCs w:val="20"/>
              </w:rPr>
            </w:pPr>
            <w:r w:rsidRPr="00200139">
              <w:rPr>
                <w:rFonts w:ascii="Times New Roman" w:eastAsia="Calibri" w:hAnsi="Times New Roman" w:cs="Times New Roman"/>
                <w:sz w:val="20"/>
                <w:szCs w:val="20"/>
              </w:rPr>
              <w:t>недели</w:t>
            </w:r>
          </w:p>
        </w:tc>
      </w:tr>
      <w:tr w:rsidR="00200139" w:rsidRPr="00200139" w:rsidTr="00200139">
        <w:tc>
          <w:tcPr>
            <w:tcW w:w="2311" w:type="dxa"/>
            <w:tcBorders>
              <w:top w:val="single" w:sz="4" w:space="0" w:color="000000"/>
              <w:left w:val="single" w:sz="4" w:space="0" w:color="000000"/>
              <w:bottom w:val="single" w:sz="4" w:space="0" w:color="000000"/>
              <w:right w:val="single" w:sz="4" w:space="0" w:color="000000"/>
            </w:tcBorders>
            <w:hideMark/>
          </w:tcPr>
          <w:p w:rsidR="00200139" w:rsidRPr="00200139" w:rsidRDefault="00200139" w:rsidP="00200139">
            <w:pPr>
              <w:spacing w:after="0" w:line="240" w:lineRule="auto"/>
              <w:jc w:val="center"/>
              <w:rPr>
                <w:rFonts w:ascii="Times New Roman" w:eastAsia="Calibri" w:hAnsi="Times New Roman" w:cs="Times New Roman"/>
                <w:sz w:val="20"/>
                <w:szCs w:val="20"/>
              </w:rPr>
            </w:pPr>
            <w:r w:rsidRPr="00200139">
              <w:rPr>
                <w:rFonts w:ascii="Times New Roman" w:eastAsia="Calibri" w:hAnsi="Times New Roman" w:cs="Times New Roman"/>
                <w:sz w:val="20"/>
                <w:szCs w:val="20"/>
              </w:rPr>
              <w:t>Продолжительность учебной недели</w:t>
            </w:r>
          </w:p>
        </w:tc>
        <w:tc>
          <w:tcPr>
            <w:tcW w:w="8153" w:type="dxa"/>
            <w:gridSpan w:val="6"/>
            <w:tcBorders>
              <w:top w:val="single" w:sz="4" w:space="0" w:color="000000"/>
              <w:left w:val="single" w:sz="4" w:space="0" w:color="000000"/>
              <w:bottom w:val="single" w:sz="4" w:space="0" w:color="000000"/>
              <w:right w:val="single" w:sz="4" w:space="0" w:color="000000"/>
            </w:tcBorders>
          </w:tcPr>
          <w:p w:rsidR="00200139" w:rsidRPr="00200139" w:rsidRDefault="00200139" w:rsidP="00200139">
            <w:pPr>
              <w:spacing w:after="0" w:line="240" w:lineRule="auto"/>
              <w:jc w:val="center"/>
              <w:rPr>
                <w:rFonts w:ascii="Times New Roman" w:eastAsia="Calibri" w:hAnsi="Times New Roman" w:cs="Times New Roman"/>
                <w:sz w:val="20"/>
                <w:szCs w:val="20"/>
              </w:rPr>
            </w:pPr>
            <w:r w:rsidRPr="00200139">
              <w:rPr>
                <w:rFonts w:ascii="Times New Roman" w:eastAsia="Calibri" w:hAnsi="Times New Roman" w:cs="Times New Roman"/>
                <w:sz w:val="20"/>
                <w:szCs w:val="20"/>
              </w:rPr>
              <w:t>5 дней</w:t>
            </w:r>
          </w:p>
          <w:p w:rsidR="00200139" w:rsidRPr="00200139" w:rsidRDefault="00200139" w:rsidP="00200139">
            <w:pPr>
              <w:spacing w:after="0" w:line="240" w:lineRule="auto"/>
              <w:jc w:val="center"/>
              <w:rPr>
                <w:rFonts w:ascii="Times New Roman" w:eastAsia="Calibri" w:hAnsi="Times New Roman" w:cs="Times New Roman"/>
                <w:sz w:val="20"/>
                <w:szCs w:val="20"/>
              </w:rPr>
            </w:pPr>
          </w:p>
        </w:tc>
      </w:tr>
      <w:tr w:rsidR="00200139" w:rsidRPr="00200139" w:rsidTr="00200139">
        <w:tc>
          <w:tcPr>
            <w:tcW w:w="2311" w:type="dxa"/>
            <w:tcBorders>
              <w:top w:val="single" w:sz="4" w:space="0" w:color="000000"/>
              <w:left w:val="single" w:sz="4" w:space="0" w:color="000000"/>
              <w:bottom w:val="single" w:sz="4" w:space="0" w:color="000000"/>
              <w:right w:val="single" w:sz="4" w:space="0" w:color="000000"/>
            </w:tcBorders>
            <w:hideMark/>
          </w:tcPr>
          <w:p w:rsidR="00200139" w:rsidRPr="00200139" w:rsidRDefault="00200139" w:rsidP="00200139">
            <w:pPr>
              <w:spacing w:after="0" w:line="240" w:lineRule="auto"/>
              <w:jc w:val="center"/>
              <w:rPr>
                <w:rFonts w:ascii="Times New Roman" w:eastAsia="Calibri" w:hAnsi="Times New Roman" w:cs="Times New Roman"/>
                <w:sz w:val="20"/>
                <w:szCs w:val="20"/>
              </w:rPr>
            </w:pPr>
            <w:r w:rsidRPr="00200139">
              <w:rPr>
                <w:rFonts w:ascii="Times New Roman" w:eastAsia="Calibri" w:hAnsi="Times New Roman" w:cs="Times New Roman"/>
                <w:sz w:val="20"/>
                <w:szCs w:val="20"/>
              </w:rPr>
              <w:t>Сменность занятий</w:t>
            </w:r>
          </w:p>
        </w:tc>
        <w:tc>
          <w:tcPr>
            <w:tcW w:w="8153" w:type="dxa"/>
            <w:gridSpan w:val="6"/>
            <w:tcBorders>
              <w:top w:val="single" w:sz="4" w:space="0" w:color="000000"/>
              <w:left w:val="single" w:sz="4" w:space="0" w:color="000000"/>
              <w:bottom w:val="single" w:sz="4" w:space="0" w:color="000000"/>
              <w:right w:val="single" w:sz="4" w:space="0" w:color="000000"/>
            </w:tcBorders>
            <w:hideMark/>
          </w:tcPr>
          <w:p w:rsidR="00200139" w:rsidRPr="00200139" w:rsidRDefault="00200139" w:rsidP="00200139">
            <w:pPr>
              <w:spacing w:after="0" w:line="240" w:lineRule="auto"/>
              <w:jc w:val="center"/>
              <w:rPr>
                <w:rFonts w:ascii="Times New Roman" w:eastAsia="Calibri" w:hAnsi="Times New Roman" w:cs="Times New Roman"/>
                <w:sz w:val="20"/>
                <w:szCs w:val="20"/>
              </w:rPr>
            </w:pPr>
            <w:r w:rsidRPr="00200139">
              <w:rPr>
                <w:rFonts w:ascii="Times New Roman" w:eastAsia="Calibri" w:hAnsi="Times New Roman" w:cs="Times New Roman"/>
                <w:sz w:val="20"/>
                <w:szCs w:val="20"/>
              </w:rPr>
              <w:t>Первая смена</w:t>
            </w:r>
          </w:p>
        </w:tc>
      </w:tr>
      <w:tr w:rsidR="00200139" w:rsidRPr="00200139" w:rsidTr="00200139">
        <w:tc>
          <w:tcPr>
            <w:tcW w:w="2311" w:type="dxa"/>
            <w:tcBorders>
              <w:top w:val="single" w:sz="4" w:space="0" w:color="000000"/>
              <w:left w:val="single" w:sz="4" w:space="0" w:color="000000"/>
              <w:bottom w:val="single" w:sz="4" w:space="0" w:color="000000"/>
              <w:right w:val="single" w:sz="4" w:space="0" w:color="000000"/>
            </w:tcBorders>
            <w:hideMark/>
          </w:tcPr>
          <w:p w:rsidR="00200139" w:rsidRPr="00200139" w:rsidRDefault="00200139" w:rsidP="00200139">
            <w:pPr>
              <w:spacing w:after="0" w:line="240" w:lineRule="auto"/>
              <w:jc w:val="center"/>
              <w:rPr>
                <w:rFonts w:ascii="Times New Roman" w:eastAsia="Calibri" w:hAnsi="Times New Roman" w:cs="Times New Roman"/>
                <w:sz w:val="20"/>
                <w:szCs w:val="20"/>
              </w:rPr>
            </w:pPr>
            <w:r w:rsidRPr="00200139">
              <w:rPr>
                <w:rFonts w:ascii="Times New Roman" w:eastAsia="Calibri" w:hAnsi="Times New Roman" w:cs="Times New Roman"/>
                <w:sz w:val="20"/>
                <w:szCs w:val="20"/>
              </w:rPr>
              <w:t>Начало учебных занятий</w:t>
            </w:r>
          </w:p>
        </w:tc>
        <w:tc>
          <w:tcPr>
            <w:tcW w:w="8153" w:type="dxa"/>
            <w:gridSpan w:val="6"/>
            <w:tcBorders>
              <w:top w:val="single" w:sz="4" w:space="0" w:color="000000"/>
              <w:left w:val="single" w:sz="4" w:space="0" w:color="000000"/>
              <w:bottom w:val="single" w:sz="4" w:space="0" w:color="000000"/>
              <w:right w:val="single" w:sz="4" w:space="0" w:color="000000"/>
            </w:tcBorders>
            <w:hideMark/>
          </w:tcPr>
          <w:p w:rsidR="00200139" w:rsidRPr="00200139" w:rsidRDefault="00200139" w:rsidP="00200139">
            <w:pPr>
              <w:spacing w:after="0" w:line="240" w:lineRule="auto"/>
              <w:jc w:val="center"/>
              <w:rPr>
                <w:rFonts w:ascii="Times New Roman" w:eastAsia="Calibri" w:hAnsi="Times New Roman" w:cs="Times New Roman"/>
                <w:sz w:val="20"/>
                <w:szCs w:val="20"/>
              </w:rPr>
            </w:pPr>
            <w:r w:rsidRPr="00200139">
              <w:rPr>
                <w:rFonts w:ascii="Times New Roman" w:eastAsia="Calibri" w:hAnsi="Times New Roman" w:cs="Times New Roman"/>
                <w:sz w:val="20"/>
                <w:szCs w:val="20"/>
              </w:rPr>
              <w:t>08.20</w:t>
            </w:r>
          </w:p>
          <w:p w:rsidR="00200139" w:rsidRPr="00200139" w:rsidRDefault="00200139" w:rsidP="00200139">
            <w:pPr>
              <w:spacing w:after="0" w:line="240" w:lineRule="auto"/>
              <w:jc w:val="center"/>
              <w:rPr>
                <w:rFonts w:ascii="Times New Roman" w:eastAsia="Calibri" w:hAnsi="Times New Roman" w:cs="Times New Roman"/>
                <w:sz w:val="20"/>
                <w:szCs w:val="20"/>
              </w:rPr>
            </w:pPr>
          </w:p>
        </w:tc>
      </w:tr>
      <w:tr w:rsidR="00200139" w:rsidRPr="00200139" w:rsidTr="00200139">
        <w:tc>
          <w:tcPr>
            <w:tcW w:w="2311" w:type="dxa"/>
            <w:tcBorders>
              <w:top w:val="single" w:sz="4" w:space="0" w:color="000000"/>
              <w:left w:val="single" w:sz="4" w:space="0" w:color="000000"/>
              <w:bottom w:val="single" w:sz="4" w:space="0" w:color="000000"/>
              <w:right w:val="single" w:sz="4" w:space="0" w:color="000000"/>
            </w:tcBorders>
            <w:hideMark/>
          </w:tcPr>
          <w:p w:rsidR="00200139" w:rsidRPr="00200139" w:rsidRDefault="00200139" w:rsidP="00200139">
            <w:pPr>
              <w:spacing w:after="0" w:line="240" w:lineRule="auto"/>
              <w:jc w:val="center"/>
              <w:rPr>
                <w:rFonts w:ascii="Times New Roman" w:eastAsia="Calibri" w:hAnsi="Times New Roman" w:cs="Times New Roman"/>
                <w:sz w:val="20"/>
                <w:szCs w:val="20"/>
              </w:rPr>
            </w:pPr>
            <w:r w:rsidRPr="00200139">
              <w:rPr>
                <w:rFonts w:ascii="Times New Roman" w:eastAsia="Calibri" w:hAnsi="Times New Roman" w:cs="Times New Roman"/>
                <w:sz w:val="20"/>
                <w:szCs w:val="20"/>
              </w:rPr>
              <w:t>Длительность урока</w:t>
            </w:r>
          </w:p>
        </w:tc>
        <w:tc>
          <w:tcPr>
            <w:tcW w:w="1894" w:type="dxa"/>
            <w:tcBorders>
              <w:top w:val="single" w:sz="4" w:space="0" w:color="000000"/>
              <w:left w:val="single" w:sz="4" w:space="0" w:color="000000"/>
              <w:bottom w:val="single" w:sz="4" w:space="0" w:color="000000"/>
              <w:right w:val="single" w:sz="4" w:space="0" w:color="000000"/>
            </w:tcBorders>
            <w:hideMark/>
          </w:tcPr>
          <w:p w:rsidR="00200139" w:rsidRPr="00200139" w:rsidRDefault="00200139" w:rsidP="00200139">
            <w:pPr>
              <w:spacing w:after="0" w:line="240" w:lineRule="auto"/>
              <w:jc w:val="center"/>
              <w:rPr>
                <w:rFonts w:ascii="Times New Roman" w:eastAsia="Calibri" w:hAnsi="Times New Roman" w:cs="Times New Roman"/>
                <w:sz w:val="20"/>
                <w:szCs w:val="20"/>
              </w:rPr>
            </w:pPr>
            <w:r w:rsidRPr="00200139">
              <w:rPr>
                <w:rFonts w:ascii="Times New Roman" w:eastAsia="Calibri" w:hAnsi="Times New Roman" w:cs="Times New Roman"/>
                <w:sz w:val="20"/>
                <w:szCs w:val="20"/>
              </w:rPr>
              <w:t>1 четверть по 3 урока по 35 минут.</w:t>
            </w:r>
          </w:p>
          <w:p w:rsidR="00200139" w:rsidRPr="00200139" w:rsidRDefault="00200139" w:rsidP="00200139">
            <w:pPr>
              <w:spacing w:after="0" w:line="240" w:lineRule="auto"/>
              <w:jc w:val="center"/>
              <w:rPr>
                <w:rFonts w:ascii="Times New Roman" w:eastAsia="Calibri" w:hAnsi="Times New Roman" w:cs="Times New Roman"/>
                <w:sz w:val="20"/>
                <w:szCs w:val="20"/>
              </w:rPr>
            </w:pPr>
            <w:r w:rsidRPr="00200139">
              <w:rPr>
                <w:rFonts w:ascii="Times New Roman" w:eastAsia="Calibri" w:hAnsi="Times New Roman" w:cs="Times New Roman"/>
                <w:sz w:val="20"/>
                <w:szCs w:val="20"/>
              </w:rPr>
              <w:t>2 четверть по 4 урока по 35 минут, 2 полугодие  по 4 урока по 40 минут</w:t>
            </w:r>
          </w:p>
        </w:tc>
        <w:tc>
          <w:tcPr>
            <w:tcW w:w="6259" w:type="dxa"/>
            <w:gridSpan w:val="5"/>
            <w:tcBorders>
              <w:top w:val="single" w:sz="4" w:space="0" w:color="000000"/>
              <w:left w:val="single" w:sz="4" w:space="0" w:color="000000"/>
              <w:bottom w:val="single" w:sz="4" w:space="0" w:color="000000"/>
              <w:right w:val="single" w:sz="4" w:space="0" w:color="000000"/>
            </w:tcBorders>
            <w:hideMark/>
          </w:tcPr>
          <w:p w:rsidR="00200139" w:rsidRPr="00200139" w:rsidRDefault="00200139" w:rsidP="00200139">
            <w:pPr>
              <w:spacing w:after="0" w:line="240" w:lineRule="auto"/>
              <w:jc w:val="center"/>
              <w:rPr>
                <w:rFonts w:ascii="Times New Roman" w:eastAsia="Calibri" w:hAnsi="Times New Roman" w:cs="Times New Roman"/>
                <w:sz w:val="20"/>
                <w:szCs w:val="20"/>
              </w:rPr>
            </w:pPr>
            <w:r w:rsidRPr="00200139">
              <w:rPr>
                <w:rFonts w:ascii="Times New Roman" w:eastAsia="Calibri" w:hAnsi="Times New Roman" w:cs="Times New Roman"/>
                <w:sz w:val="20"/>
                <w:szCs w:val="20"/>
              </w:rPr>
              <w:t>40 минут</w:t>
            </w:r>
          </w:p>
        </w:tc>
      </w:tr>
      <w:tr w:rsidR="00200139" w:rsidRPr="00200139" w:rsidTr="00200139">
        <w:tc>
          <w:tcPr>
            <w:tcW w:w="2311" w:type="dxa"/>
            <w:tcBorders>
              <w:top w:val="single" w:sz="4" w:space="0" w:color="000000"/>
              <w:left w:val="single" w:sz="4" w:space="0" w:color="000000"/>
              <w:bottom w:val="single" w:sz="4" w:space="0" w:color="000000"/>
              <w:right w:val="single" w:sz="4" w:space="0" w:color="000000"/>
            </w:tcBorders>
            <w:hideMark/>
          </w:tcPr>
          <w:p w:rsidR="00200139" w:rsidRPr="00200139" w:rsidRDefault="00200139" w:rsidP="00200139">
            <w:pPr>
              <w:spacing w:after="0" w:line="240" w:lineRule="auto"/>
              <w:rPr>
                <w:rFonts w:ascii="Times New Roman" w:eastAsia="Calibri" w:hAnsi="Times New Roman" w:cs="Times New Roman"/>
                <w:sz w:val="20"/>
                <w:szCs w:val="20"/>
              </w:rPr>
            </w:pPr>
            <w:r w:rsidRPr="00200139">
              <w:rPr>
                <w:rFonts w:ascii="Times New Roman" w:eastAsia="Calibri" w:hAnsi="Times New Roman" w:cs="Times New Roman"/>
                <w:sz w:val="20"/>
                <w:szCs w:val="20"/>
              </w:rPr>
              <w:t>Длительность перемен</w:t>
            </w:r>
          </w:p>
        </w:tc>
        <w:tc>
          <w:tcPr>
            <w:tcW w:w="1894" w:type="dxa"/>
            <w:tcBorders>
              <w:top w:val="single" w:sz="4" w:space="0" w:color="000000"/>
              <w:left w:val="single" w:sz="4" w:space="0" w:color="000000"/>
              <w:bottom w:val="single" w:sz="4" w:space="0" w:color="000000"/>
              <w:right w:val="single" w:sz="4" w:space="0" w:color="000000"/>
            </w:tcBorders>
            <w:hideMark/>
          </w:tcPr>
          <w:p w:rsidR="00200139" w:rsidRPr="00200139" w:rsidRDefault="00200139" w:rsidP="00200139">
            <w:pPr>
              <w:spacing w:after="0" w:line="240" w:lineRule="auto"/>
              <w:jc w:val="center"/>
              <w:rPr>
                <w:rFonts w:ascii="Times New Roman" w:eastAsia="Calibri" w:hAnsi="Times New Roman" w:cs="Times New Roman"/>
                <w:sz w:val="20"/>
                <w:szCs w:val="20"/>
              </w:rPr>
            </w:pPr>
            <w:r w:rsidRPr="00200139">
              <w:rPr>
                <w:rFonts w:ascii="Times New Roman" w:eastAsia="Calibri" w:hAnsi="Times New Roman" w:cs="Times New Roman"/>
                <w:sz w:val="20"/>
                <w:szCs w:val="20"/>
              </w:rPr>
              <w:t>10,10,20</w:t>
            </w:r>
          </w:p>
        </w:tc>
        <w:tc>
          <w:tcPr>
            <w:tcW w:w="6259" w:type="dxa"/>
            <w:gridSpan w:val="5"/>
            <w:tcBorders>
              <w:top w:val="single" w:sz="4" w:space="0" w:color="000000"/>
              <w:left w:val="single" w:sz="4" w:space="0" w:color="000000"/>
              <w:bottom w:val="single" w:sz="4" w:space="0" w:color="000000"/>
              <w:right w:val="single" w:sz="4" w:space="0" w:color="000000"/>
            </w:tcBorders>
            <w:hideMark/>
          </w:tcPr>
          <w:p w:rsidR="00200139" w:rsidRPr="00200139" w:rsidRDefault="00200139" w:rsidP="00200139">
            <w:pPr>
              <w:spacing w:after="0" w:line="240" w:lineRule="auto"/>
              <w:jc w:val="center"/>
              <w:rPr>
                <w:rFonts w:ascii="Times New Roman" w:eastAsia="Calibri" w:hAnsi="Times New Roman" w:cs="Times New Roman"/>
                <w:sz w:val="20"/>
                <w:szCs w:val="20"/>
              </w:rPr>
            </w:pPr>
            <w:r w:rsidRPr="00200139">
              <w:rPr>
                <w:rFonts w:ascii="Times New Roman" w:eastAsia="Calibri" w:hAnsi="Times New Roman" w:cs="Times New Roman"/>
                <w:sz w:val="20"/>
                <w:szCs w:val="20"/>
              </w:rPr>
              <w:t>10,10,20, 20, 10, 10</w:t>
            </w:r>
          </w:p>
        </w:tc>
      </w:tr>
      <w:tr w:rsidR="00200139" w:rsidRPr="00200139" w:rsidTr="00200139">
        <w:tc>
          <w:tcPr>
            <w:tcW w:w="2311" w:type="dxa"/>
            <w:tcBorders>
              <w:top w:val="single" w:sz="4" w:space="0" w:color="000000"/>
              <w:left w:val="single" w:sz="4" w:space="0" w:color="000000"/>
              <w:bottom w:val="single" w:sz="4" w:space="0" w:color="000000"/>
              <w:right w:val="single" w:sz="4" w:space="0" w:color="000000"/>
            </w:tcBorders>
            <w:hideMark/>
          </w:tcPr>
          <w:p w:rsidR="00200139" w:rsidRPr="00200139" w:rsidRDefault="00200139" w:rsidP="00200139">
            <w:pPr>
              <w:spacing w:after="0" w:line="240" w:lineRule="auto"/>
              <w:rPr>
                <w:rFonts w:ascii="Times New Roman" w:eastAsia="Calibri" w:hAnsi="Times New Roman" w:cs="Times New Roman"/>
                <w:sz w:val="20"/>
                <w:szCs w:val="20"/>
              </w:rPr>
            </w:pPr>
            <w:r w:rsidRPr="00200139">
              <w:rPr>
                <w:rFonts w:ascii="Times New Roman" w:eastAsia="Calibri" w:hAnsi="Times New Roman" w:cs="Times New Roman"/>
                <w:sz w:val="20"/>
                <w:szCs w:val="20"/>
              </w:rPr>
              <w:t xml:space="preserve">Сроки проведения  промежуточной  аттестации  на уровнях начального общего, основного общего, среднего общего образования </w:t>
            </w:r>
          </w:p>
        </w:tc>
        <w:tc>
          <w:tcPr>
            <w:tcW w:w="8153" w:type="dxa"/>
            <w:gridSpan w:val="6"/>
            <w:tcBorders>
              <w:top w:val="single" w:sz="4" w:space="0" w:color="000000"/>
              <w:left w:val="single" w:sz="4" w:space="0" w:color="000000"/>
              <w:bottom w:val="single" w:sz="4" w:space="0" w:color="000000"/>
              <w:right w:val="single" w:sz="4" w:space="0" w:color="000000"/>
            </w:tcBorders>
          </w:tcPr>
          <w:p w:rsidR="00200139" w:rsidRPr="00200139" w:rsidRDefault="00200139" w:rsidP="00200139">
            <w:pPr>
              <w:spacing w:after="0" w:line="240" w:lineRule="auto"/>
              <w:rPr>
                <w:rFonts w:ascii="Times New Roman" w:eastAsia="Calibri" w:hAnsi="Times New Roman" w:cs="Times New Roman"/>
                <w:sz w:val="20"/>
                <w:szCs w:val="20"/>
              </w:rPr>
            </w:pPr>
            <w:r w:rsidRPr="00200139">
              <w:rPr>
                <w:rFonts w:ascii="Times New Roman" w:eastAsia="Calibri" w:hAnsi="Times New Roman" w:cs="Times New Roman"/>
                <w:sz w:val="20"/>
                <w:szCs w:val="20"/>
              </w:rPr>
              <w:t>- Текущая промежуточная аттестация  проводится на всех уровнях образования, включает в себя поурочное, потемное и почетвертное (полугодовое) оценивание результатов обучающихся. Поурочное и потемное оценивание осуществляется на протяжении учебного года по графику, предусмотренному рабочей программой учителя - предметника.</w:t>
            </w:r>
          </w:p>
          <w:p w:rsidR="00200139" w:rsidRPr="00200139" w:rsidRDefault="00200139" w:rsidP="00200139">
            <w:pPr>
              <w:spacing w:after="0" w:line="240" w:lineRule="auto"/>
              <w:rPr>
                <w:rFonts w:ascii="Times New Roman" w:eastAsia="Calibri" w:hAnsi="Times New Roman" w:cs="Times New Roman"/>
                <w:sz w:val="20"/>
                <w:szCs w:val="20"/>
              </w:rPr>
            </w:pPr>
            <w:r w:rsidRPr="00200139">
              <w:rPr>
                <w:rFonts w:ascii="Times New Roman" w:eastAsia="Calibri" w:hAnsi="Times New Roman" w:cs="Times New Roman"/>
                <w:sz w:val="20"/>
                <w:szCs w:val="20"/>
              </w:rPr>
              <w:t xml:space="preserve">- Промежуточная почетвертная аттестация. </w:t>
            </w:r>
          </w:p>
          <w:p w:rsidR="00200139" w:rsidRPr="00200139" w:rsidRDefault="00200139" w:rsidP="00200139">
            <w:pPr>
              <w:spacing w:after="0" w:line="240" w:lineRule="auto"/>
              <w:rPr>
                <w:rFonts w:ascii="Times New Roman" w:eastAsia="Calibri" w:hAnsi="Times New Roman" w:cs="Times New Roman"/>
                <w:sz w:val="20"/>
                <w:szCs w:val="20"/>
              </w:rPr>
            </w:pPr>
            <w:r w:rsidRPr="00200139">
              <w:rPr>
                <w:rFonts w:ascii="Times New Roman" w:eastAsia="Calibri" w:hAnsi="Times New Roman" w:cs="Times New Roman"/>
                <w:sz w:val="20"/>
                <w:szCs w:val="20"/>
              </w:rPr>
              <w:t xml:space="preserve">Оцениваются знания обучающихся 2 – 9 классов. Сроки проведения четвертных контрольных работ: 17 -  28.10.2022 г., 12 – 23.12. 2022 г., 13– 24.03.2023 г., </w:t>
            </w:r>
          </w:p>
          <w:p w:rsidR="00200139" w:rsidRPr="00200139" w:rsidRDefault="00200139" w:rsidP="00200139">
            <w:pPr>
              <w:spacing w:after="0" w:line="240" w:lineRule="auto"/>
              <w:rPr>
                <w:rFonts w:ascii="Times New Roman" w:eastAsia="Calibri" w:hAnsi="Times New Roman" w:cs="Times New Roman"/>
                <w:sz w:val="20"/>
                <w:szCs w:val="20"/>
              </w:rPr>
            </w:pPr>
            <w:r w:rsidRPr="00200139">
              <w:rPr>
                <w:rFonts w:ascii="Times New Roman" w:eastAsia="Calibri" w:hAnsi="Times New Roman" w:cs="Times New Roman"/>
                <w:sz w:val="20"/>
                <w:szCs w:val="20"/>
              </w:rPr>
              <w:t>11. – 19.05.2022 г.</w:t>
            </w:r>
          </w:p>
          <w:p w:rsidR="00200139" w:rsidRPr="00200139" w:rsidRDefault="00200139" w:rsidP="00200139">
            <w:pPr>
              <w:spacing w:after="0" w:line="240" w:lineRule="auto"/>
              <w:rPr>
                <w:rFonts w:ascii="Times New Roman" w:eastAsia="Calibri" w:hAnsi="Times New Roman" w:cs="Times New Roman"/>
                <w:sz w:val="20"/>
                <w:szCs w:val="20"/>
              </w:rPr>
            </w:pPr>
            <w:r w:rsidRPr="00200139">
              <w:rPr>
                <w:rFonts w:ascii="Times New Roman" w:eastAsia="Calibri" w:hAnsi="Times New Roman" w:cs="Times New Roman"/>
                <w:sz w:val="20"/>
                <w:szCs w:val="20"/>
              </w:rPr>
              <w:t xml:space="preserve">- Промежуточная  полугодовая аттестация. </w:t>
            </w:r>
          </w:p>
          <w:p w:rsidR="00200139" w:rsidRPr="00200139" w:rsidRDefault="00200139" w:rsidP="00200139">
            <w:pPr>
              <w:spacing w:after="0" w:line="240" w:lineRule="auto"/>
              <w:rPr>
                <w:rFonts w:ascii="Times New Roman" w:eastAsia="Calibri" w:hAnsi="Times New Roman" w:cs="Times New Roman"/>
                <w:sz w:val="20"/>
                <w:szCs w:val="20"/>
              </w:rPr>
            </w:pPr>
            <w:r w:rsidRPr="00200139">
              <w:rPr>
                <w:rFonts w:ascii="Times New Roman" w:eastAsia="Calibri" w:hAnsi="Times New Roman" w:cs="Times New Roman"/>
                <w:sz w:val="20"/>
                <w:szCs w:val="20"/>
              </w:rPr>
              <w:t xml:space="preserve">Оцениваются знания обучающихся 10 – 11 классов. Сроки проведения полугодовых контрольных работ </w:t>
            </w:r>
          </w:p>
          <w:p w:rsidR="00200139" w:rsidRPr="00200139" w:rsidRDefault="00200139" w:rsidP="00200139">
            <w:pPr>
              <w:spacing w:after="0" w:line="240" w:lineRule="auto"/>
              <w:rPr>
                <w:rFonts w:ascii="Times New Roman" w:eastAsia="Calibri" w:hAnsi="Times New Roman" w:cs="Times New Roman"/>
                <w:sz w:val="20"/>
                <w:szCs w:val="20"/>
              </w:rPr>
            </w:pPr>
            <w:r w:rsidRPr="00200139">
              <w:rPr>
                <w:rFonts w:ascii="Times New Roman" w:eastAsia="Calibri" w:hAnsi="Times New Roman" w:cs="Times New Roman"/>
                <w:sz w:val="20"/>
                <w:szCs w:val="20"/>
              </w:rPr>
              <w:t>12 – 23.12. 2022 г., 11.  – 19.05.2023 г.</w:t>
            </w:r>
          </w:p>
          <w:p w:rsidR="00200139" w:rsidRPr="00200139" w:rsidRDefault="00200139" w:rsidP="00200139">
            <w:pPr>
              <w:spacing w:after="0" w:line="240" w:lineRule="auto"/>
              <w:rPr>
                <w:rFonts w:ascii="Times New Roman" w:eastAsia="Calibri" w:hAnsi="Times New Roman" w:cs="Times New Roman"/>
                <w:sz w:val="20"/>
                <w:szCs w:val="20"/>
              </w:rPr>
            </w:pPr>
            <w:r w:rsidRPr="00200139">
              <w:rPr>
                <w:rFonts w:ascii="Times New Roman" w:eastAsia="Calibri" w:hAnsi="Times New Roman" w:cs="Times New Roman"/>
                <w:sz w:val="20"/>
                <w:szCs w:val="20"/>
              </w:rPr>
              <w:t>Годовая итоговая аттестация 1 – 11 классы, 11.05 – 25.05.2023 г.</w:t>
            </w:r>
          </w:p>
          <w:p w:rsidR="00200139" w:rsidRPr="00200139" w:rsidRDefault="00200139" w:rsidP="00200139">
            <w:pPr>
              <w:spacing w:after="0" w:line="240" w:lineRule="auto"/>
              <w:rPr>
                <w:rFonts w:ascii="Times New Roman" w:eastAsia="Calibri" w:hAnsi="Times New Roman" w:cs="Times New Roman"/>
                <w:sz w:val="20"/>
                <w:szCs w:val="20"/>
              </w:rPr>
            </w:pPr>
          </w:p>
          <w:p w:rsidR="00200139" w:rsidRPr="00200139" w:rsidRDefault="00200139" w:rsidP="00200139">
            <w:pPr>
              <w:spacing w:after="0" w:line="240" w:lineRule="auto"/>
              <w:jc w:val="center"/>
              <w:rPr>
                <w:rFonts w:ascii="Times New Roman" w:eastAsia="Calibri" w:hAnsi="Times New Roman" w:cs="Times New Roman"/>
                <w:sz w:val="20"/>
                <w:szCs w:val="20"/>
              </w:rPr>
            </w:pPr>
          </w:p>
        </w:tc>
      </w:tr>
      <w:tr w:rsidR="00200139" w:rsidRPr="00200139" w:rsidTr="00200139">
        <w:tc>
          <w:tcPr>
            <w:tcW w:w="2311" w:type="dxa"/>
            <w:tcBorders>
              <w:top w:val="single" w:sz="4" w:space="0" w:color="000000"/>
              <w:left w:val="single" w:sz="4" w:space="0" w:color="000000"/>
              <w:bottom w:val="single" w:sz="4" w:space="0" w:color="000000"/>
              <w:right w:val="single" w:sz="4" w:space="0" w:color="000000"/>
            </w:tcBorders>
            <w:hideMark/>
          </w:tcPr>
          <w:p w:rsidR="00200139" w:rsidRPr="00200139" w:rsidRDefault="00200139" w:rsidP="00200139">
            <w:pPr>
              <w:spacing w:after="0" w:line="240" w:lineRule="auto"/>
              <w:rPr>
                <w:rFonts w:ascii="Times New Roman" w:eastAsia="Calibri" w:hAnsi="Times New Roman" w:cs="Times New Roman"/>
                <w:sz w:val="20"/>
                <w:szCs w:val="20"/>
              </w:rPr>
            </w:pPr>
            <w:r w:rsidRPr="00200139">
              <w:rPr>
                <w:rFonts w:ascii="Times New Roman" w:eastAsia="Calibri" w:hAnsi="Times New Roman" w:cs="Times New Roman"/>
                <w:sz w:val="20"/>
                <w:szCs w:val="20"/>
              </w:rPr>
              <w:t>Государственная (итоговая) аттестация</w:t>
            </w:r>
          </w:p>
        </w:tc>
        <w:tc>
          <w:tcPr>
            <w:tcW w:w="4026" w:type="dxa"/>
            <w:gridSpan w:val="3"/>
            <w:tcBorders>
              <w:top w:val="single" w:sz="4" w:space="0" w:color="000000"/>
              <w:left w:val="single" w:sz="4" w:space="0" w:color="000000"/>
              <w:bottom w:val="single" w:sz="4" w:space="0" w:color="000000"/>
              <w:right w:val="single" w:sz="4" w:space="0" w:color="auto"/>
            </w:tcBorders>
          </w:tcPr>
          <w:p w:rsidR="00200139" w:rsidRPr="00200139" w:rsidRDefault="00200139" w:rsidP="00200139">
            <w:pPr>
              <w:spacing w:after="0" w:line="240" w:lineRule="auto"/>
              <w:rPr>
                <w:rFonts w:ascii="Times New Roman" w:eastAsia="Calibri" w:hAnsi="Times New Roman" w:cs="Times New Roman"/>
                <w:sz w:val="20"/>
                <w:szCs w:val="20"/>
              </w:rPr>
            </w:pPr>
          </w:p>
        </w:tc>
        <w:tc>
          <w:tcPr>
            <w:tcW w:w="1323" w:type="dxa"/>
            <w:tcBorders>
              <w:top w:val="single" w:sz="4" w:space="0" w:color="000000"/>
              <w:left w:val="single" w:sz="4" w:space="0" w:color="auto"/>
              <w:bottom w:val="single" w:sz="4" w:space="0" w:color="000000"/>
              <w:right w:val="single" w:sz="4" w:space="0" w:color="auto"/>
            </w:tcBorders>
            <w:hideMark/>
          </w:tcPr>
          <w:p w:rsidR="00200139" w:rsidRPr="00200139" w:rsidRDefault="00200139" w:rsidP="00200139">
            <w:pPr>
              <w:spacing w:after="0" w:line="240" w:lineRule="auto"/>
              <w:rPr>
                <w:rFonts w:ascii="Times New Roman" w:eastAsia="Calibri" w:hAnsi="Times New Roman" w:cs="Times New Roman"/>
                <w:sz w:val="20"/>
                <w:szCs w:val="20"/>
              </w:rPr>
            </w:pPr>
            <w:r w:rsidRPr="00200139">
              <w:rPr>
                <w:rFonts w:ascii="Times New Roman" w:eastAsia="Calibri" w:hAnsi="Times New Roman" w:cs="Times New Roman"/>
                <w:sz w:val="20"/>
                <w:szCs w:val="20"/>
              </w:rPr>
              <w:t>Май-июнь (по приказу МО РФ)</w:t>
            </w:r>
          </w:p>
        </w:tc>
        <w:tc>
          <w:tcPr>
            <w:tcW w:w="1137" w:type="dxa"/>
            <w:tcBorders>
              <w:top w:val="single" w:sz="4" w:space="0" w:color="000000"/>
              <w:left w:val="single" w:sz="4" w:space="0" w:color="auto"/>
              <w:bottom w:val="single" w:sz="4" w:space="0" w:color="000000"/>
              <w:right w:val="single" w:sz="4" w:space="0" w:color="auto"/>
            </w:tcBorders>
          </w:tcPr>
          <w:p w:rsidR="00200139" w:rsidRPr="00200139" w:rsidRDefault="00200139" w:rsidP="00200139">
            <w:pPr>
              <w:spacing w:after="0" w:line="240" w:lineRule="auto"/>
              <w:rPr>
                <w:rFonts w:ascii="Times New Roman" w:eastAsia="Calibri" w:hAnsi="Times New Roman" w:cs="Times New Roman"/>
                <w:sz w:val="20"/>
                <w:szCs w:val="20"/>
              </w:rPr>
            </w:pPr>
          </w:p>
        </w:tc>
        <w:tc>
          <w:tcPr>
            <w:tcW w:w="1667" w:type="dxa"/>
            <w:tcBorders>
              <w:top w:val="single" w:sz="4" w:space="0" w:color="000000"/>
              <w:left w:val="single" w:sz="4" w:space="0" w:color="auto"/>
              <w:bottom w:val="single" w:sz="4" w:space="0" w:color="000000"/>
              <w:right w:val="single" w:sz="4" w:space="0" w:color="000000"/>
            </w:tcBorders>
            <w:hideMark/>
          </w:tcPr>
          <w:p w:rsidR="00200139" w:rsidRPr="00200139" w:rsidRDefault="00200139" w:rsidP="00200139">
            <w:pPr>
              <w:spacing w:after="0" w:line="240" w:lineRule="auto"/>
              <w:rPr>
                <w:rFonts w:ascii="Times New Roman" w:eastAsia="Calibri" w:hAnsi="Times New Roman" w:cs="Times New Roman"/>
                <w:sz w:val="20"/>
                <w:szCs w:val="20"/>
              </w:rPr>
            </w:pPr>
            <w:r w:rsidRPr="00200139">
              <w:rPr>
                <w:rFonts w:ascii="Times New Roman" w:eastAsia="Calibri" w:hAnsi="Times New Roman" w:cs="Times New Roman"/>
                <w:sz w:val="20"/>
                <w:szCs w:val="20"/>
              </w:rPr>
              <w:t>Май-июнь (по приказу МО РФ)</w:t>
            </w:r>
          </w:p>
        </w:tc>
      </w:tr>
      <w:tr w:rsidR="00200139" w:rsidRPr="00200139" w:rsidTr="00200139">
        <w:tc>
          <w:tcPr>
            <w:tcW w:w="2311" w:type="dxa"/>
            <w:tcBorders>
              <w:top w:val="single" w:sz="4" w:space="0" w:color="000000"/>
              <w:left w:val="single" w:sz="4" w:space="0" w:color="000000"/>
              <w:bottom w:val="single" w:sz="4" w:space="0" w:color="000000"/>
              <w:right w:val="single" w:sz="4" w:space="0" w:color="000000"/>
            </w:tcBorders>
            <w:hideMark/>
          </w:tcPr>
          <w:p w:rsidR="00200139" w:rsidRPr="00200139" w:rsidRDefault="00200139" w:rsidP="00200139">
            <w:pPr>
              <w:spacing w:after="0" w:line="240" w:lineRule="auto"/>
              <w:rPr>
                <w:rFonts w:ascii="Times New Roman" w:eastAsia="Calibri" w:hAnsi="Times New Roman" w:cs="Times New Roman"/>
                <w:sz w:val="20"/>
                <w:szCs w:val="20"/>
              </w:rPr>
            </w:pPr>
            <w:r w:rsidRPr="00200139">
              <w:rPr>
                <w:rFonts w:ascii="Times New Roman" w:eastAsia="Calibri" w:hAnsi="Times New Roman" w:cs="Times New Roman"/>
                <w:sz w:val="20"/>
                <w:szCs w:val="20"/>
              </w:rPr>
              <w:t>Окончание учебных занятий</w:t>
            </w:r>
          </w:p>
        </w:tc>
        <w:tc>
          <w:tcPr>
            <w:tcW w:w="1894" w:type="dxa"/>
            <w:tcBorders>
              <w:top w:val="single" w:sz="4" w:space="0" w:color="000000"/>
              <w:left w:val="single" w:sz="4" w:space="0" w:color="000000"/>
              <w:bottom w:val="single" w:sz="4" w:space="0" w:color="000000"/>
              <w:right w:val="single" w:sz="4" w:space="0" w:color="000000"/>
            </w:tcBorders>
            <w:hideMark/>
          </w:tcPr>
          <w:p w:rsidR="00200139" w:rsidRPr="00200139" w:rsidRDefault="00200139" w:rsidP="00200139">
            <w:pPr>
              <w:spacing w:after="0" w:line="240" w:lineRule="auto"/>
              <w:jc w:val="center"/>
              <w:rPr>
                <w:rFonts w:ascii="Times New Roman" w:eastAsia="Calibri" w:hAnsi="Times New Roman" w:cs="Times New Roman"/>
                <w:sz w:val="20"/>
                <w:szCs w:val="20"/>
              </w:rPr>
            </w:pPr>
            <w:r w:rsidRPr="00200139">
              <w:rPr>
                <w:rFonts w:ascii="Times New Roman" w:eastAsia="Calibri" w:hAnsi="Times New Roman" w:cs="Times New Roman"/>
                <w:sz w:val="20"/>
                <w:szCs w:val="20"/>
              </w:rPr>
              <w:t xml:space="preserve">        25 мая</w:t>
            </w:r>
          </w:p>
        </w:tc>
        <w:tc>
          <w:tcPr>
            <w:tcW w:w="1066" w:type="dxa"/>
            <w:tcBorders>
              <w:top w:val="single" w:sz="4" w:space="0" w:color="000000"/>
              <w:left w:val="single" w:sz="4" w:space="0" w:color="000000"/>
              <w:bottom w:val="single" w:sz="4" w:space="0" w:color="000000"/>
              <w:right w:val="single" w:sz="4" w:space="0" w:color="000000"/>
            </w:tcBorders>
            <w:hideMark/>
          </w:tcPr>
          <w:p w:rsidR="00200139" w:rsidRPr="00200139" w:rsidRDefault="00200139" w:rsidP="00200139">
            <w:pPr>
              <w:spacing w:after="0" w:line="240" w:lineRule="auto"/>
              <w:jc w:val="center"/>
              <w:rPr>
                <w:rFonts w:ascii="Times New Roman" w:eastAsia="Calibri" w:hAnsi="Times New Roman" w:cs="Times New Roman"/>
                <w:sz w:val="20"/>
                <w:szCs w:val="20"/>
              </w:rPr>
            </w:pPr>
            <w:r w:rsidRPr="00200139">
              <w:rPr>
                <w:rFonts w:ascii="Times New Roman" w:eastAsia="Calibri" w:hAnsi="Times New Roman" w:cs="Times New Roman"/>
                <w:sz w:val="20"/>
                <w:szCs w:val="20"/>
              </w:rPr>
              <w:t>25  мая</w:t>
            </w:r>
          </w:p>
        </w:tc>
        <w:tc>
          <w:tcPr>
            <w:tcW w:w="1066" w:type="dxa"/>
            <w:tcBorders>
              <w:top w:val="single" w:sz="4" w:space="0" w:color="000000"/>
              <w:left w:val="single" w:sz="4" w:space="0" w:color="000000"/>
              <w:bottom w:val="single" w:sz="4" w:space="0" w:color="000000"/>
              <w:right w:val="single" w:sz="4" w:space="0" w:color="000000"/>
            </w:tcBorders>
            <w:hideMark/>
          </w:tcPr>
          <w:p w:rsidR="00200139" w:rsidRPr="00200139" w:rsidRDefault="00200139" w:rsidP="00200139">
            <w:pPr>
              <w:spacing w:after="0" w:line="240" w:lineRule="auto"/>
              <w:jc w:val="center"/>
              <w:rPr>
                <w:rFonts w:ascii="Times New Roman" w:eastAsia="Calibri" w:hAnsi="Times New Roman" w:cs="Times New Roman"/>
                <w:sz w:val="20"/>
                <w:szCs w:val="20"/>
              </w:rPr>
            </w:pPr>
            <w:r w:rsidRPr="00200139">
              <w:rPr>
                <w:rFonts w:ascii="Times New Roman" w:eastAsia="Calibri" w:hAnsi="Times New Roman" w:cs="Times New Roman"/>
                <w:sz w:val="20"/>
                <w:szCs w:val="20"/>
              </w:rPr>
              <w:t>25 мая</w:t>
            </w:r>
          </w:p>
        </w:tc>
        <w:tc>
          <w:tcPr>
            <w:tcW w:w="1323" w:type="dxa"/>
            <w:tcBorders>
              <w:top w:val="single" w:sz="4" w:space="0" w:color="000000"/>
              <w:left w:val="single" w:sz="4" w:space="0" w:color="000000"/>
              <w:bottom w:val="single" w:sz="4" w:space="0" w:color="000000"/>
              <w:right w:val="single" w:sz="4" w:space="0" w:color="auto"/>
            </w:tcBorders>
            <w:hideMark/>
          </w:tcPr>
          <w:p w:rsidR="00200139" w:rsidRPr="00200139" w:rsidRDefault="00200139" w:rsidP="00200139">
            <w:pPr>
              <w:spacing w:after="0" w:line="240" w:lineRule="auto"/>
              <w:jc w:val="center"/>
              <w:rPr>
                <w:rFonts w:ascii="Times New Roman" w:eastAsia="Calibri" w:hAnsi="Times New Roman" w:cs="Times New Roman"/>
                <w:sz w:val="20"/>
                <w:szCs w:val="20"/>
              </w:rPr>
            </w:pPr>
            <w:r w:rsidRPr="00200139">
              <w:rPr>
                <w:rFonts w:ascii="Times New Roman" w:eastAsia="Calibri" w:hAnsi="Times New Roman" w:cs="Times New Roman"/>
                <w:sz w:val="20"/>
                <w:szCs w:val="20"/>
              </w:rPr>
              <w:t>25  мая</w:t>
            </w:r>
          </w:p>
        </w:tc>
        <w:tc>
          <w:tcPr>
            <w:tcW w:w="1137" w:type="dxa"/>
            <w:tcBorders>
              <w:top w:val="single" w:sz="4" w:space="0" w:color="000000"/>
              <w:left w:val="single" w:sz="4" w:space="0" w:color="auto"/>
              <w:bottom w:val="single" w:sz="4" w:space="0" w:color="000000"/>
              <w:right w:val="single" w:sz="4" w:space="0" w:color="000000"/>
            </w:tcBorders>
            <w:hideMark/>
          </w:tcPr>
          <w:p w:rsidR="00200139" w:rsidRPr="00200139" w:rsidRDefault="00200139" w:rsidP="00200139">
            <w:pPr>
              <w:spacing w:after="0" w:line="240" w:lineRule="auto"/>
              <w:jc w:val="center"/>
              <w:rPr>
                <w:rFonts w:ascii="Times New Roman" w:eastAsia="Calibri" w:hAnsi="Times New Roman" w:cs="Times New Roman"/>
                <w:sz w:val="20"/>
                <w:szCs w:val="20"/>
              </w:rPr>
            </w:pPr>
            <w:r w:rsidRPr="00200139">
              <w:rPr>
                <w:rFonts w:ascii="Times New Roman" w:eastAsia="Calibri" w:hAnsi="Times New Roman" w:cs="Times New Roman"/>
                <w:sz w:val="20"/>
                <w:szCs w:val="20"/>
              </w:rPr>
              <w:t>25мая</w:t>
            </w:r>
          </w:p>
        </w:tc>
        <w:tc>
          <w:tcPr>
            <w:tcW w:w="1667" w:type="dxa"/>
            <w:tcBorders>
              <w:top w:val="single" w:sz="4" w:space="0" w:color="000000"/>
              <w:left w:val="single" w:sz="4" w:space="0" w:color="000000"/>
              <w:bottom w:val="single" w:sz="4" w:space="0" w:color="000000"/>
              <w:right w:val="single" w:sz="4" w:space="0" w:color="000000"/>
            </w:tcBorders>
            <w:hideMark/>
          </w:tcPr>
          <w:p w:rsidR="00200139" w:rsidRPr="00200139" w:rsidRDefault="00200139" w:rsidP="00200139">
            <w:pPr>
              <w:spacing w:after="0" w:line="240" w:lineRule="auto"/>
              <w:jc w:val="center"/>
              <w:rPr>
                <w:rFonts w:ascii="Times New Roman" w:eastAsia="Calibri" w:hAnsi="Times New Roman" w:cs="Times New Roman"/>
                <w:sz w:val="20"/>
                <w:szCs w:val="20"/>
              </w:rPr>
            </w:pPr>
            <w:r w:rsidRPr="00200139">
              <w:rPr>
                <w:rFonts w:ascii="Times New Roman" w:eastAsia="Calibri" w:hAnsi="Times New Roman" w:cs="Times New Roman"/>
                <w:sz w:val="20"/>
                <w:szCs w:val="20"/>
              </w:rPr>
              <w:t>25 мая</w:t>
            </w:r>
          </w:p>
        </w:tc>
      </w:tr>
      <w:tr w:rsidR="00200139" w:rsidRPr="00200139" w:rsidTr="00200139">
        <w:tc>
          <w:tcPr>
            <w:tcW w:w="2311" w:type="dxa"/>
            <w:tcBorders>
              <w:top w:val="single" w:sz="4" w:space="0" w:color="000000"/>
              <w:left w:val="single" w:sz="4" w:space="0" w:color="000000"/>
              <w:bottom w:val="single" w:sz="4" w:space="0" w:color="000000"/>
              <w:right w:val="single" w:sz="4" w:space="0" w:color="000000"/>
            </w:tcBorders>
            <w:hideMark/>
          </w:tcPr>
          <w:p w:rsidR="00200139" w:rsidRPr="00200139" w:rsidRDefault="00200139" w:rsidP="00200139">
            <w:pPr>
              <w:spacing w:after="0" w:line="240" w:lineRule="auto"/>
              <w:rPr>
                <w:rFonts w:ascii="Times New Roman" w:eastAsia="Calibri" w:hAnsi="Times New Roman" w:cs="Times New Roman"/>
                <w:sz w:val="20"/>
                <w:szCs w:val="20"/>
              </w:rPr>
            </w:pPr>
            <w:r w:rsidRPr="00200139">
              <w:rPr>
                <w:rFonts w:ascii="Times New Roman" w:eastAsia="Calibri" w:hAnsi="Times New Roman" w:cs="Times New Roman"/>
                <w:sz w:val="20"/>
                <w:szCs w:val="20"/>
              </w:rPr>
              <w:t>Каникулы</w:t>
            </w:r>
          </w:p>
        </w:tc>
        <w:tc>
          <w:tcPr>
            <w:tcW w:w="8153" w:type="dxa"/>
            <w:gridSpan w:val="6"/>
            <w:tcBorders>
              <w:top w:val="single" w:sz="4" w:space="0" w:color="000000"/>
              <w:left w:val="single" w:sz="4" w:space="0" w:color="000000"/>
              <w:bottom w:val="single" w:sz="4" w:space="0" w:color="000000"/>
              <w:right w:val="single" w:sz="4" w:space="0" w:color="000000"/>
            </w:tcBorders>
            <w:hideMark/>
          </w:tcPr>
          <w:p w:rsidR="00200139" w:rsidRPr="00200139" w:rsidRDefault="00200139" w:rsidP="00200139">
            <w:pPr>
              <w:spacing w:after="0" w:line="240" w:lineRule="auto"/>
              <w:jc w:val="center"/>
              <w:rPr>
                <w:rFonts w:ascii="Times New Roman" w:eastAsia="Calibri" w:hAnsi="Times New Roman" w:cs="Times New Roman"/>
                <w:sz w:val="20"/>
                <w:szCs w:val="20"/>
              </w:rPr>
            </w:pPr>
            <w:r w:rsidRPr="00200139">
              <w:rPr>
                <w:rFonts w:ascii="Times New Roman" w:eastAsia="Calibri" w:hAnsi="Times New Roman" w:cs="Times New Roman"/>
                <w:sz w:val="20"/>
                <w:szCs w:val="20"/>
              </w:rPr>
              <w:t>30 дней</w:t>
            </w:r>
          </w:p>
        </w:tc>
      </w:tr>
      <w:tr w:rsidR="00200139" w:rsidRPr="00200139" w:rsidTr="00200139">
        <w:tc>
          <w:tcPr>
            <w:tcW w:w="2311" w:type="dxa"/>
            <w:tcBorders>
              <w:top w:val="single" w:sz="4" w:space="0" w:color="000000"/>
              <w:left w:val="single" w:sz="4" w:space="0" w:color="000000"/>
              <w:bottom w:val="single" w:sz="4" w:space="0" w:color="000000"/>
              <w:right w:val="single" w:sz="4" w:space="0" w:color="000000"/>
            </w:tcBorders>
            <w:hideMark/>
          </w:tcPr>
          <w:p w:rsidR="00200139" w:rsidRPr="00200139" w:rsidRDefault="00200139" w:rsidP="00200139">
            <w:pPr>
              <w:spacing w:after="0" w:line="240" w:lineRule="auto"/>
              <w:rPr>
                <w:rFonts w:ascii="Times New Roman" w:eastAsia="Calibri" w:hAnsi="Times New Roman" w:cs="Times New Roman"/>
                <w:sz w:val="20"/>
                <w:szCs w:val="20"/>
              </w:rPr>
            </w:pPr>
            <w:r w:rsidRPr="00200139">
              <w:rPr>
                <w:rFonts w:ascii="Times New Roman" w:eastAsia="Calibri" w:hAnsi="Times New Roman" w:cs="Times New Roman"/>
                <w:sz w:val="20"/>
                <w:szCs w:val="20"/>
              </w:rPr>
              <w:t>Осенние</w:t>
            </w:r>
          </w:p>
        </w:tc>
        <w:tc>
          <w:tcPr>
            <w:tcW w:w="8153" w:type="dxa"/>
            <w:gridSpan w:val="6"/>
            <w:tcBorders>
              <w:top w:val="single" w:sz="4" w:space="0" w:color="000000"/>
              <w:left w:val="single" w:sz="4" w:space="0" w:color="000000"/>
              <w:bottom w:val="single" w:sz="4" w:space="0" w:color="000000"/>
              <w:right w:val="single" w:sz="4" w:space="0" w:color="000000"/>
            </w:tcBorders>
            <w:hideMark/>
          </w:tcPr>
          <w:p w:rsidR="00200139" w:rsidRPr="00200139" w:rsidRDefault="00200139" w:rsidP="00200139">
            <w:pPr>
              <w:spacing w:after="0" w:line="240" w:lineRule="auto"/>
              <w:jc w:val="center"/>
              <w:rPr>
                <w:rFonts w:ascii="Times New Roman" w:eastAsia="Calibri" w:hAnsi="Times New Roman" w:cs="Times New Roman"/>
                <w:sz w:val="20"/>
                <w:szCs w:val="20"/>
              </w:rPr>
            </w:pPr>
            <w:r w:rsidRPr="00200139">
              <w:rPr>
                <w:rFonts w:ascii="Times New Roman" w:eastAsia="Calibri" w:hAnsi="Times New Roman" w:cs="Times New Roman"/>
                <w:sz w:val="20"/>
                <w:szCs w:val="20"/>
              </w:rPr>
              <w:t>29 октября - 6 ноября (9 дней)</w:t>
            </w:r>
          </w:p>
        </w:tc>
      </w:tr>
      <w:tr w:rsidR="00200139" w:rsidRPr="00200139" w:rsidTr="00200139">
        <w:tc>
          <w:tcPr>
            <w:tcW w:w="2311" w:type="dxa"/>
            <w:tcBorders>
              <w:top w:val="single" w:sz="4" w:space="0" w:color="000000"/>
              <w:left w:val="single" w:sz="4" w:space="0" w:color="000000"/>
              <w:bottom w:val="single" w:sz="4" w:space="0" w:color="000000"/>
              <w:right w:val="single" w:sz="4" w:space="0" w:color="000000"/>
            </w:tcBorders>
            <w:hideMark/>
          </w:tcPr>
          <w:p w:rsidR="00200139" w:rsidRPr="00200139" w:rsidRDefault="00200139" w:rsidP="00200139">
            <w:pPr>
              <w:spacing w:after="0" w:line="240" w:lineRule="auto"/>
              <w:rPr>
                <w:rFonts w:ascii="Times New Roman" w:eastAsia="Calibri" w:hAnsi="Times New Roman" w:cs="Times New Roman"/>
                <w:sz w:val="20"/>
                <w:szCs w:val="20"/>
              </w:rPr>
            </w:pPr>
            <w:r w:rsidRPr="00200139">
              <w:rPr>
                <w:rFonts w:ascii="Times New Roman" w:eastAsia="Calibri" w:hAnsi="Times New Roman" w:cs="Times New Roman"/>
                <w:sz w:val="20"/>
                <w:szCs w:val="20"/>
              </w:rPr>
              <w:t>Зимние</w:t>
            </w:r>
          </w:p>
        </w:tc>
        <w:tc>
          <w:tcPr>
            <w:tcW w:w="8153" w:type="dxa"/>
            <w:gridSpan w:val="6"/>
            <w:tcBorders>
              <w:top w:val="single" w:sz="4" w:space="0" w:color="000000"/>
              <w:left w:val="single" w:sz="4" w:space="0" w:color="000000"/>
              <w:bottom w:val="single" w:sz="4" w:space="0" w:color="000000"/>
              <w:right w:val="single" w:sz="4" w:space="0" w:color="000000"/>
            </w:tcBorders>
            <w:hideMark/>
          </w:tcPr>
          <w:p w:rsidR="00200139" w:rsidRPr="00200139" w:rsidRDefault="00200139" w:rsidP="00200139">
            <w:pPr>
              <w:spacing w:after="0" w:line="240" w:lineRule="auto"/>
              <w:jc w:val="center"/>
              <w:rPr>
                <w:rFonts w:ascii="Times New Roman" w:eastAsia="Calibri" w:hAnsi="Times New Roman" w:cs="Times New Roman"/>
                <w:sz w:val="20"/>
                <w:szCs w:val="20"/>
              </w:rPr>
            </w:pPr>
            <w:r w:rsidRPr="00200139">
              <w:rPr>
                <w:rFonts w:ascii="Times New Roman" w:eastAsia="Calibri" w:hAnsi="Times New Roman" w:cs="Times New Roman"/>
                <w:sz w:val="20"/>
                <w:szCs w:val="20"/>
              </w:rPr>
              <w:t>26 декабря – 8 января (14 дней)</w:t>
            </w:r>
          </w:p>
        </w:tc>
      </w:tr>
      <w:tr w:rsidR="00200139" w:rsidRPr="00200139" w:rsidTr="00200139">
        <w:tc>
          <w:tcPr>
            <w:tcW w:w="2311" w:type="dxa"/>
            <w:tcBorders>
              <w:top w:val="single" w:sz="4" w:space="0" w:color="000000"/>
              <w:left w:val="single" w:sz="4" w:space="0" w:color="000000"/>
              <w:bottom w:val="single" w:sz="4" w:space="0" w:color="000000"/>
              <w:right w:val="single" w:sz="4" w:space="0" w:color="000000"/>
            </w:tcBorders>
            <w:hideMark/>
          </w:tcPr>
          <w:p w:rsidR="00200139" w:rsidRPr="00200139" w:rsidRDefault="00200139" w:rsidP="00200139">
            <w:pPr>
              <w:spacing w:after="0" w:line="240" w:lineRule="auto"/>
              <w:rPr>
                <w:rFonts w:ascii="Times New Roman" w:eastAsia="Calibri" w:hAnsi="Times New Roman" w:cs="Times New Roman"/>
                <w:sz w:val="20"/>
                <w:szCs w:val="20"/>
              </w:rPr>
            </w:pPr>
            <w:r w:rsidRPr="00200139">
              <w:rPr>
                <w:rFonts w:ascii="Times New Roman" w:eastAsia="Calibri" w:hAnsi="Times New Roman" w:cs="Times New Roman"/>
                <w:sz w:val="20"/>
                <w:szCs w:val="20"/>
              </w:rPr>
              <w:lastRenderedPageBreak/>
              <w:t>Весенние</w:t>
            </w:r>
          </w:p>
        </w:tc>
        <w:tc>
          <w:tcPr>
            <w:tcW w:w="8153" w:type="dxa"/>
            <w:gridSpan w:val="6"/>
            <w:tcBorders>
              <w:top w:val="single" w:sz="4" w:space="0" w:color="000000"/>
              <w:left w:val="single" w:sz="4" w:space="0" w:color="000000"/>
              <w:bottom w:val="single" w:sz="4" w:space="0" w:color="000000"/>
              <w:right w:val="single" w:sz="4" w:space="0" w:color="000000"/>
            </w:tcBorders>
            <w:hideMark/>
          </w:tcPr>
          <w:p w:rsidR="00200139" w:rsidRPr="00200139" w:rsidRDefault="00200139" w:rsidP="00200139">
            <w:pPr>
              <w:spacing w:after="0" w:line="240" w:lineRule="auto"/>
              <w:jc w:val="center"/>
              <w:rPr>
                <w:rFonts w:ascii="Times New Roman" w:eastAsia="Calibri" w:hAnsi="Times New Roman" w:cs="Times New Roman"/>
                <w:sz w:val="20"/>
                <w:szCs w:val="20"/>
              </w:rPr>
            </w:pPr>
            <w:r w:rsidRPr="00200139">
              <w:rPr>
                <w:rFonts w:ascii="Times New Roman" w:eastAsia="Calibri" w:hAnsi="Times New Roman" w:cs="Times New Roman"/>
                <w:sz w:val="20"/>
                <w:szCs w:val="20"/>
              </w:rPr>
              <w:t>27 марта – 02 апреля (7 дней)</w:t>
            </w:r>
          </w:p>
        </w:tc>
      </w:tr>
      <w:tr w:rsidR="00200139" w:rsidRPr="00200139" w:rsidTr="00200139">
        <w:tc>
          <w:tcPr>
            <w:tcW w:w="2311" w:type="dxa"/>
            <w:tcBorders>
              <w:top w:val="single" w:sz="4" w:space="0" w:color="000000"/>
              <w:left w:val="single" w:sz="4" w:space="0" w:color="000000"/>
              <w:bottom w:val="single" w:sz="4" w:space="0" w:color="000000"/>
              <w:right w:val="single" w:sz="4" w:space="0" w:color="000000"/>
            </w:tcBorders>
            <w:hideMark/>
          </w:tcPr>
          <w:p w:rsidR="00200139" w:rsidRPr="00200139" w:rsidRDefault="00200139" w:rsidP="00200139">
            <w:pPr>
              <w:spacing w:after="0" w:line="240" w:lineRule="auto"/>
              <w:rPr>
                <w:rFonts w:ascii="Times New Roman" w:eastAsia="Calibri" w:hAnsi="Times New Roman" w:cs="Times New Roman"/>
                <w:sz w:val="20"/>
                <w:szCs w:val="20"/>
              </w:rPr>
            </w:pPr>
            <w:r w:rsidRPr="00200139">
              <w:rPr>
                <w:rFonts w:ascii="Times New Roman" w:eastAsia="Calibri" w:hAnsi="Times New Roman" w:cs="Times New Roman"/>
                <w:sz w:val="20"/>
                <w:szCs w:val="20"/>
              </w:rPr>
              <w:t>Дополнительные</w:t>
            </w:r>
          </w:p>
        </w:tc>
        <w:tc>
          <w:tcPr>
            <w:tcW w:w="8153" w:type="dxa"/>
            <w:gridSpan w:val="6"/>
            <w:tcBorders>
              <w:top w:val="single" w:sz="4" w:space="0" w:color="000000"/>
              <w:left w:val="single" w:sz="4" w:space="0" w:color="000000"/>
              <w:bottom w:val="single" w:sz="4" w:space="0" w:color="000000"/>
              <w:right w:val="single" w:sz="4" w:space="0" w:color="000000"/>
            </w:tcBorders>
            <w:hideMark/>
          </w:tcPr>
          <w:p w:rsidR="00200139" w:rsidRPr="00200139" w:rsidRDefault="00200139" w:rsidP="00200139">
            <w:pPr>
              <w:spacing w:after="0" w:line="240" w:lineRule="auto"/>
              <w:jc w:val="center"/>
              <w:rPr>
                <w:rFonts w:ascii="Times New Roman" w:eastAsia="Calibri" w:hAnsi="Times New Roman" w:cs="Times New Roman"/>
                <w:sz w:val="20"/>
                <w:szCs w:val="20"/>
              </w:rPr>
            </w:pPr>
            <w:r w:rsidRPr="00200139">
              <w:rPr>
                <w:rFonts w:ascii="Times New Roman" w:eastAsia="Calibri" w:hAnsi="Times New Roman" w:cs="Times New Roman"/>
                <w:sz w:val="20"/>
                <w:szCs w:val="20"/>
              </w:rPr>
              <w:t xml:space="preserve">  13.02.2023 -19.02.2023</w:t>
            </w:r>
          </w:p>
        </w:tc>
      </w:tr>
    </w:tbl>
    <w:p w:rsidR="007605F4" w:rsidRPr="00B47F21" w:rsidRDefault="007605F4" w:rsidP="007605F4">
      <w:pPr>
        <w:spacing w:after="0" w:line="240" w:lineRule="auto"/>
        <w:jc w:val="center"/>
        <w:rPr>
          <w:rFonts w:ascii="Times New Roman" w:eastAsia="Times New Roman" w:hAnsi="Times New Roman" w:cs="Times New Roman"/>
          <w:sz w:val="20"/>
          <w:szCs w:val="20"/>
          <w:lang w:eastAsia="ru-RU"/>
        </w:rPr>
      </w:pPr>
    </w:p>
    <w:p w:rsidR="007605F4" w:rsidRPr="00B47F21" w:rsidRDefault="007605F4" w:rsidP="007605F4">
      <w:pPr>
        <w:rPr>
          <w:rFonts w:ascii="Times New Roman" w:eastAsia="Calibri" w:hAnsi="Times New Roman" w:cs="Times New Roman"/>
          <w:sz w:val="20"/>
          <w:szCs w:val="20"/>
        </w:rPr>
      </w:pPr>
    </w:p>
    <w:p w:rsidR="007D7D97" w:rsidRPr="00E27065" w:rsidRDefault="000279AA" w:rsidP="00E2706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Обе</w:t>
      </w:r>
      <w:r w:rsidR="007D7D97" w:rsidRPr="00E27065">
        <w:rPr>
          <w:rFonts w:ascii="Times New Roman" w:eastAsia="Times New Roman" w:hAnsi="Times New Roman" w:cs="Times New Roman"/>
          <w:b/>
          <w:sz w:val="24"/>
          <w:szCs w:val="24"/>
          <w:lang w:eastAsia="ru-RU"/>
        </w:rPr>
        <w:t>спеченность обучающихся      МБОУ Федосеевской СОШ</w:t>
      </w:r>
      <w:r w:rsidR="00121F09">
        <w:rPr>
          <w:rFonts w:ascii="Times New Roman" w:eastAsia="Times New Roman" w:hAnsi="Times New Roman" w:cs="Times New Roman"/>
          <w:b/>
          <w:sz w:val="24"/>
          <w:szCs w:val="24"/>
          <w:lang w:eastAsia="ru-RU"/>
        </w:rPr>
        <w:t xml:space="preserve"> им.В.М.Верёхина </w:t>
      </w:r>
      <w:r w:rsidR="007D7D97" w:rsidRPr="00E27065">
        <w:rPr>
          <w:rFonts w:ascii="Times New Roman" w:eastAsia="Times New Roman" w:hAnsi="Times New Roman" w:cs="Times New Roman"/>
          <w:b/>
          <w:sz w:val="24"/>
          <w:szCs w:val="24"/>
          <w:lang w:eastAsia="ru-RU"/>
        </w:rPr>
        <w:t xml:space="preserve">    учебной литературой</w:t>
      </w:r>
    </w:p>
    <w:p w:rsidR="00121F09" w:rsidRPr="00121F09" w:rsidRDefault="00200139" w:rsidP="00121F09">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УМК на 2022-2023</w:t>
      </w:r>
      <w:r w:rsidR="001D490C">
        <w:rPr>
          <w:rFonts w:ascii="Times New Roman" w:eastAsia="Times New Roman" w:hAnsi="Times New Roman" w:cs="Times New Roman"/>
          <w:b/>
          <w:sz w:val="24"/>
          <w:szCs w:val="24"/>
          <w:lang w:eastAsia="ru-RU"/>
        </w:rPr>
        <w:t xml:space="preserve"> </w:t>
      </w:r>
      <w:r w:rsidR="00121F09" w:rsidRPr="00121F09">
        <w:rPr>
          <w:rFonts w:ascii="Times New Roman" w:eastAsia="Times New Roman" w:hAnsi="Times New Roman" w:cs="Times New Roman"/>
          <w:b/>
          <w:sz w:val="24"/>
          <w:szCs w:val="24"/>
          <w:lang w:eastAsia="ru-RU"/>
        </w:rPr>
        <w:t>учебный год</w:t>
      </w:r>
    </w:p>
    <w:p w:rsidR="001D490C" w:rsidRDefault="001D490C" w:rsidP="000279A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Начальное общее образование</w:t>
      </w:r>
    </w:p>
    <w:tbl>
      <w:tblPr>
        <w:tblpPr w:leftFromText="180" w:rightFromText="180" w:bottomFromText="200" w:vertAnchor="text" w:horzAnchor="margin" w:tblpY="39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4"/>
        <w:gridCol w:w="945"/>
        <w:gridCol w:w="3288"/>
        <w:gridCol w:w="3402"/>
      </w:tblGrid>
      <w:tr w:rsidR="00930740" w:rsidRPr="00930740" w:rsidTr="00096B81">
        <w:trPr>
          <w:trHeight w:val="286"/>
        </w:trPr>
        <w:tc>
          <w:tcPr>
            <w:tcW w:w="2254"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b/>
                <w:sz w:val="24"/>
                <w:szCs w:val="24"/>
                <w:lang w:eastAsia="ru-RU"/>
              </w:rPr>
            </w:pPr>
            <w:r w:rsidRPr="00930740">
              <w:rPr>
                <w:rFonts w:ascii="Times New Roman" w:eastAsia="Times New Roman" w:hAnsi="Times New Roman" w:cs="Times New Roman"/>
                <w:b/>
                <w:sz w:val="24"/>
                <w:szCs w:val="24"/>
                <w:lang w:eastAsia="ru-RU"/>
              </w:rPr>
              <w:t>Предмет</w:t>
            </w:r>
          </w:p>
        </w:tc>
        <w:tc>
          <w:tcPr>
            <w:tcW w:w="945"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b/>
                <w:sz w:val="24"/>
                <w:szCs w:val="24"/>
                <w:lang w:eastAsia="ru-RU"/>
              </w:rPr>
            </w:pPr>
            <w:r w:rsidRPr="00930740">
              <w:rPr>
                <w:rFonts w:ascii="Times New Roman" w:eastAsia="Times New Roman" w:hAnsi="Times New Roman" w:cs="Times New Roman"/>
                <w:b/>
                <w:sz w:val="24"/>
                <w:szCs w:val="24"/>
                <w:lang w:eastAsia="ru-RU"/>
              </w:rPr>
              <w:t>Класс</w:t>
            </w:r>
          </w:p>
        </w:tc>
        <w:tc>
          <w:tcPr>
            <w:tcW w:w="3288"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b/>
                <w:sz w:val="24"/>
                <w:szCs w:val="24"/>
                <w:lang w:eastAsia="ru-RU"/>
              </w:rPr>
            </w:pPr>
            <w:r w:rsidRPr="00930740">
              <w:rPr>
                <w:rFonts w:ascii="Times New Roman" w:eastAsia="Times New Roman" w:hAnsi="Times New Roman" w:cs="Times New Roman"/>
                <w:b/>
                <w:sz w:val="24"/>
                <w:szCs w:val="24"/>
                <w:lang w:eastAsia="ru-RU"/>
              </w:rPr>
              <w:t>Учебник, автор, год издания, гриф «рекомендовано» или «допущено»</w:t>
            </w:r>
          </w:p>
        </w:tc>
        <w:tc>
          <w:tcPr>
            <w:tcW w:w="3402"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b/>
                <w:sz w:val="24"/>
                <w:szCs w:val="24"/>
                <w:lang w:eastAsia="ru-RU"/>
              </w:rPr>
            </w:pPr>
            <w:r w:rsidRPr="00930740">
              <w:rPr>
                <w:rFonts w:ascii="Times New Roman" w:eastAsia="Times New Roman" w:hAnsi="Times New Roman" w:cs="Times New Roman"/>
                <w:b/>
                <w:sz w:val="24"/>
                <w:szCs w:val="24"/>
                <w:lang w:eastAsia="ru-RU"/>
              </w:rPr>
              <w:t>Программа, автор, год издания, гриф «рекомендовано» или «допущено».</w:t>
            </w:r>
          </w:p>
        </w:tc>
      </w:tr>
      <w:tr w:rsidR="00930740" w:rsidRPr="00930740" w:rsidTr="00096B81">
        <w:trPr>
          <w:trHeight w:val="286"/>
        </w:trPr>
        <w:tc>
          <w:tcPr>
            <w:tcW w:w="2254" w:type="dxa"/>
            <w:vMerge w:val="restart"/>
            <w:tcBorders>
              <w:top w:val="single" w:sz="4" w:space="0" w:color="auto"/>
              <w:left w:val="single" w:sz="4" w:space="0" w:color="auto"/>
              <w:right w:val="single" w:sz="4" w:space="0" w:color="auto"/>
            </w:tcBorders>
          </w:tcPr>
          <w:p w:rsidR="00930740" w:rsidRPr="00930740" w:rsidRDefault="00930740" w:rsidP="00930740">
            <w:pPr>
              <w:spacing w:after="0" w:line="240" w:lineRule="auto"/>
              <w:rPr>
                <w:rFonts w:ascii="Times New Roman" w:eastAsia="Times New Roman" w:hAnsi="Times New Roman" w:cs="Times New Roman"/>
                <w:b/>
                <w:sz w:val="24"/>
                <w:szCs w:val="24"/>
                <w:lang w:eastAsia="ru-RU"/>
              </w:rPr>
            </w:pPr>
            <w:r w:rsidRPr="00930740">
              <w:rPr>
                <w:rFonts w:ascii="Times New Roman" w:eastAsia="Times New Roman" w:hAnsi="Times New Roman" w:cs="Times New Roman"/>
                <w:sz w:val="24"/>
                <w:szCs w:val="24"/>
                <w:lang w:eastAsia="ru-RU"/>
              </w:rPr>
              <w:t>Русский язык</w:t>
            </w:r>
          </w:p>
        </w:tc>
        <w:tc>
          <w:tcPr>
            <w:tcW w:w="945" w:type="dxa"/>
            <w:vMerge w:val="restart"/>
            <w:tcBorders>
              <w:top w:val="single" w:sz="4" w:space="0" w:color="auto"/>
              <w:left w:val="single" w:sz="4" w:space="0" w:color="auto"/>
              <w:right w:val="single" w:sz="4" w:space="0" w:color="auto"/>
            </w:tcBorders>
          </w:tcPr>
          <w:p w:rsidR="00930740" w:rsidRPr="00930740" w:rsidRDefault="00930740" w:rsidP="00930740">
            <w:pPr>
              <w:spacing w:after="0" w:line="240" w:lineRule="auto"/>
              <w:rPr>
                <w:rFonts w:ascii="Times New Roman" w:eastAsia="Times New Roman" w:hAnsi="Times New Roman" w:cs="Times New Roman"/>
                <w:b/>
                <w:sz w:val="24"/>
                <w:szCs w:val="24"/>
                <w:lang w:eastAsia="ru-RU"/>
              </w:rPr>
            </w:pPr>
            <w:r w:rsidRPr="00930740">
              <w:rPr>
                <w:rFonts w:ascii="Times New Roman" w:eastAsia="Times New Roman" w:hAnsi="Times New Roman" w:cs="Times New Roman"/>
                <w:sz w:val="24"/>
                <w:szCs w:val="24"/>
                <w:lang w:eastAsia="ru-RU"/>
              </w:rPr>
              <w:t>1</w:t>
            </w:r>
          </w:p>
        </w:tc>
        <w:tc>
          <w:tcPr>
            <w:tcW w:w="3288" w:type="dxa"/>
            <w:tcBorders>
              <w:top w:val="single" w:sz="4" w:space="0" w:color="auto"/>
              <w:left w:val="single" w:sz="4" w:space="0" w:color="auto"/>
              <w:bottom w:val="single" w:sz="4" w:space="0" w:color="auto"/>
              <w:right w:val="single" w:sz="4" w:space="0" w:color="auto"/>
            </w:tcBorders>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 xml:space="preserve">Азбука. Ч.1,2 Горецкий, Кирюшкина В.А. Виноградская , Издательство «Просвещение» </w:t>
            </w:r>
          </w:p>
        </w:tc>
        <w:tc>
          <w:tcPr>
            <w:tcW w:w="3402" w:type="dxa"/>
            <w:vMerge w:val="restart"/>
            <w:tcBorders>
              <w:top w:val="single" w:sz="4" w:space="0" w:color="auto"/>
              <w:left w:val="single" w:sz="4" w:space="0" w:color="auto"/>
              <w:right w:val="single" w:sz="4" w:space="0" w:color="auto"/>
            </w:tcBorders>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rPr>
              <w:t xml:space="preserve">Примерные программы начального общего образования. В 2 ч. Ч. 1. –М.: Просвещение, 2010 г.; Литературное чтение. </w:t>
            </w:r>
            <w:r w:rsidRPr="00930740">
              <w:rPr>
                <w:rFonts w:ascii="Times New Roman" w:eastAsia="Times New Roman" w:hAnsi="Times New Roman" w:cs="Times New Roman"/>
                <w:color w:val="000000"/>
                <w:sz w:val="24"/>
                <w:szCs w:val="24"/>
              </w:rPr>
              <w:t xml:space="preserve">Русский язык. </w:t>
            </w:r>
            <w:r w:rsidRPr="00930740">
              <w:rPr>
                <w:rFonts w:ascii="Times New Roman" w:eastAsia="Times New Roman" w:hAnsi="Times New Roman" w:cs="Times New Roman"/>
                <w:sz w:val="24"/>
                <w:szCs w:val="24"/>
              </w:rPr>
              <w:t xml:space="preserve">/ В.П.Канакина, В.Г. Горецкий, М.В. Бойкина и др. - М.: Просвещение,  </w:t>
            </w:r>
            <w:r w:rsidRPr="00930740">
              <w:rPr>
                <w:rFonts w:ascii="Times New Roman" w:eastAsia="Times New Roman" w:hAnsi="Times New Roman" w:cs="Times New Roman"/>
                <w:color w:val="000000"/>
                <w:sz w:val="24"/>
                <w:szCs w:val="24"/>
              </w:rPr>
              <w:t xml:space="preserve"> 2015.</w:t>
            </w:r>
          </w:p>
          <w:p w:rsidR="00930740" w:rsidRPr="00930740" w:rsidRDefault="00930740" w:rsidP="00930740">
            <w:pPr>
              <w:spacing w:after="0" w:line="240" w:lineRule="auto"/>
              <w:rPr>
                <w:rFonts w:ascii="Times New Roman" w:eastAsia="Times New Roman" w:hAnsi="Times New Roman" w:cs="Times New Roman"/>
                <w:sz w:val="24"/>
                <w:szCs w:val="24"/>
                <w:lang w:eastAsia="ru-RU"/>
              </w:rPr>
            </w:pPr>
          </w:p>
          <w:p w:rsidR="00930740" w:rsidRPr="00930740" w:rsidRDefault="00930740" w:rsidP="00930740">
            <w:pPr>
              <w:spacing w:after="0" w:line="240" w:lineRule="auto"/>
              <w:rPr>
                <w:rFonts w:ascii="Times New Roman" w:eastAsia="Times New Roman" w:hAnsi="Times New Roman" w:cs="Times New Roman"/>
                <w:sz w:val="24"/>
                <w:szCs w:val="24"/>
                <w:highlight w:val="yellow"/>
                <w:lang w:eastAsia="ru-RU"/>
              </w:rPr>
            </w:pPr>
          </w:p>
          <w:p w:rsidR="00930740" w:rsidRPr="00930740" w:rsidRDefault="00930740" w:rsidP="00930740">
            <w:pPr>
              <w:spacing w:after="0" w:line="240" w:lineRule="auto"/>
              <w:rPr>
                <w:rFonts w:ascii="Times New Roman" w:eastAsia="Times New Roman" w:hAnsi="Times New Roman" w:cs="Times New Roman"/>
                <w:sz w:val="24"/>
                <w:szCs w:val="24"/>
                <w:highlight w:val="yellow"/>
                <w:lang w:eastAsia="ru-RU"/>
              </w:rPr>
            </w:pPr>
          </w:p>
          <w:p w:rsidR="00930740" w:rsidRPr="00930740" w:rsidRDefault="00930740" w:rsidP="00930740">
            <w:pPr>
              <w:spacing w:after="0" w:line="240" w:lineRule="auto"/>
              <w:rPr>
                <w:rFonts w:ascii="Times New Roman" w:eastAsia="Times New Roman" w:hAnsi="Times New Roman" w:cs="Times New Roman"/>
                <w:sz w:val="24"/>
                <w:szCs w:val="24"/>
                <w:highlight w:val="yellow"/>
                <w:lang w:eastAsia="ru-RU"/>
              </w:rPr>
            </w:pPr>
          </w:p>
          <w:p w:rsidR="00930740" w:rsidRPr="00930740" w:rsidRDefault="00930740" w:rsidP="00930740">
            <w:pPr>
              <w:spacing w:after="0" w:line="240" w:lineRule="auto"/>
              <w:rPr>
                <w:rFonts w:ascii="Times New Roman" w:eastAsia="Times New Roman" w:hAnsi="Times New Roman" w:cs="Times New Roman"/>
                <w:sz w:val="24"/>
                <w:szCs w:val="24"/>
                <w:highlight w:val="yellow"/>
                <w:lang w:eastAsia="ru-RU"/>
              </w:rPr>
            </w:pPr>
          </w:p>
          <w:p w:rsidR="00930740" w:rsidRPr="00930740" w:rsidRDefault="00930740" w:rsidP="00930740">
            <w:pPr>
              <w:spacing w:after="0" w:line="240" w:lineRule="auto"/>
              <w:rPr>
                <w:rFonts w:ascii="Times New Roman" w:eastAsia="Times New Roman" w:hAnsi="Times New Roman" w:cs="Times New Roman"/>
                <w:sz w:val="24"/>
                <w:szCs w:val="24"/>
                <w:highlight w:val="yellow"/>
                <w:lang w:eastAsia="ru-RU"/>
              </w:rPr>
            </w:pPr>
          </w:p>
          <w:p w:rsidR="00930740" w:rsidRPr="00930740" w:rsidRDefault="00930740" w:rsidP="00930740">
            <w:pPr>
              <w:spacing w:after="0" w:line="240" w:lineRule="auto"/>
              <w:rPr>
                <w:rFonts w:ascii="Times New Roman" w:eastAsia="Times New Roman" w:hAnsi="Times New Roman" w:cs="Times New Roman"/>
                <w:sz w:val="24"/>
                <w:szCs w:val="24"/>
                <w:highlight w:val="yellow"/>
                <w:lang w:eastAsia="ru-RU"/>
              </w:rPr>
            </w:pPr>
          </w:p>
          <w:p w:rsidR="00930740" w:rsidRPr="00930740" w:rsidRDefault="00930740" w:rsidP="00930740">
            <w:pPr>
              <w:spacing w:after="0" w:line="240" w:lineRule="auto"/>
              <w:rPr>
                <w:rFonts w:ascii="Times New Roman" w:eastAsia="Times New Roman" w:hAnsi="Times New Roman" w:cs="Times New Roman"/>
                <w:sz w:val="24"/>
                <w:szCs w:val="24"/>
                <w:highlight w:val="yellow"/>
                <w:lang w:eastAsia="ru-RU"/>
              </w:rPr>
            </w:pPr>
          </w:p>
          <w:p w:rsidR="00930740" w:rsidRPr="00930740" w:rsidRDefault="00930740" w:rsidP="00930740">
            <w:pPr>
              <w:spacing w:after="0" w:line="240" w:lineRule="auto"/>
              <w:rPr>
                <w:rFonts w:ascii="Times New Roman" w:eastAsia="Times New Roman" w:hAnsi="Times New Roman" w:cs="Times New Roman"/>
                <w:sz w:val="24"/>
                <w:szCs w:val="24"/>
                <w:highlight w:val="yellow"/>
                <w:lang w:eastAsia="ru-RU"/>
              </w:rPr>
            </w:pPr>
          </w:p>
          <w:p w:rsidR="00930740" w:rsidRPr="00930740" w:rsidRDefault="00930740" w:rsidP="00930740">
            <w:pPr>
              <w:spacing w:after="0" w:line="240" w:lineRule="auto"/>
              <w:rPr>
                <w:rFonts w:ascii="Times New Roman" w:eastAsia="Times New Roman" w:hAnsi="Times New Roman" w:cs="Times New Roman"/>
                <w:sz w:val="24"/>
                <w:szCs w:val="24"/>
                <w:highlight w:val="yellow"/>
                <w:lang w:eastAsia="ru-RU"/>
              </w:rPr>
            </w:pPr>
          </w:p>
          <w:p w:rsidR="00930740" w:rsidRPr="00930740" w:rsidRDefault="00930740" w:rsidP="00930740">
            <w:pPr>
              <w:spacing w:after="0" w:line="240" w:lineRule="auto"/>
              <w:rPr>
                <w:rFonts w:ascii="Times New Roman" w:eastAsia="Times New Roman" w:hAnsi="Times New Roman" w:cs="Times New Roman"/>
                <w:b/>
                <w:sz w:val="24"/>
                <w:szCs w:val="24"/>
                <w:highlight w:val="yellow"/>
                <w:lang w:eastAsia="ru-RU"/>
              </w:rPr>
            </w:pPr>
          </w:p>
        </w:tc>
      </w:tr>
      <w:tr w:rsidR="00930740" w:rsidRPr="00930740" w:rsidTr="00096B81">
        <w:trPr>
          <w:trHeight w:val="286"/>
        </w:trPr>
        <w:tc>
          <w:tcPr>
            <w:tcW w:w="2254" w:type="dxa"/>
            <w:vMerge/>
            <w:tcBorders>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p>
        </w:tc>
        <w:tc>
          <w:tcPr>
            <w:tcW w:w="945" w:type="dxa"/>
            <w:vMerge/>
            <w:tcBorders>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p>
        </w:tc>
        <w:tc>
          <w:tcPr>
            <w:tcW w:w="3288"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Русский язык, Канакина В.П., Горецкий В.Г. 2019, «рекомендовано» Просвещение</w:t>
            </w:r>
          </w:p>
        </w:tc>
        <w:tc>
          <w:tcPr>
            <w:tcW w:w="3402" w:type="dxa"/>
            <w:vMerge/>
            <w:tcBorders>
              <w:left w:val="single" w:sz="4" w:space="0" w:color="auto"/>
              <w:right w:val="single" w:sz="4" w:space="0" w:color="auto"/>
            </w:tcBorders>
          </w:tcPr>
          <w:p w:rsidR="00930740" w:rsidRPr="00930740" w:rsidRDefault="00930740" w:rsidP="00930740">
            <w:pPr>
              <w:spacing w:after="0" w:line="240" w:lineRule="auto"/>
              <w:rPr>
                <w:rFonts w:ascii="Times New Roman" w:eastAsia="Times New Roman" w:hAnsi="Times New Roman" w:cs="Times New Roman"/>
                <w:sz w:val="24"/>
                <w:szCs w:val="24"/>
                <w:highlight w:val="yellow"/>
                <w:lang w:eastAsia="ru-RU"/>
              </w:rPr>
            </w:pPr>
          </w:p>
        </w:tc>
      </w:tr>
      <w:tr w:rsidR="00930740" w:rsidRPr="00930740" w:rsidTr="00096B81">
        <w:trPr>
          <w:trHeight w:val="286"/>
        </w:trPr>
        <w:tc>
          <w:tcPr>
            <w:tcW w:w="2254"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Русский язык</w:t>
            </w:r>
          </w:p>
        </w:tc>
        <w:tc>
          <w:tcPr>
            <w:tcW w:w="945"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2</w:t>
            </w:r>
          </w:p>
        </w:tc>
        <w:tc>
          <w:tcPr>
            <w:tcW w:w="3288"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tabs>
                <w:tab w:val="left" w:pos="372"/>
              </w:tabs>
              <w:rPr>
                <w:rFonts w:ascii="Times New Roman" w:hAnsi="Times New Roman" w:cs="Times New Roman"/>
              </w:rPr>
            </w:pPr>
            <w:r w:rsidRPr="00930740">
              <w:rPr>
                <w:rFonts w:ascii="Times New Roman" w:hAnsi="Times New Roman" w:cs="Times New Roman"/>
                <w:sz w:val="24"/>
              </w:rPr>
              <w:t>Русский язык Ч.1,2    В.П. Канакина, В.Г. Горецкий  11-е издание Москва «Просвещение» 2020</w:t>
            </w:r>
          </w:p>
        </w:tc>
        <w:tc>
          <w:tcPr>
            <w:tcW w:w="3402" w:type="dxa"/>
            <w:vMerge/>
            <w:tcBorders>
              <w:left w:val="single" w:sz="4" w:space="0" w:color="auto"/>
              <w:right w:val="single" w:sz="4" w:space="0" w:color="auto"/>
            </w:tcBorders>
            <w:vAlign w:val="center"/>
            <w:hideMark/>
          </w:tcPr>
          <w:p w:rsidR="00930740" w:rsidRPr="00930740" w:rsidRDefault="00930740" w:rsidP="00930740">
            <w:pPr>
              <w:spacing w:after="0" w:line="240" w:lineRule="auto"/>
              <w:rPr>
                <w:rFonts w:ascii="Times New Roman" w:eastAsia="Times New Roman" w:hAnsi="Times New Roman" w:cs="Times New Roman"/>
                <w:sz w:val="24"/>
                <w:szCs w:val="24"/>
                <w:highlight w:val="yellow"/>
                <w:lang w:eastAsia="ru-RU"/>
              </w:rPr>
            </w:pPr>
          </w:p>
        </w:tc>
      </w:tr>
      <w:tr w:rsidR="00930740" w:rsidRPr="00930740" w:rsidTr="00096B81">
        <w:trPr>
          <w:trHeight w:val="286"/>
        </w:trPr>
        <w:tc>
          <w:tcPr>
            <w:tcW w:w="2254"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Русский язык</w:t>
            </w:r>
          </w:p>
        </w:tc>
        <w:tc>
          <w:tcPr>
            <w:tcW w:w="945"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3</w:t>
            </w:r>
          </w:p>
        </w:tc>
        <w:tc>
          <w:tcPr>
            <w:tcW w:w="3288"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hAnsi="Times New Roman" w:cs="Times New Roman"/>
              </w:rPr>
            </w:pPr>
            <w:r w:rsidRPr="00930740">
              <w:rPr>
                <w:rFonts w:ascii="Times New Roman" w:hAnsi="Times New Roman" w:cs="Times New Roman"/>
              </w:rPr>
              <w:t>Русский язык (в 2-х частях) Канакина В.П., Горецкий В.Г. Акционерное общество «Издательство Просвещение»</w:t>
            </w:r>
          </w:p>
          <w:p w:rsidR="00930740" w:rsidRPr="00930740" w:rsidRDefault="00930740" w:rsidP="00930740">
            <w:pPr>
              <w:spacing w:after="0" w:line="240" w:lineRule="auto"/>
              <w:rPr>
                <w:rFonts w:ascii="Times New Roman" w:eastAsia="Times New Roman" w:hAnsi="Times New Roman" w:cs="Times New Roman"/>
                <w:sz w:val="24"/>
                <w:szCs w:val="24"/>
                <w:lang w:eastAsia="ru-RU"/>
              </w:rPr>
            </w:pPr>
          </w:p>
        </w:tc>
        <w:tc>
          <w:tcPr>
            <w:tcW w:w="3402" w:type="dxa"/>
            <w:vMerge/>
            <w:tcBorders>
              <w:left w:val="single" w:sz="4" w:space="0" w:color="auto"/>
              <w:right w:val="single" w:sz="4" w:space="0" w:color="auto"/>
            </w:tcBorders>
            <w:vAlign w:val="center"/>
            <w:hideMark/>
          </w:tcPr>
          <w:p w:rsidR="00930740" w:rsidRPr="00930740" w:rsidRDefault="00930740" w:rsidP="00930740">
            <w:pPr>
              <w:spacing w:after="0" w:line="240" w:lineRule="auto"/>
              <w:rPr>
                <w:rFonts w:ascii="Times New Roman" w:eastAsia="Times New Roman" w:hAnsi="Times New Roman" w:cs="Times New Roman"/>
                <w:sz w:val="24"/>
                <w:szCs w:val="24"/>
                <w:highlight w:val="yellow"/>
                <w:lang w:eastAsia="ru-RU"/>
              </w:rPr>
            </w:pPr>
          </w:p>
        </w:tc>
      </w:tr>
      <w:tr w:rsidR="00930740" w:rsidRPr="00930740" w:rsidTr="00096B81">
        <w:trPr>
          <w:trHeight w:val="286"/>
        </w:trPr>
        <w:tc>
          <w:tcPr>
            <w:tcW w:w="2254"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Русский язык</w:t>
            </w:r>
          </w:p>
        </w:tc>
        <w:tc>
          <w:tcPr>
            <w:tcW w:w="945"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4</w:t>
            </w:r>
          </w:p>
        </w:tc>
        <w:tc>
          <w:tcPr>
            <w:tcW w:w="3288"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hAnsi="Times New Roman" w:cs="Times New Roman"/>
              </w:rPr>
            </w:pPr>
            <w:r w:rsidRPr="00930740">
              <w:rPr>
                <w:rFonts w:ascii="Times New Roman" w:eastAsia="Times New Roman" w:hAnsi="Times New Roman" w:cs="Times New Roman"/>
                <w:sz w:val="24"/>
                <w:szCs w:val="24"/>
                <w:lang w:eastAsia="ru-RU"/>
              </w:rPr>
              <w:t xml:space="preserve">Русский язык 1,2 ч., </w:t>
            </w:r>
            <w:r w:rsidRPr="00930740">
              <w:rPr>
                <w:rFonts w:ascii="Times New Roman" w:hAnsi="Times New Roman" w:cs="Times New Roman"/>
              </w:rPr>
              <w:t>Канакина В.П., Горецкий В.Г. Акционерное общество «Издательство Просвещение»</w:t>
            </w:r>
          </w:p>
          <w:p w:rsidR="00930740" w:rsidRPr="00930740" w:rsidRDefault="00930740" w:rsidP="00930740">
            <w:pPr>
              <w:spacing w:after="0" w:line="240" w:lineRule="auto"/>
              <w:rPr>
                <w:rFonts w:ascii="Times New Roman" w:eastAsia="Times New Roman" w:hAnsi="Times New Roman" w:cs="Times New Roman"/>
                <w:sz w:val="24"/>
                <w:szCs w:val="24"/>
                <w:highlight w:val="yellow"/>
                <w:lang w:eastAsia="ru-RU"/>
              </w:rPr>
            </w:pPr>
          </w:p>
        </w:tc>
        <w:tc>
          <w:tcPr>
            <w:tcW w:w="3402" w:type="dxa"/>
            <w:vMerge/>
            <w:tcBorders>
              <w:left w:val="single" w:sz="4" w:space="0" w:color="auto"/>
              <w:right w:val="single" w:sz="4" w:space="0" w:color="auto"/>
            </w:tcBorders>
            <w:vAlign w:val="center"/>
            <w:hideMark/>
          </w:tcPr>
          <w:p w:rsidR="00930740" w:rsidRPr="00930740" w:rsidRDefault="00930740" w:rsidP="00930740">
            <w:pPr>
              <w:spacing w:after="0" w:line="240" w:lineRule="auto"/>
              <w:rPr>
                <w:rFonts w:ascii="Times New Roman" w:eastAsia="Times New Roman" w:hAnsi="Times New Roman" w:cs="Times New Roman"/>
                <w:sz w:val="24"/>
                <w:szCs w:val="24"/>
                <w:highlight w:val="yellow"/>
                <w:lang w:eastAsia="ru-RU"/>
              </w:rPr>
            </w:pPr>
          </w:p>
        </w:tc>
      </w:tr>
      <w:tr w:rsidR="00930740" w:rsidRPr="00930740" w:rsidTr="00096B81">
        <w:trPr>
          <w:trHeight w:val="1044"/>
        </w:trPr>
        <w:tc>
          <w:tcPr>
            <w:tcW w:w="2254" w:type="dxa"/>
            <w:vMerge w:val="restart"/>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Литературное чтение</w:t>
            </w:r>
          </w:p>
        </w:tc>
        <w:tc>
          <w:tcPr>
            <w:tcW w:w="945" w:type="dxa"/>
            <w:vMerge w:val="restart"/>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1</w:t>
            </w:r>
          </w:p>
        </w:tc>
        <w:tc>
          <w:tcPr>
            <w:tcW w:w="3288"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Литературное чтение 1,2, Климанова Л.Ф., Горецкий В.Г.,Голованова М.В. АО Просвещение 2019</w:t>
            </w:r>
          </w:p>
        </w:tc>
        <w:tc>
          <w:tcPr>
            <w:tcW w:w="3402" w:type="dxa"/>
            <w:vMerge/>
            <w:tcBorders>
              <w:left w:val="single" w:sz="4" w:space="0" w:color="auto"/>
              <w:right w:val="single" w:sz="4" w:space="0" w:color="auto"/>
            </w:tcBorders>
            <w:vAlign w:val="center"/>
            <w:hideMark/>
          </w:tcPr>
          <w:p w:rsidR="00930740" w:rsidRPr="00930740" w:rsidRDefault="00930740" w:rsidP="00930740">
            <w:pPr>
              <w:spacing w:after="0" w:line="240" w:lineRule="auto"/>
              <w:rPr>
                <w:rFonts w:ascii="Times New Roman" w:eastAsia="Times New Roman" w:hAnsi="Times New Roman" w:cs="Times New Roman"/>
                <w:sz w:val="24"/>
                <w:szCs w:val="24"/>
                <w:highlight w:val="yellow"/>
                <w:lang w:eastAsia="ru-RU"/>
              </w:rPr>
            </w:pPr>
          </w:p>
        </w:tc>
      </w:tr>
      <w:tr w:rsidR="00930740" w:rsidRPr="00930740" w:rsidTr="00096B81">
        <w:trPr>
          <w:trHeight w:val="864"/>
        </w:trPr>
        <w:tc>
          <w:tcPr>
            <w:tcW w:w="2254" w:type="dxa"/>
            <w:vMerge/>
            <w:tcBorders>
              <w:top w:val="single" w:sz="4" w:space="0" w:color="auto"/>
              <w:left w:val="single" w:sz="4" w:space="0" w:color="auto"/>
              <w:bottom w:val="single" w:sz="4" w:space="0" w:color="auto"/>
              <w:right w:val="single" w:sz="4" w:space="0" w:color="auto"/>
            </w:tcBorders>
            <w:vAlign w:val="center"/>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p>
        </w:tc>
        <w:tc>
          <w:tcPr>
            <w:tcW w:w="945" w:type="dxa"/>
            <w:vMerge/>
            <w:tcBorders>
              <w:top w:val="single" w:sz="4" w:space="0" w:color="auto"/>
              <w:left w:val="single" w:sz="4" w:space="0" w:color="auto"/>
              <w:bottom w:val="single" w:sz="4" w:space="0" w:color="auto"/>
              <w:right w:val="single" w:sz="4" w:space="0" w:color="auto"/>
            </w:tcBorders>
            <w:vAlign w:val="center"/>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p>
        </w:tc>
        <w:tc>
          <w:tcPr>
            <w:tcW w:w="3288"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Азбука,Агаркова Н.Г., Агарков Ю.А., 2011 г.,«рекомендовано» МО  и науки  РФ, М.: Академкнига</w:t>
            </w:r>
          </w:p>
        </w:tc>
        <w:tc>
          <w:tcPr>
            <w:tcW w:w="3402" w:type="dxa"/>
            <w:vMerge/>
            <w:tcBorders>
              <w:left w:val="single" w:sz="4" w:space="0" w:color="auto"/>
              <w:right w:val="single" w:sz="4" w:space="0" w:color="auto"/>
            </w:tcBorders>
            <w:vAlign w:val="center"/>
            <w:hideMark/>
          </w:tcPr>
          <w:p w:rsidR="00930740" w:rsidRPr="00930740" w:rsidRDefault="00930740" w:rsidP="00930740">
            <w:pPr>
              <w:spacing w:after="0" w:line="240" w:lineRule="auto"/>
              <w:rPr>
                <w:rFonts w:ascii="Times New Roman" w:eastAsia="Times New Roman" w:hAnsi="Times New Roman" w:cs="Times New Roman"/>
                <w:sz w:val="24"/>
                <w:szCs w:val="24"/>
                <w:highlight w:val="yellow"/>
                <w:lang w:eastAsia="ru-RU"/>
              </w:rPr>
            </w:pPr>
          </w:p>
        </w:tc>
      </w:tr>
      <w:tr w:rsidR="00930740" w:rsidRPr="00930740" w:rsidTr="00096B81">
        <w:trPr>
          <w:trHeight w:val="286"/>
        </w:trPr>
        <w:tc>
          <w:tcPr>
            <w:tcW w:w="2254"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Литературное чтение</w:t>
            </w:r>
          </w:p>
        </w:tc>
        <w:tc>
          <w:tcPr>
            <w:tcW w:w="945"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2</w:t>
            </w:r>
          </w:p>
        </w:tc>
        <w:tc>
          <w:tcPr>
            <w:tcW w:w="3288"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tabs>
                <w:tab w:val="left" w:pos="372"/>
              </w:tabs>
              <w:rPr>
                <w:rFonts w:ascii="Times New Roman" w:hAnsi="Times New Roman" w:cs="Times New Roman"/>
                <w:sz w:val="24"/>
                <w:szCs w:val="24"/>
              </w:rPr>
            </w:pPr>
            <w:r w:rsidRPr="00930740">
              <w:rPr>
                <w:rFonts w:ascii="Times New Roman" w:hAnsi="Times New Roman" w:cs="Times New Roman"/>
                <w:sz w:val="24"/>
                <w:szCs w:val="24"/>
              </w:rPr>
              <w:t xml:space="preserve">Литературное чтение Ч.1,2    Л.Ф. Климанова, В.Г. Горецкий, М.В. Голованова, Л.А. Виноградская, М.В. Бойкина 12-е издание Москва </w:t>
            </w:r>
            <w:r w:rsidRPr="00930740">
              <w:rPr>
                <w:rFonts w:ascii="Times New Roman" w:hAnsi="Times New Roman" w:cs="Times New Roman"/>
                <w:sz w:val="24"/>
                <w:szCs w:val="24"/>
              </w:rPr>
              <w:lastRenderedPageBreak/>
              <w:t>«Прсвещение» 2020</w:t>
            </w:r>
          </w:p>
        </w:tc>
        <w:tc>
          <w:tcPr>
            <w:tcW w:w="3402" w:type="dxa"/>
            <w:vMerge/>
            <w:tcBorders>
              <w:left w:val="single" w:sz="4" w:space="0" w:color="auto"/>
              <w:right w:val="single" w:sz="4" w:space="0" w:color="auto"/>
            </w:tcBorders>
            <w:vAlign w:val="center"/>
            <w:hideMark/>
          </w:tcPr>
          <w:p w:rsidR="00930740" w:rsidRPr="00930740" w:rsidRDefault="00930740" w:rsidP="00930740">
            <w:pPr>
              <w:spacing w:after="0" w:line="240" w:lineRule="auto"/>
              <w:rPr>
                <w:rFonts w:ascii="Times New Roman" w:eastAsia="Times New Roman" w:hAnsi="Times New Roman" w:cs="Times New Roman"/>
                <w:sz w:val="24"/>
                <w:szCs w:val="24"/>
                <w:highlight w:val="yellow"/>
                <w:lang w:eastAsia="ru-RU"/>
              </w:rPr>
            </w:pPr>
          </w:p>
        </w:tc>
      </w:tr>
      <w:tr w:rsidR="00930740" w:rsidRPr="00930740" w:rsidTr="00096B81">
        <w:trPr>
          <w:trHeight w:val="286"/>
        </w:trPr>
        <w:tc>
          <w:tcPr>
            <w:tcW w:w="2254"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lastRenderedPageBreak/>
              <w:t>Литературное чтение</w:t>
            </w:r>
          </w:p>
        </w:tc>
        <w:tc>
          <w:tcPr>
            <w:tcW w:w="945"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3</w:t>
            </w:r>
          </w:p>
        </w:tc>
        <w:tc>
          <w:tcPr>
            <w:tcW w:w="3288"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hAnsi="Times New Roman" w:cs="Times New Roman"/>
              </w:rPr>
              <w:t>Литературное чтение (в 2-х частях) Климанова Л.Ф., Горецкий В.Г., Голованова М.В. и др Акционерное общество «Издательство Просвещение»</w:t>
            </w:r>
          </w:p>
        </w:tc>
        <w:tc>
          <w:tcPr>
            <w:tcW w:w="3402" w:type="dxa"/>
            <w:vMerge/>
            <w:tcBorders>
              <w:left w:val="single" w:sz="4" w:space="0" w:color="auto"/>
              <w:right w:val="single" w:sz="4" w:space="0" w:color="auto"/>
            </w:tcBorders>
            <w:vAlign w:val="center"/>
            <w:hideMark/>
          </w:tcPr>
          <w:p w:rsidR="00930740" w:rsidRPr="00930740" w:rsidRDefault="00930740" w:rsidP="00930740">
            <w:pPr>
              <w:spacing w:after="0" w:line="240" w:lineRule="auto"/>
              <w:rPr>
                <w:rFonts w:ascii="Times New Roman" w:eastAsia="Times New Roman" w:hAnsi="Times New Roman" w:cs="Times New Roman"/>
                <w:sz w:val="24"/>
                <w:szCs w:val="24"/>
                <w:highlight w:val="yellow"/>
                <w:lang w:eastAsia="ru-RU"/>
              </w:rPr>
            </w:pPr>
          </w:p>
        </w:tc>
      </w:tr>
      <w:tr w:rsidR="00930740" w:rsidRPr="00930740" w:rsidTr="00096B81">
        <w:trPr>
          <w:trHeight w:val="286"/>
        </w:trPr>
        <w:tc>
          <w:tcPr>
            <w:tcW w:w="2254"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Литературное чтение</w:t>
            </w:r>
          </w:p>
        </w:tc>
        <w:tc>
          <w:tcPr>
            <w:tcW w:w="945"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4</w:t>
            </w:r>
          </w:p>
        </w:tc>
        <w:tc>
          <w:tcPr>
            <w:tcW w:w="3288"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 xml:space="preserve">Литературное чтение 1,2 ч., </w:t>
            </w:r>
            <w:r w:rsidRPr="00930740">
              <w:rPr>
                <w:rFonts w:ascii="Times New Roman" w:hAnsi="Times New Roman" w:cs="Times New Roman"/>
              </w:rPr>
              <w:t xml:space="preserve"> Климанова Л.Ф., Горецкий В.Г., Голованова М.В. и др Акционерное общество «Издательство Просвещение»</w:t>
            </w:r>
          </w:p>
        </w:tc>
        <w:tc>
          <w:tcPr>
            <w:tcW w:w="3402" w:type="dxa"/>
            <w:vMerge/>
            <w:tcBorders>
              <w:left w:val="single" w:sz="4" w:space="0" w:color="auto"/>
              <w:bottom w:val="single" w:sz="4" w:space="0" w:color="auto"/>
              <w:right w:val="single" w:sz="4" w:space="0" w:color="auto"/>
            </w:tcBorders>
            <w:vAlign w:val="center"/>
            <w:hideMark/>
          </w:tcPr>
          <w:p w:rsidR="00930740" w:rsidRPr="00930740" w:rsidRDefault="00930740" w:rsidP="00930740">
            <w:pPr>
              <w:spacing w:after="0" w:line="240" w:lineRule="auto"/>
              <w:rPr>
                <w:rFonts w:ascii="Times New Roman" w:eastAsia="Times New Roman" w:hAnsi="Times New Roman" w:cs="Times New Roman"/>
                <w:sz w:val="24"/>
                <w:szCs w:val="24"/>
                <w:highlight w:val="yellow"/>
                <w:lang w:eastAsia="ru-RU"/>
              </w:rPr>
            </w:pPr>
          </w:p>
        </w:tc>
      </w:tr>
      <w:tr w:rsidR="00930740" w:rsidRPr="00930740" w:rsidTr="00096B81">
        <w:trPr>
          <w:trHeight w:val="286"/>
        </w:trPr>
        <w:tc>
          <w:tcPr>
            <w:tcW w:w="2254" w:type="dxa"/>
            <w:vMerge w:val="restart"/>
            <w:tcBorders>
              <w:top w:val="single" w:sz="4" w:space="0" w:color="auto"/>
              <w:left w:val="single" w:sz="4" w:space="0" w:color="auto"/>
              <w:right w:val="single" w:sz="4" w:space="0" w:color="auto"/>
            </w:tcBorders>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Родной язык (русский)</w:t>
            </w:r>
          </w:p>
        </w:tc>
        <w:tc>
          <w:tcPr>
            <w:tcW w:w="945" w:type="dxa"/>
            <w:tcBorders>
              <w:top w:val="single" w:sz="4" w:space="0" w:color="auto"/>
              <w:left w:val="single" w:sz="4" w:space="0" w:color="auto"/>
              <w:bottom w:val="single" w:sz="4" w:space="0" w:color="auto"/>
              <w:right w:val="single" w:sz="4" w:space="0" w:color="auto"/>
            </w:tcBorders>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3</w:t>
            </w:r>
          </w:p>
        </w:tc>
        <w:tc>
          <w:tcPr>
            <w:tcW w:w="3288" w:type="dxa"/>
            <w:tcBorders>
              <w:top w:val="single" w:sz="4" w:space="0" w:color="auto"/>
              <w:left w:val="single" w:sz="4" w:space="0" w:color="auto"/>
              <w:bottom w:val="single" w:sz="4" w:space="0" w:color="auto"/>
              <w:right w:val="single" w:sz="4" w:space="0" w:color="auto"/>
            </w:tcBorders>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Родной русский язык, методическое пособие под ред. О.М.Александровой – М.: Учебная литература, 2018</w:t>
            </w:r>
          </w:p>
        </w:tc>
        <w:tc>
          <w:tcPr>
            <w:tcW w:w="3402" w:type="dxa"/>
            <w:vMerge w:val="restart"/>
            <w:tcBorders>
              <w:top w:val="single" w:sz="4" w:space="0" w:color="auto"/>
              <w:left w:val="single" w:sz="4" w:space="0" w:color="auto"/>
              <w:right w:val="single" w:sz="4" w:space="0" w:color="auto"/>
            </w:tcBorders>
            <w:vAlign w:val="center"/>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Примерная программа по учебному предмету «Русский родной язык» для образовательных организаций, реализующих программы основного общего образования. Одобрена решением федерального учебно-методического объединения по общему образованию Протокол от 31 января 2018 года №2/18</w:t>
            </w:r>
          </w:p>
        </w:tc>
      </w:tr>
      <w:tr w:rsidR="00930740" w:rsidRPr="00930740" w:rsidTr="00096B81">
        <w:trPr>
          <w:trHeight w:val="286"/>
        </w:trPr>
        <w:tc>
          <w:tcPr>
            <w:tcW w:w="2254" w:type="dxa"/>
            <w:vMerge/>
            <w:tcBorders>
              <w:left w:val="single" w:sz="4" w:space="0" w:color="auto"/>
              <w:bottom w:val="single" w:sz="4" w:space="0" w:color="auto"/>
              <w:right w:val="single" w:sz="4" w:space="0" w:color="auto"/>
            </w:tcBorders>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p>
        </w:tc>
        <w:tc>
          <w:tcPr>
            <w:tcW w:w="945" w:type="dxa"/>
            <w:tcBorders>
              <w:top w:val="single" w:sz="4" w:space="0" w:color="auto"/>
              <w:left w:val="single" w:sz="4" w:space="0" w:color="auto"/>
              <w:bottom w:val="single" w:sz="4" w:space="0" w:color="auto"/>
              <w:right w:val="single" w:sz="4" w:space="0" w:color="auto"/>
            </w:tcBorders>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4</w:t>
            </w:r>
          </w:p>
        </w:tc>
        <w:tc>
          <w:tcPr>
            <w:tcW w:w="3288" w:type="dxa"/>
            <w:tcBorders>
              <w:top w:val="single" w:sz="4" w:space="0" w:color="auto"/>
              <w:left w:val="single" w:sz="4" w:space="0" w:color="auto"/>
              <w:bottom w:val="single" w:sz="4" w:space="0" w:color="auto"/>
              <w:right w:val="single" w:sz="4" w:space="0" w:color="auto"/>
            </w:tcBorders>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Родной русский язык, методическое пособие под ред. О.М.Александровой – М.: Учебная литература, 2018</w:t>
            </w:r>
          </w:p>
          <w:p w:rsidR="00930740" w:rsidRPr="00930740" w:rsidRDefault="00930740" w:rsidP="00930740">
            <w:pPr>
              <w:spacing w:after="0" w:line="240" w:lineRule="auto"/>
              <w:rPr>
                <w:rFonts w:ascii="Times New Roman" w:eastAsia="Times New Roman" w:hAnsi="Times New Roman" w:cs="Times New Roman"/>
                <w:sz w:val="24"/>
                <w:szCs w:val="24"/>
                <w:lang w:eastAsia="ru-RU"/>
              </w:rPr>
            </w:pPr>
          </w:p>
        </w:tc>
        <w:tc>
          <w:tcPr>
            <w:tcW w:w="3402" w:type="dxa"/>
            <w:vMerge/>
            <w:tcBorders>
              <w:left w:val="single" w:sz="4" w:space="0" w:color="auto"/>
              <w:right w:val="single" w:sz="4" w:space="0" w:color="auto"/>
            </w:tcBorders>
            <w:vAlign w:val="center"/>
          </w:tcPr>
          <w:p w:rsidR="00930740" w:rsidRPr="00930740" w:rsidRDefault="00930740" w:rsidP="00930740">
            <w:pPr>
              <w:spacing w:after="0" w:line="240" w:lineRule="auto"/>
              <w:rPr>
                <w:rFonts w:ascii="Times New Roman" w:eastAsia="Times New Roman" w:hAnsi="Times New Roman" w:cs="Times New Roman"/>
                <w:sz w:val="24"/>
                <w:szCs w:val="24"/>
                <w:highlight w:val="yellow"/>
                <w:lang w:eastAsia="ru-RU"/>
              </w:rPr>
            </w:pPr>
          </w:p>
        </w:tc>
      </w:tr>
      <w:tr w:rsidR="00930740" w:rsidRPr="00930740" w:rsidTr="00096B81">
        <w:trPr>
          <w:trHeight w:val="1424"/>
        </w:trPr>
        <w:tc>
          <w:tcPr>
            <w:tcW w:w="2254"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Английский язык</w:t>
            </w:r>
          </w:p>
        </w:tc>
        <w:tc>
          <w:tcPr>
            <w:tcW w:w="945"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2</w:t>
            </w:r>
          </w:p>
        </w:tc>
        <w:tc>
          <w:tcPr>
            <w:tcW w:w="3288"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Calibri" w:hAnsi="Times New Roman" w:cs="Times New Roman"/>
                <w:sz w:val="24"/>
                <w:szCs w:val="24"/>
                <w:lang w:eastAsia="ru-RU"/>
              </w:rPr>
              <w:t xml:space="preserve">Английский с удовольствием, М. З.Биболетова,  Е. Е.Бабушис Дрофа Москва.2019г. </w:t>
            </w:r>
          </w:p>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Рекомендовано Министерством просвещения Российской Федерации</w:t>
            </w:r>
          </w:p>
        </w:tc>
        <w:tc>
          <w:tcPr>
            <w:tcW w:w="3402"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jc w:val="both"/>
              <w:rPr>
                <w:rFonts w:ascii="Times New Roman" w:hAnsi="Times New Roman"/>
                <w:i/>
                <w:sz w:val="24"/>
                <w:szCs w:val="24"/>
              </w:rPr>
            </w:pPr>
            <w:r w:rsidRPr="00930740">
              <w:rPr>
                <w:rFonts w:ascii="Times New Roman" w:hAnsi="Times New Roman"/>
                <w:color w:val="000000"/>
                <w:sz w:val="24"/>
                <w:szCs w:val="24"/>
                <w:shd w:val="clear" w:color="auto" w:fill="FFFFFF"/>
              </w:rPr>
              <w:t>Авторская программа М.З. Биболетовой, Н.Н.Трубаневой “Enjoy English” для 2-11 классов общеобразовательных учреждений; Обнинск, Титул, 2013г.;</w:t>
            </w:r>
          </w:p>
          <w:p w:rsidR="00930740" w:rsidRPr="00930740" w:rsidRDefault="00930740" w:rsidP="00930740">
            <w:pPr>
              <w:spacing w:after="0" w:line="240" w:lineRule="auto"/>
              <w:rPr>
                <w:rFonts w:ascii="Times New Roman" w:eastAsia="Times New Roman" w:hAnsi="Times New Roman" w:cs="Times New Roman"/>
                <w:sz w:val="24"/>
                <w:szCs w:val="24"/>
                <w:lang w:eastAsia="ru-RU"/>
              </w:rPr>
            </w:pPr>
          </w:p>
        </w:tc>
      </w:tr>
      <w:tr w:rsidR="00930740" w:rsidRPr="00930740" w:rsidTr="00096B81">
        <w:trPr>
          <w:trHeight w:val="286"/>
        </w:trPr>
        <w:tc>
          <w:tcPr>
            <w:tcW w:w="2254"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Английский язык</w:t>
            </w:r>
          </w:p>
        </w:tc>
        <w:tc>
          <w:tcPr>
            <w:tcW w:w="945"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3</w:t>
            </w:r>
          </w:p>
        </w:tc>
        <w:tc>
          <w:tcPr>
            <w:tcW w:w="3288"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Calibri" w:hAnsi="Times New Roman" w:cs="Times New Roman"/>
                <w:sz w:val="24"/>
                <w:szCs w:val="24"/>
                <w:lang w:eastAsia="ru-RU"/>
              </w:rPr>
              <w:t xml:space="preserve">Английский с удовольствием, М. З.Биболетова,  Е. Е.Бабушис Дрофа Москва.2020г. </w:t>
            </w:r>
            <w:r w:rsidRPr="00930740">
              <w:rPr>
                <w:rFonts w:ascii="Times New Roman" w:eastAsia="Times New Roman" w:hAnsi="Times New Roman" w:cs="Times New Roman"/>
                <w:sz w:val="24"/>
                <w:szCs w:val="24"/>
                <w:lang w:eastAsia="ru-RU"/>
              </w:rPr>
              <w:t>«</w:t>
            </w:r>
          </w:p>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Рекомендовано Министерством просвещения Российской Федерации</w:t>
            </w:r>
          </w:p>
        </w:tc>
        <w:tc>
          <w:tcPr>
            <w:tcW w:w="3402"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jc w:val="both"/>
              <w:rPr>
                <w:rFonts w:ascii="Times New Roman" w:hAnsi="Times New Roman"/>
                <w:i/>
                <w:sz w:val="24"/>
                <w:szCs w:val="24"/>
              </w:rPr>
            </w:pPr>
            <w:r w:rsidRPr="00930740">
              <w:rPr>
                <w:rFonts w:ascii="Times New Roman" w:hAnsi="Times New Roman"/>
                <w:color w:val="000000"/>
                <w:sz w:val="24"/>
                <w:szCs w:val="24"/>
                <w:shd w:val="clear" w:color="auto" w:fill="FFFFFF"/>
              </w:rPr>
              <w:t>Авторская программа М.З. Биболетовой, Н.Н.Трубаневой “Enjoy English” для 2-11 классов общеобразовательных учреждений; Обнинск, Титул, 2013г.;</w:t>
            </w:r>
          </w:p>
          <w:p w:rsidR="00930740" w:rsidRPr="00930740" w:rsidRDefault="00930740" w:rsidP="00930740">
            <w:pPr>
              <w:spacing w:after="0" w:line="240" w:lineRule="auto"/>
              <w:rPr>
                <w:rFonts w:ascii="Times New Roman" w:eastAsia="Times New Roman" w:hAnsi="Times New Roman" w:cs="Times New Roman"/>
                <w:sz w:val="24"/>
                <w:szCs w:val="24"/>
                <w:lang w:eastAsia="ru-RU"/>
              </w:rPr>
            </w:pPr>
          </w:p>
        </w:tc>
      </w:tr>
      <w:tr w:rsidR="00930740" w:rsidRPr="00930740" w:rsidTr="00096B81">
        <w:trPr>
          <w:trHeight w:val="286"/>
        </w:trPr>
        <w:tc>
          <w:tcPr>
            <w:tcW w:w="2254"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Английский язык</w:t>
            </w:r>
          </w:p>
        </w:tc>
        <w:tc>
          <w:tcPr>
            <w:tcW w:w="945"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4</w:t>
            </w:r>
          </w:p>
        </w:tc>
        <w:tc>
          <w:tcPr>
            <w:tcW w:w="3288"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Calibri" w:hAnsi="Times New Roman" w:cs="Times New Roman"/>
                <w:sz w:val="24"/>
                <w:szCs w:val="24"/>
                <w:lang w:eastAsia="ru-RU"/>
              </w:rPr>
              <w:t xml:space="preserve">Английский с удовольствием, М. З.Биболетова,  Е. Е.Бабушис Дрофа Москва.2021г. </w:t>
            </w:r>
          </w:p>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Допущено Министерством просвещения Российской Федерации</w:t>
            </w:r>
          </w:p>
        </w:tc>
        <w:tc>
          <w:tcPr>
            <w:tcW w:w="3402"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jc w:val="both"/>
              <w:rPr>
                <w:rFonts w:ascii="Times New Roman" w:hAnsi="Times New Roman"/>
                <w:i/>
                <w:sz w:val="24"/>
                <w:szCs w:val="24"/>
              </w:rPr>
            </w:pPr>
            <w:r w:rsidRPr="00930740">
              <w:rPr>
                <w:rFonts w:ascii="Times New Roman" w:hAnsi="Times New Roman"/>
                <w:color w:val="000000"/>
                <w:sz w:val="24"/>
                <w:szCs w:val="24"/>
                <w:shd w:val="clear" w:color="auto" w:fill="FFFFFF"/>
              </w:rPr>
              <w:t>Авторская программа М.З. Биболетовой, Н.Н.Трубаневой “Enjoy English” для 2-11 классов общеобразовательных учреждений; Обнинск, Титул, 2013г.;</w:t>
            </w:r>
          </w:p>
          <w:p w:rsidR="00930740" w:rsidRPr="00930740" w:rsidRDefault="00930740" w:rsidP="00930740">
            <w:pPr>
              <w:spacing w:after="0" w:line="240" w:lineRule="auto"/>
              <w:rPr>
                <w:rFonts w:ascii="Times New Roman" w:eastAsia="Times New Roman" w:hAnsi="Times New Roman" w:cs="Times New Roman"/>
                <w:sz w:val="24"/>
                <w:szCs w:val="24"/>
                <w:lang w:eastAsia="ru-RU"/>
              </w:rPr>
            </w:pPr>
          </w:p>
        </w:tc>
      </w:tr>
      <w:tr w:rsidR="00930740" w:rsidRPr="00930740" w:rsidTr="00096B81">
        <w:trPr>
          <w:trHeight w:val="286"/>
        </w:trPr>
        <w:tc>
          <w:tcPr>
            <w:tcW w:w="2254"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Математика</w:t>
            </w:r>
          </w:p>
        </w:tc>
        <w:tc>
          <w:tcPr>
            <w:tcW w:w="945"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1</w:t>
            </w:r>
          </w:p>
        </w:tc>
        <w:tc>
          <w:tcPr>
            <w:tcW w:w="3288"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Математика 1,2, Моро М.И., Волкова С.И., Степанова С.В. АО Просвещение, 2019</w:t>
            </w:r>
          </w:p>
        </w:tc>
        <w:tc>
          <w:tcPr>
            <w:tcW w:w="3402" w:type="dxa"/>
            <w:vMerge w:val="restart"/>
            <w:tcBorders>
              <w:top w:val="single" w:sz="4" w:space="0" w:color="auto"/>
              <w:left w:val="single" w:sz="4" w:space="0" w:color="auto"/>
              <w:bottom w:val="single" w:sz="4" w:space="0" w:color="auto"/>
              <w:right w:val="single" w:sz="4" w:space="0" w:color="auto"/>
            </w:tcBorders>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 xml:space="preserve">Примерные программы начального общего образования. В 2 ч. Ч. 1. –М.: </w:t>
            </w:r>
            <w:r w:rsidRPr="00930740">
              <w:rPr>
                <w:rFonts w:ascii="Times New Roman" w:eastAsia="Times New Roman" w:hAnsi="Times New Roman" w:cs="Times New Roman"/>
                <w:sz w:val="24"/>
                <w:szCs w:val="24"/>
                <w:lang w:eastAsia="ru-RU"/>
              </w:rPr>
              <w:lastRenderedPageBreak/>
              <w:t xml:space="preserve">Просвещение, 2010 г.; Математика.  / М. И. Моро, М. А. Бантова, Г. В. Бельтюкова и др. - М.: Просвещение, 2011; </w:t>
            </w:r>
          </w:p>
          <w:p w:rsidR="00930740" w:rsidRPr="00930740" w:rsidRDefault="00930740" w:rsidP="00930740">
            <w:pPr>
              <w:spacing w:after="0" w:line="240" w:lineRule="auto"/>
              <w:rPr>
                <w:rFonts w:ascii="Times New Roman" w:eastAsia="Times New Roman" w:hAnsi="Times New Roman" w:cs="Times New Roman"/>
                <w:sz w:val="24"/>
                <w:szCs w:val="24"/>
                <w:highlight w:val="yellow"/>
                <w:lang w:eastAsia="ru-RU"/>
              </w:rPr>
            </w:pPr>
          </w:p>
          <w:p w:rsidR="00930740" w:rsidRPr="00930740" w:rsidRDefault="00930740" w:rsidP="00930740">
            <w:pPr>
              <w:spacing w:after="0" w:line="240" w:lineRule="auto"/>
              <w:rPr>
                <w:rFonts w:ascii="Times New Roman" w:eastAsia="Times New Roman" w:hAnsi="Times New Roman" w:cs="Times New Roman"/>
                <w:sz w:val="24"/>
                <w:szCs w:val="24"/>
                <w:highlight w:val="yellow"/>
                <w:lang w:eastAsia="ru-RU"/>
              </w:rPr>
            </w:pPr>
          </w:p>
          <w:p w:rsidR="00930740" w:rsidRPr="00930740" w:rsidRDefault="00930740" w:rsidP="00930740">
            <w:pPr>
              <w:spacing w:after="0" w:line="240" w:lineRule="auto"/>
              <w:rPr>
                <w:rFonts w:ascii="Times New Roman" w:eastAsia="Times New Roman" w:hAnsi="Times New Roman" w:cs="Times New Roman"/>
                <w:sz w:val="24"/>
                <w:szCs w:val="24"/>
                <w:highlight w:val="yellow"/>
                <w:lang w:eastAsia="ru-RU"/>
              </w:rPr>
            </w:pPr>
          </w:p>
          <w:p w:rsidR="00930740" w:rsidRPr="00930740" w:rsidRDefault="00930740" w:rsidP="00930740">
            <w:pPr>
              <w:spacing w:after="0" w:line="240" w:lineRule="auto"/>
              <w:rPr>
                <w:rFonts w:ascii="Times New Roman" w:eastAsia="Times New Roman" w:hAnsi="Times New Roman" w:cs="Times New Roman"/>
                <w:sz w:val="24"/>
                <w:szCs w:val="24"/>
                <w:highlight w:val="yellow"/>
                <w:lang w:eastAsia="ru-RU"/>
              </w:rPr>
            </w:pPr>
          </w:p>
          <w:p w:rsidR="00930740" w:rsidRPr="00930740" w:rsidRDefault="00930740" w:rsidP="00930740">
            <w:pPr>
              <w:spacing w:after="0" w:line="240" w:lineRule="auto"/>
              <w:rPr>
                <w:rFonts w:ascii="Times New Roman" w:eastAsia="Times New Roman" w:hAnsi="Times New Roman" w:cs="Times New Roman"/>
                <w:sz w:val="24"/>
                <w:szCs w:val="24"/>
                <w:highlight w:val="yellow"/>
                <w:lang w:eastAsia="ru-RU"/>
              </w:rPr>
            </w:pPr>
          </w:p>
        </w:tc>
      </w:tr>
      <w:tr w:rsidR="00930740" w:rsidRPr="00930740" w:rsidTr="00096B81">
        <w:trPr>
          <w:trHeight w:val="286"/>
        </w:trPr>
        <w:tc>
          <w:tcPr>
            <w:tcW w:w="2254"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lastRenderedPageBreak/>
              <w:t>Математика</w:t>
            </w:r>
          </w:p>
        </w:tc>
        <w:tc>
          <w:tcPr>
            <w:tcW w:w="945"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2</w:t>
            </w:r>
          </w:p>
        </w:tc>
        <w:tc>
          <w:tcPr>
            <w:tcW w:w="3288"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tabs>
                <w:tab w:val="left" w:pos="372"/>
              </w:tabs>
              <w:rPr>
                <w:rFonts w:ascii="Times New Roman" w:hAnsi="Times New Roman" w:cs="Times New Roman"/>
                <w:sz w:val="24"/>
              </w:rPr>
            </w:pPr>
            <w:r w:rsidRPr="00930740">
              <w:rPr>
                <w:rFonts w:ascii="Times New Roman" w:hAnsi="Times New Roman" w:cs="Times New Roman"/>
                <w:sz w:val="24"/>
              </w:rPr>
              <w:t>Математика Ч.1,2   М.И. Моро, М.А. Бантова, Г.В. Бельтюкова, С.И. Волкова, С.В.Степанова 12-е издание Москва «Прсвещение» 2020</w:t>
            </w: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930740" w:rsidRPr="00930740" w:rsidRDefault="00930740" w:rsidP="00930740">
            <w:pPr>
              <w:spacing w:after="0" w:line="240" w:lineRule="auto"/>
              <w:rPr>
                <w:rFonts w:ascii="Times New Roman" w:eastAsia="Times New Roman" w:hAnsi="Times New Roman" w:cs="Times New Roman"/>
                <w:sz w:val="24"/>
                <w:szCs w:val="24"/>
                <w:highlight w:val="yellow"/>
                <w:lang w:eastAsia="ru-RU"/>
              </w:rPr>
            </w:pPr>
          </w:p>
        </w:tc>
      </w:tr>
      <w:tr w:rsidR="00930740" w:rsidRPr="00930740" w:rsidTr="00096B81">
        <w:trPr>
          <w:trHeight w:val="286"/>
        </w:trPr>
        <w:tc>
          <w:tcPr>
            <w:tcW w:w="2254"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lastRenderedPageBreak/>
              <w:t>Математика</w:t>
            </w:r>
          </w:p>
        </w:tc>
        <w:tc>
          <w:tcPr>
            <w:tcW w:w="945"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3</w:t>
            </w:r>
          </w:p>
        </w:tc>
        <w:tc>
          <w:tcPr>
            <w:tcW w:w="3288"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hAnsi="Times New Roman" w:cs="Times New Roman"/>
              </w:rPr>
            </w:pPr>
            <w:r w:rsidRPr="00930740">
              <w:rPr>
                <w:rFonts w:ascii="Times New Roman" w:hAnsi="Times New Roman" w:cs="Times New Roman"/>
              </w:rPr>
              <w:t>Математика (в 2-х частях) Моро М.И., Бантова М.А.,</w:t>
            </w:r>
          </w:p>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hAnsi="Times New Roman" w:cs="Times New Roman"/>
              </w:rPr>
              <w:t>Бельтюкова Г.В и др.  Акционерное общество «Издательство Просвещение»</w:t>
            </w: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930740" w:rsidRPr="00930740" w:rsidRDefault="00930740" w:rsidP="00930740">
            <w:pPr>
              <w:spacing w:after="0" w:line="240" w:lineRule="auto"/>
              <w:rPr>
                <w:rFonts w:ascii="Times New Roman" w:eastAsia="Times New Roman" w:hAnsi="Times New Roman" w:cs="Times New Roman"/>
                <w:sz w:val="24"/>
                <w:szCs w:val="24"/>
                <w:highlight w:val="yellow"/>
                <w:lang w:eastAsia="ru-RU"/>
              </w:rPr>
            </w:pPr>
          </w:p>
        </w:tc>
      </w:tr>
      <w:tr w:rsidR="00930740" w:rsidRPr="00930740" w:rsidTr="00096B81">
        <w:trPr>
          <w:trHeight w:val="286"/>
        </w:trPr>
        <w:tc>
          <w:tcPr>
            <w:tcW w:w="2254"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Математика</w:t>
            </w:r>
          </w:p>
        </w:tc>
        <w:tc>
          <w:tcPr>
            <w:tcW w:w="945"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4</w:t>
            </w:r>
          </w:p>
        </w:tc>
        <w:tc>
          <w:tcPr>
            <w:tcW w:w="3288"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hAnsi="Times New Roman" w:cs="Times New Roman"/>
              </w:rPr>
            </w:pPr>
            <w:r w:rsidRPr="00930740">
              <w:rPr>
                <w:rFonts w:ascii="Times New Roman" w:eastAsia="Times New Roman" w:hAnsi="Times New Roman" w:cs="Times New Roman"/>
                <w:sz w:val="24"/>
                <w:szCs w:val="24"/>
                <w:lang w:eastAsia="ru-RU"/>
              </w:rPr>
              <w:t xml:space="preserve">Математика 1,2 ч., </w:t>
            </w:r>
            <w:r w:rsidRPr="00930740">
              <w:rPr>
                <w:rFonts w:ascii="Times New Roman" w:hAnsi="Times New Roman" w:cs="Times New Roman"/>
              </w:rPr>
              <w:t xml:space="preserve"> Моро М.И., Бантова М.А.,</w:t>
            </w:r>
          </w:p>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hAnsi="Times New Roman" w:cs="Times New Roman"/>
              </w:rPr>
              <w:t>Бельтюкова Г.В и др.  Акционерное общество «Издательство Просвещение»</w:t>
            </w: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930740" w:rsidRPr="00930740" w:rsidRDefault="00930740" w:rsidP="00930740">
            <w:pPr>
              <w:spacing w:after="0" w:line="240" w:lineRule="auto"/>
              <w:rPr>
                <w:rFonts w:ascii="Times New Roman" w:eastAsia="Times New Roman" w:hAnsi="Times New Roman" w:cs="Times New Roman"/>
                <w:sz w:val="24"/>
                <w:szCs w:val="24"/>
                <w:highlight w:val="yellow"/>
                <w:lang w:eastAsia="ru-RU"/>
              </w:rPr>
            </w:pPr>
          </w:p>
        </w:tc>
      </w:tr>
      <w:tr w:rsidR="00930740" w:rsidRPr="00930740" w:rsidTr="00096B81">
        <w:trPr>
          <w:trHeight w:val="597"/>
        </w:trPr>
        <w:tc>
          <w:tcPr>
            <w:tcW w:w="2254"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Окружающий  мир</w:t>
            </w:r>
          </w:p>
        </w:tc>
        <w:tc>
          <w:tcPr>
            <w:tcW w:w="945"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1</w:t>
            </w:r>
          </w:p>
        </w:tc>
        <w:tc>
          <w:tcPr>
            <w:tcW w:w="3288"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 xml:space="preserve">Окружающий мир 1,2, Плешаков А.А., АО Просвещение 2019 </w:t>
            </w:r>
          </w:p>
        </w:tc>
        <w:tc>
          <w:tcPr>
            <w:tcW w:w="3402" w:type="dxa"/>
            <w:vMerge w:val="restart"/>
            <w:tcBorders>
              <w:top w:val="single" w:sz="4" w:space="0" w:color="auto"/>
              <w:left w:val="single" w:sz="4" w:space="0" w:color="auto"/>
              <w:bottom w:val="single" w:sz="4" w:space="0" w:color="auto"/>
              <w:right w:val="single" w:sz="4" w:space="0" w:color="auto"/>
            </w:tcBorders>
          </w:tcPr>
          <w:p w:rsidR="00930740" w:rsidRPr="00930740" w:rsidRDefault="00930740" w:rsidP="00930740">
            <w:pPr>
              <w:spacing w:after="0" w:line="240" w:lineRule="auto"/>
              <w:jc w:val="both"/>
              <w:rPr>
                <w:rFonts w:ascii="Times New Roman" w:eastAsia="Times New Roman" w:hAnsi="Times New Roman" w:cs="Times New Roman"/>
                <w:sz w:val="28"/>
                <w:szCs w:val="28"/>
                <w:lang w:eastAsia="ru-RU"/>
              </w:rPr>
            </w:pPr>
            <w:r w:rsidRPr="00930740">
              <w:rPr>
                <w:rFonts w:ascii="Times New Roman" w:eastAsia="Times New Roman" w:hAnsi="Times New Roman" w:cs="Times New Roman"/>
                <w:sz w:val="24"/>
                <w:szCs w:val="24"/>
                <w:lang w:eastAsia="ru-RU"/>
              </w:rPr>
              <w:t>Примерной программы по учебному предмету: Окружающий мир. Предметная линия учебников системы «Школа России». 1—4 классы: А.А. Плешаков. — М.: Просвещение, 2014 — 205 с</w:t>
            </w:r>
            <w:r w:rsidRPr="00930740">
              <w:rPr>
                <w:rFonts w:ascii="Times New Roman" w:eastAsia="Times New Roman" w:hAnsi="Times New Roman" w:cs="Times New Roman"/>
                <w:sz w:val="28"/>
                <w:szCs w:val="28"/>
                <w:lang w:eastAsia="ru-RU"/>
              </w:rPr>
              <w:t xml:space="preserve">. </w:t>
            </w:r>
          </w:p>
          <w:p w:rsidR="00930740" w:rsidRPr="00930740" w:rsidRDefault="00930740" w:rsidP="00930740">
            <w:pPr>
              <w:spacing w:after="0" w:line="240" w:lineRule="auto"/>
              <w:rPr>
                <w:rFonts w:ascii="Times New Roman" w:eastAsia="Times New Roman" w:hAnsi="Times New Roman" w:cs="Times New Roman"/>
                <w:sz w:val="24"/>
                <w:szCs w:val="24"/>
                <w:lang w:eastAsia="ru-RU"/>
              </w:rPr>
            </w:pPr>
          </w:p>
          <w:p w:rsidR="00930740" w:rsidRPr="00930740" w:rsidRDefault="00930740" w:rsidP="00930740">
            <w:pPr>
              <w:spacing w:after="0" w:line="240" w:lineRule="auto"/>
              <w:rPr>
                <w:rFonts w:ascii="Times New Roman" w:eastAsia="Times New Roman" w:hAnsi="Times New Roman" w:cs="Times New Roman"/>
                <w:sz w:val="24"/>
                <w:szCs w:val="24"/>
                <w:highlight w:val="yellow"/>
                <w:lang w:eastAsia="ru-RU"/>
              </w:rPr>
            </w:pPr>
          </w:p>
          <w:p w:rsidR="00930740" w:rsidRPr="00930740" w:rsidRDefault="00930740" w:rsidP="00930740">
            <w:pPr>
              <w:spacing w:after="0" w:line="240" w:lineRule="auto"/>
              <w:rPr>
                <w:rFonts w:ascii="Times New Roman" w:eastAsia="Times New Roman" w:hAnsi="Times New Roman" w:cs="Times New Roman"/>
                <w:sz w:val="24"/>
                <w:szCs w:val="24"/>
                <w:highlight w:val="yellow"/>
                <w:lang w:eastAsia="ru-RU"/>
              </w:rPr>
            </w:pPr>
          </w:p>
          <w:p w:rsidR="00930740" w:rsidRPr="00930740" w:rsidRDefault="00930740" w:rsidP="00930740">
            <w:pPr>
              <w:spacing w:after="0" w:line="240" w:lineRule="auto"/>
              <w:rPr>
                <w:rFonts w:ascii="Times New Roman" w:eastAsia="Times New Roman" w:hAnsi="Times New Roman" w:cs="Times New Roman"/>
                <w:sz w:val="24"/>
                <w:szCs w:val="24"/>
                <w:highlight w:val="yellow"/>
                <w:lang w:eastAsia="ru-RU"/>
              </w:rPr>
            </w:pPr>
          </w:p>
        </w:tc>
      </w:tr>
      <w:tr w:rsidR="00930740" w:rsidRPr="00930740" w:rsidTr="00096B81">
        <w:trPr>
          <w:trHeight w:val="286"/>
        </w:trPr>
        <w:tc>
          <w:tcPr>
            <w:tcW w:w="2254"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Окружающий  мир</w:t>
            </w:r>
          </w:p>
        </w:tc>
        <w:tc>
          <w:tcPr>
            <w:tcW w:w="945"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2</w:t>
            </w:r>
          </w:p>
        </w:tc>
        <w:tc>
          <w:tcPr>
            <w:tcW w:w="3288"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tabs>
                <w:tab w:val="left" w:pos="372"/>
              </w:tabs>
              <w:rPr>
                <w:rFonts w:ascii="Times New Roman" w:hAnsi="Times New Roman" w:cs="Times New Roman"/>
              </w:rPr>
            </w:pPr>
            <w:r w:rsidRPr="00930740">
              <w:rPr>
                <w:rFonts w:ascii="Times New Roman" w:hAnsi="Times New Roman" w:cs="Times New Roman"/>
                <w:sz w:val="24"/>
              </w:rPr>
              <w:t>Окружающий мир Ч.1,2  А.А. Плешаков 12-е издание Москва «Прсвещение» 2020</w:t>
            </w: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930740" w:rsidRPr="00930740" w:rsidRDefault="00930740" w:rsidP="00930740">
            <w:pPr>
              <w:spacing w:after="0" w:line="240" w:lineRule="auto"/>
              <w:rPr>
                <w:rFonts w:ascii="Times New Roman" w:eastAsia="Times New Roman" w:hAnsi="Times New Roman" w:cs="Times New Roman"/>
                <w:sz w:val="24"/>
                <w:szCs w:val="24"/>
                <w:highlight w:val="yellow"/>
                <w:lang w:eastAsia="ru-RU"/>
              </w:rPr>
            </w:pPr>
          </w:p>
        </w:tc>
      </w:tr>
      <w:tr w:rsidR="00930740" w:rsidRPr="00930740" w:rsidTr="00096B81">
        <w:trPr>
          <w:trHeight w:val="286"/>
        </w:trPr>
        <w:tc>
          <w:tcPr>
            <w:tcW w:w="2254"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Окружающий  мир</w:t>
            </w:r>
          </w:p>
        </w:tc>
        <w:tc>
          <w:tcPr>
            <w:tcW w:w="945"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3</w:t>
            </w:r>
          </w:p>
        </w:tc>
        <w:tc>
          <w:tcPr>
            <w:tcW w:w="3288"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hAnsi="Times New Roman" w:cs="Times New Roman"/>
              </w:rPr>
              <w:t>Окружающий мир (в 2-х частях) Плешаков А.А. Акционерное общество «Издательство Просвещение»</w:t>
            </w: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930740" w:rsidRPr="00930740" w:rsidRDefault="00930740" w:rsidP="00930740">
            <w:pPr>
              <w:spacing w:after="0" w:line="240" w:lineRule="auto"/>
              <w:rPr>
                <w:rFonts w:ascii="Times New Roman" w:eastAsia="Times New Roman" w:hAnsi="Times New Roman" w:cs="Times New Roman"/>
                <w:sz w:val="24"/>
                <w:szCs w:val="24"/>
                <w:highlight w:val="yellow"/>
                <w:lang w:eastAsia="ru-RU"/>
              </w:rPr>
            </w:pPr>
          </w:p>
        </w:tc>
      </w:tr>
      <w:tr w:rsidR="00930740" w:rsidRPr="00930740" w:rsidTr="00096B81">
        <w:trPr>
          <w:trHeight w:val="286"/>
        </w:trPr>
        <w:tc>
          <w:tcPr>
            <w:tcW w:w="2254"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Окружающий  мир</w:t>
            </w:r>
          </w:p>
        </w:tc>
        <w:tc>
          <w:tcPr>
            <w:tcW w:w="945"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4</w:t>
            </w:r>
          </w:p>
        </w:tc>
        <w:tc>
          <w:tcPr>
            <w:tcW w:w="3288"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 xml:space="preserve">Окружающий мир 1,2 ч., </w:t>
            </w:r>
            <w:r w:rsidRPr="00930740">
              <w:rPr>
                <w:rFonts w:ascii="Times New Roman" w:hAnsi="Times New Roman" w:cs="Times New Roman"/>
              </w:rPr>
              <w:t xml:space="preserve"> Плешаков А.А. Крючкова Е.А., Акционерное общество «Издательство Просвещение»</w:t>
            </w: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930740" w:rsidRPr="00930740" w:rsidRDefault="00930740" w:rsidP="00930740">
            <w:pPr>
              <w:spacing w:after="0" w:line="240" w:lineRule="auto"/>
              <w:rPr>
                <w:rFonts w:ascii="Times New Roman" w:eastAsia="Times New Roman" w:hAnsi="Times New Roman" w:cs="Times New Roman"/>
                <w:sz w:val="24"/>
                <w:szCs w:val="24"/>
                <w:highlight w:val="yellow"/>
                <w:lang w:eastAsia="ru-RU"/>
              </w:rPr>
            </w:pPr>
          </w:p>
        </w:tc>
      </w:tr>
      <w:tr w:rsidR="00930740" w:rsidRPr="00930740" w:rsidTr="00096B81">
        <w:trPr>
          <w:trHeight w:val="286"/>
        </w:trPr>
        <w:tc>
          <w:tcPr>
            <w:tcW w:w="2254"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Основы мировых религиозных культур</w:t>
            </w:r>
          </w:p>
        </w:tc>
        <w:tc>
          <w:tcPr>
            <w:tcW w:w="945"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4</w:t>
            </w:r>
          </w:p>
        </w:tc>
        <w:tc>
          <w:tcPr>
            <w:tcW w:w="3288"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Основы мировых религиозных культур, 4-5 класс, Беглов А.Л., Саплина Е.В., 2012 г., «рекомендовано» МО  и</w:t>
            </w:r>
          </w:p>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науки  РФ, М. «Просвещение»</w:t>
            </w:r>
          </w:p>
        </w:tc>
        <w:tc>
          <w:tcPr>
            <w:tcW w:w="3402"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Примерная программа по курсу «Основы религиозных культур и светской этики», создана учеными Российской академии наук.</w:t>
            </w:r>
          </w:p>
        </w:tc>
      </w:tr>
      <w:tr w:rsidR="00930740" w:rsidRPr="00930740" w:rsidTr="00096B81">
        <w:trPr>
          <w:trHeight w:val="411"/>
        </w:trPr>
        <w:tc>
          <w:tcPr>
            <w:tcW w:w="2254" w:type="dxa"/>
            <w:vMerge w:val="restart"/>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Музыка</w:t>
            </w:r>
          </w:p>
        </w:tc>
        <w:tc>
          <w:tcPr>
            <w:tcW w:w="945"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1</w:t>
            </w:r>
          </w:p>
        </w:tc>
        <w:tc>
          <w:tcPr>
            <w:tcW w:w="3288"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Музыка 1. Критская Е.Д., Сергеева В.П., Шмагина Т.С. АО Просвещение</w:t>
            </w:r>
          </w:p>
          <w:p w:rsidR="00930740" w:rsidRPr="00930740" w:rsidRDefault="00930740" w:rsidP="00930740">
            <w:pPr>
              <w:spacing w:after="0" w:line="240" w:lineRule="auto"/>
              <w:rPr>
                <w:rFonts w:ascii="Times New Roman" w:eastAsia="Times New Roman" w:hAnsi="Times New Roman" w:cs="Times New Roman"/>
                <w:sz w:val="24"/>
                <w:szCs w:val="24"/>
                <w:lang w:eastAsia="ru-RU"/>
              </w:rPr>
            </w:pPr>
          </w:p>
        </w:tc>
        <w:tc>
          <w:tcPr>
            <w:tcW w:w="3402" w:type="dxa"/>
            <w:vMerge w:val="restart"/>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highlight w:val="yellow"/>
                <w:lang w:eastAsia="ru-RU"/>
              </w:rPr>
            </w:pPr>
          </w:p>
          <w:p w:rsidR="00930740" w:rsidRPr="00930740" w:rsidRDefault="00930740" w:rsidP="00930740">
            <w:pPr>
              <w:spacing w:after="0" w:line="240" w:lineRule="auto"/>
              <w:ind w:firstLine="567"/>
              <w:jc w:val="both"/>
              <w:rPr>
                <w:rFonts w:ascii="Times New Roman" w:eastAsia="Calibri" w:hAnsi="Times New Roman" w:cs="Times New Roman"/>
                <w:color w:val="000000"/>
                <w:sz w:val="24"/>
                <w:szCs w:val="24"/>
              </w:rPr>
            </w:pPr>
            <w:r w:rsidRPr="00930740">
              <w:rPr>
                <w:rFonts w:ascii="Times New Roman" w:eastAsia="Times New Roman" w:hAnsi="Times New Roman" w:cs="Times New Roman"/>
                <w:sz w:val="24"/>
                <w:szCs w:val="24"/>
                <w:lang w:eastAsia="ru-RU"/>
              </w:rPr>
              <w:t>Примерной общеобразовательной программы по учебному предмету:  Музыка.</w:t>
            </w:r>
            <w:r w:rsidRPr="00930740">
              <w:rPr>
                <w:rFonts w:ascii="Times New Roman" w:eastAsia="Calibri" w:hAnsi="Times New Roman" w:cs="Times New Roman"/>
                <w:color w:val="000000"/>
                <w:sz w:val="24"/>
                <w:szCs w:val="24"/>
              </w:rPr>
              <w:t xml:space="preserve">. Критская, Е.Д. </w:t>
            </w:r>
          </w:p>
          <w:p w:rsidR="00930740" w:rsidRPr="00930740" w:rsidRDefault="00930740" w:rsidP="00930740">
            <w:pPr>
              <w:spacing w:after="0" w:line="240" w:lineRule="auto"/>
              <w:ind w:firstLine="567"/>
              <w:jc w:val="both"/>
              <w:rPr>
                <w:rFonts w:ascii="Times New Roman" w:eastAsia="Times New Roman" w:hAnsi="Times New Roman" w:cs="Times New Roman"/>
                <w:sz w:val="24"/>
                <w:szCs w:val="24"/>
                <w:lang w:eastAsia="ru-RU"/>
              </w:rPr>
            </w:pPr>
          </w:p>
          <w:p w:rsidR="00930740" w:rsidRPr="00930740" w:rsidRDefault="00930740" w:rsidP="00930740">
            <w:pPr>
              <w:spacing w:after="0" w:line="240" w:lineRule="auto"/>
              <w:ind w:firstLine="567"/>
              <w:jc w:val="both"/>
              <w:rPr>
                <w:rFonts w:ascii="Times New Roman" w:eastAsia="Times New Roman" w:hAnsi="Times New Roman" w:cs="Times New Roman"/>
                <w:sz w:val="24"/>
                <w:szCs w:val="24"/>
                <w:highlight w:val="yellow"/>
                <w:lang w:eastAsia="ru-RU"/>
              </w:rPr>
            </w:pPr>
          </w:p>
          <w:p w:rsidR="00930740" w:rsidRPr="00930740" w:rsidRDefault="00930740" w:rsidP="00930740">
            <w:pPr>
              <w:spacing w:after="0" w:line="240" w:lineRule="auto"/>
              <w:ind w:firstLine="567"/>
              <w:jc w:val="both"/>
              <w:rPr>
                <w:rFonts w:ascii="Times New Roman" w:eastAsia="Times New Roman" w:hAnsi="Times New Roman" w:cs="Times New Roman"/>
                <w:sz w:val="24"/>
                <w:szCs w:val="24"/>
                <w:highlight w:val="yellow"/>
                <w:lang w:eastAsia="ru-RU"/>
              </w:rPr>
            </w:pPr>
          </w:p>
          <w:p w:rsidR="00930740" w:rsidRPr="00930740" w:rsidRDefault="00930740" w:rsidP="00930740">
            <w:pPr>
              <w:spacing w:after="0" w:line="240" w:lineRule="auto"/>
              <w:ind w:firstLine="567"/>
              <w:jc w:val="both"/>
              <w:rPr>
                <w:rFonts w:ascii="Times New Roman" w:eastAsia="Times New Roman" w:hAnsi="Times New Roman" w:cs="Times New Roman"/>
                <w:sz w:val="24"/>
                <w:szCs w:val="24"/>
                <w:highlight w:val="yellow"/>
                <w:lang w:eastAsia="ru-RU"/>
              </w:rPr>
            </w:pPr>
          </w:p>
          <w:p w:rsidR="00930740" w:rsidRPr="00930740" w:rsidRDefault="00930740" w:rsidP="00930740">
            <w:pPr>
              <w:spacing w:after="0" w:line="240" w:lineRule="auto"/>
              <w:ind w:firstLine="567"/>
              <w:jc w:val="both"/>
              <w:rPr>
                <w:rFonts w:ascii="Times New Roman" w:eastAsia="Times New Roman" w:hAnsi="Times New Roman" w:cs="Times New Roman"/>
                <w:sz w:val="24"/>
                <w:szCs w:val="24"/>
                <w:highlight w:val="yellow"/>
                <w:lang w:eastAsia="ru-RU"/>
              </w:rPr>
            </w:pPr>
          </w:p>
          <w:p w:rsidR="00930740" w:rsidRPr="00930740" w:rsidRDefault="00930740" w:rsidP="00930740">
            <w:pPr>
              <w:spacing w:after="0" w:line="240" w:lineRule="auto"/>
              <w:rPr>
                <w:rFonts w:ascii="Times New Roman" w:eastAsia="Times New Roman" w:hAnsi="Times New Roman" w:cs="Times New Roman"/>
                <w:sz w:val="24"/>
                <w:szCs w:val="24"/>
                <w:highlight w:val="yellow"/>
                <w:lang w:eastAsia="ru-RU"/>
              </w:rPr>
            </w:pPr>
          </w:p>
        </w:tc>
      </w:tr>
      <w:tr w:rsidR="00930740" w:rsidRPr="00930740" w:rsidTr="00096B81">
        <w:trPr>
          <w:trHeight w:val="411"/>
        </w:trPr>
        <w:tc>
          <w:tcPr>
            <w:tcW w:w="2254" w:type="dxa"/>
            <w:vMerge/>
            <w:tcBorders>
              <w:top w:val="single" w:sz="4" w:space="0" w:color="auto"/>
              <w:left w:val="single" w:sz="4" w:space="0" w:color="auto"/>
              <w:bottom w:val="single" w:sz="4" w:space="0" w:color="auto"/>
              <w:right w:val="single" w:sz="4" w:space="0" w:color="auto"/>
            </w:tcBorders>
            <w:vAlign w:val="center"/>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p>
        </w:tc>
        <w:tc>
          <w:tcPr>
            <w:tcW w:w="945"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2</w:t>
            </w:r>
          </w:p>
        </w:tc>
        <w:tc>
          <w:tcPr>
            <w:tcW w:w="3288"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tabs>
                <w:tab w:val="left" w:pos="372"/>
              </w:tabs>
              <w:rPr>
                <w:rFonts w:ascii="Times New Roman" w:hAnsi="Times New Roman" w:cs="Times New Roman"/>
              </w:rPr>
            </w:pPr>
            <w:r w:rsidRPr="00930740">
              <w:rPr>
                <w:rFonts w:ascii="Times New Roman" w:hAnsi="Times New Roman" w:cs="Times New Roman"/>
                <w:sz w:val="24"/>
              </w:rPr>
              <w:t>Музыка Е.Д.Критская Г.П.Сергеева Т.С.Шмагина 12-е издание Москва «Прсвещение» 2020</w:t>
            </w: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930740" w:rsidRPr="00930740" w:rsidRDefault="00930740" w:rsidP="00930740">
            <w:pPr>
              <w:spacing w:after="0" w:line="240" w:lineRule="auto"/>
              <w:rPr>
                <w:rFonts w:ascii="Times New Roman" w:eastAsia="Times New Roman" w:hAnsi="Times New Roman" w:cs="Times New Roman"/>
                <w:sz w:val="24"/>
                <w:szCs w:val="24"/>
                <w:highlight w:val="yellow"/>
                <w:lang w:eastAsia="ru-RU"/>
              </w:rPr>
            </w:pPr>
          </w:p>
        </w:tc>
      </w:tr>
      <w:tr w:rsidR="00930740" w:rsidRPr="00930740" w:rsidTr="00096B81">
        <w:trPr>
          <w:trHeight w:val="411"/>
        </w:trPr>
        <w:tc>
          <w:tcPr>
            <w:tcW w:w="2254" w:type="dxa"/>
            <w:vMerge/>
            <w:tcBorders>
              <w:top w:val="single" w:sz="4" w:space="0" w:color="auto"/>
              <w:left w:val="single" w:sz="4" w:space="0" w:color="auto"/>
              <w:bottom w:val="single" w:sz="4" w:space="0" w:color="auto"/>
              <w:right w:val="single" w:sz="4" w:space="0" w:color="auto"/>
            </w:tcBorders>
            <w:vAlign w:val="center"/>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p>
        </w:tc>
        <w:tc>
          <w:tcPr>
            <w:tcW w:w="945"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3</w:t>
            </w:r>
          </w:p>
        </w:tc>
        <w:tc>
          <w:tcPr>
            <w:tcW w:w="3288"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hAnsi="Times New Roman" w:cs="Times New Roman"/>
              </w:rPr>
              <w:t>Музыка Критская Е.Д., Сергеева Г.П., Шмагина Т.С. Акционерное общество «Издательство Просвещение»</w:t>
            </w: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930740" w:rsidRPr="00930740" w:rsidRDefault="00930740" w:rsidP="00930740">
            <w:pPr>
              <w:spacing w:after="0" w:line="240" w:lineRule="auto"/>
              <w:rPr>
                <w:rFonts w:ascii="Times New Roman" w:eastAsia="Times New Roman" w:hAnsi="Times New Roman" w:cs="Times New Roman"/>
                <w:sz w:val="24"/>
                <w:szCs w:val="24"/>
                <w:highlight w:val="yellow"/>
                <w:lang w:eastAsia="ru-RU"/>
              </w:rPr>
            </w:pPr>
          </w:p>
        </w:tc>
      </w:tr>
      <w:tr w:rsidR="00930740" w:rsidRPr="00930740" w:rsidTr="00096B81">
        <w:trPr>
          <w:trHeight w:val="411"/>
        </w:trPr>
        <w:tc>
          <w:tcPr>
            <w:tcW w:w="2254" w:type="dxa"/>
            <w:vMerge/>
            <w:tcBorders>
              <w:top w:val="single" w:sz="4" w:space="0" w:color="auto"/>
              <w:left w:val="single" w:sz="4" w:space="0" w:color="auto"/>
              <w:bottom w:val="single" w:sz="4" w:space="0" w:color="auto"/>
              <w:right w:val="single" w:sz="4" w:space="0" w:color="auto"/>
            </w:tcBorders>
            <w:vAlign w:val="center"/>
            <w:hideMark/>
          </w:tcPr>
          <w:p w:rsidR="00930740" w:rsidRPr="00930740" w:rsidRDefault="00930740" w:rsidP="00930740">
            <w:pPr>
              <w:spacing w:after="0" w:line="240" w:lineRule="auto"/>
              <w:rPr>
                <w:rFonts w:ascii="Times New Roman" w:eastAsia="Times New Roman" w:hAnsi="Times New Roman" w:cs="Times New Roman"/>
                <w:sz w:val="24"/>
                <w:szCs w:val="24"/>
                <w:highlight w:val="yellow"/>
                <w:lang w:eastAsia="ru-RU"/>
              </w:rPr>
            </w:pPr>
          </w:p>
        </w:tc>
        <w:tc>
          <w:tcPr>
            <w:tcW w:w="945"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4</w:t>
            </w:r>
          </w:p>
        </w:tc>
        <w:tc>
          <w:tcPr>
            <w:tcW w:w="3288"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 xml:space="preserve">Музыка,  </w:t>
            </w:r>
            <w:r w:rsidRPr="00930740">
              <w:rPr>
                <w:rFonts w:ascii="Times New Roman" w:hAnsi="Times New Roman" w:cs="Times New Roman"/>
                <w:sz w:val="24"/>
              </w:rPr>
              <w:t xml:space="preserve"> Е.Д.Критская </w:t>
            </w:r>
            <w:r w:rsidRPr="00930740">
              <w:rPr>
                <w:rFonts w:ascii="Times New Roman" w:hAnsi="Times New Roman" w:cs="Times New Roman"/>
                <w:sz w:val="24"/>
              </w:rPr>
              <w:lastRenderedPageBreak/>
              <w:t xml:space="preserve">Г.П.Сергеева Т.С.Шмагина </w:t>
            </w:r>
            <w:r w:rsidRPr="00930740">
              <w:rPr>
                <w:rFonts w:ascii="Times New Roman" w:hAnsi="Times New Roman" w:cs="Times New Roman"/>
              </w:rPr>
              <w:t xml:space="preserve"> Акционерное общество «Издательство Просвещение»</w:t>
            </w: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930740" w:rsidRPr="00930740" w:rsidRDefault="00930740" w:rsidP="00930740">
            <w:pPr>
              <w:spacing w:after="0" w:line="240" w:lineRule="auto"/>
              <w:rPr>
                <w:rFonts w:ascii="Times New Roman" w:eastAsia="Times New Roman" w:hAnsi="Times New Roman" w:cs="Times New Roman"/>
                <w:sz w:val="24"/>
                <w:szCs w:val="24"/>
                <w:highlight w:val="yellow"/>
                <w:lang w:eastAsia="ru-RU"/>
              </w:rPr>
            </w:pPr>
          </w:p>
        </w:tc>
      </w:tr>
      <w:tr w:rsidR="00930740" w:rsidRPr="00930740" w:rsidTr="00096B81">
        <w:trPr>
          <w:trHeight w:val="280"/>
        </w:trPr>
        <w:tc>
          <w:tcPr>
            <w:tcW w:w="2254" w:type="dxa"/>
            <w:vMerge w:val="restart"/>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lastRenderedPageBreak/>
              <w:t>Изобразительное искусство</w:t>
            </w:r>
          </w:p>
        </w:tc>
        <w:tc>
          <w:tcPr>
            <w:tcW w:w="945"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1</w:t>
            </w:r>
          </w:p>
        </w:tc>
        <w:tc>
          <w:tcPr>
            <w:tcW w:w="3288"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Изобразительное искусство 1 класс, Неменская Л.А./ Под ред. Неменского Б.М. 2013г., ФГОС «рекомендовано» МО  и науки  РФ , «Просвещение»</w:t>
            </w:r>
          </w:p>
        </w:tc>
        <w:tc>
          <w:tcPr>
            <w:tcW w:w="3402" w:type="dxa"/>
            <w:vMerge w:val="restart"/>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highlight w:val="yellow"/>
                <w:lang w:eastAsia="ru-RU"/>
              </w:rPr>
            </w:pPr>
            <w:r w:rsidRPr="00930740">
              <w:rPr>
                <w:rFonts w:ascii="Times New Roman" w:eastAsia="Times New Roman" w:hAnsi="Times New Roman" w:cs="Times New Roman"/>
                <w:sz w:val="24"/>
                <w:szCs w:val="24"/>
                <w:lang w:eastAsia="ru-RU"/>
              </w:rPr>
              <w:t>Программы общеобразовательных учреждений для 1- -4 классов ФГОС  по изобразительному искусству,Неменский Б.М., 2012 г.</w:t>
            </w:r>
          </w:p>
        </w:tc>
      </w:tr>
      <w:tr w:rsidR="00930740" w:rsidRPr="00930740" w:rsidTr="00096B81">
        <w:trPr>
          <w:trHeight w:val="280"/>
        </w:trPr>
        <w:tc>
          <w:tcPr>
            <w:tcW w:w="2254" w:type="dxa"/>
            <w:vMerge/>
            <w:tcBorders>
              <w:top w:val="single" w:sz="4" w:space="0" w:color="auto"/>
              <w:left w:val="single" w:sz="4" w:space="0" w:color="auto"/>
              <w:bottom w:val="single" w:sz="4" w:space="0" w:color="auto"/>
              <w:right w:val="single" w:sz="4" w:space="0" w:color="auto"/>
            </w:tcBorders>
            <w:vAlign w:val="center"/>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p>
        </w:tc>
        <w:tc>
          <w:tcPr>
            <w:tcW w:w="945"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2</w:t>
            </w:r>
          </w:p>
        </w:tc>
        <w:tc>
          <w:tcPr>
            <w:tcW w:w="3288"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Изобразительное искусство 2, Коротеева Е.И. /Под ред. Неменского Б.М.. 2013г., ФГОС «рекомендовано» МО  и науки  РФ, «Просвещение»</w:t>
            </w: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930740" w:rsidRPr="00930740" w:rsidRDefault="00930740" w:rsidP="00930740">
            <w:pPr>
              <w:spacing w:after="0" w:line="240" w:lineRule="auto"/>
              <w:rPr>
                <w:rFonts w:ascii="Times New Roman" w:eastAsia="Times New Roman" w:hAnsi="Times New Roman" w:cs="Times New Roman"/>
                <w:sz w:val="24"/>
                <w:szCs w:val="24"/>
                <w:highlight w:val="yellow"/>
                <w:lang w:eastAsia="ru-RU"/>
              </w:rPr>
            </w:pPr>
          </w:p>
        </w:tc>
      </w:tr>
      <w:tr w:rsidR="00930740" w:rsidRPr="00930740" w:rsidTr="00096B81">
        <w:trPr>
          <w:trHeight w:val="280"/>
        </w:trPr>
        <w:tc>
          <w:tcPr>
            <w:tcW w:w="2254" w:type="dxa"/>
            <w:vMerge/>
            <w:tcBorders>
              <w:top w:val="single" w:sz="4" w:space="0" w:color="auto"/>
              <w:left w:val="single" w:sz="4" w:space="0" w:color="auto"/>
              <w:bottom w:val="single" w:sz="4" w:space="0" w:color="auto"/>
              <w:right w:val="single" w:sz="4" w:space="0" w:color="auto"/>
            </w:tcBorders>
            <w:vAlign w:val="center"/>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p>
        </w:tc>
        <w:tc>
          <w:tcPr>
            <w:tcW w:w="945"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3</w:t>
            </w:r>
          </w:p>
        </w:tc>
        <w:tc>
          <w:tcPr>
            <w:tcW w:w="3288"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Изобразительное искусство 3 класс, Горяева Н.А., Неменская Л.А., Питерских А. С и др./ Под ред. Неменского Б.М.</w:t>
            </w:r>
          </w:p>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2013г., ФГОС «рекомендовано» МО  и науки  РФ, «Просвещение»</w:t>
            </w: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930740" w:rsidRPr="00930740" w:rsidRDefault="00930740" w:rsidP="00930740">
            <w:pPr>
              <w:spacing w:after="0" w:line="240" w:lineRule="auto"/>
              <w:rPr>
                <w:rFonts w:ascii="Times New Roman" w:eastAsia="Times New Roman" w:hAnsi="Times New Roman" w:cs="Times New Roman"/>
                <w:sz w:val="24"/>
                <w:szCs w:val="24"/>
                <w:highlight w:val="yellow"/>
                <w:lang w:eastAsia="ru-RU"/>
              </w:rPr>
            </w:pPr>
          </w:p>
        </w:tc>
      </w:tr>
      <w:tr w:rsidR="00930740" w:rsidRPr="00930740" w:rsidTr="00096B81">
        <w:trPr>
          <w:trHeight w:val="280"/>
        </w:trPr>
        <w:tc>
          <w:tcPr>
            <w:tcW w:w="2254" w:type="dxa"/>
            <w:vMerge/>
            <w:tcBorders>
              <w:top w:val="single" w:sz="4" w:space="0" w:color="auto"/>
              <w:left w:val="single" w:sz="4" w:space="0" w:color="auto"/>
              <w:bottom w:val="single" w:sz="4" w:space="0" w:color="auto"/>
              <w:right w:val="single" w:sz="4" w:space="0" w:color="auto"/>
            </w:tcBorders>
            <w:vAlign w:val="center"/>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p>
        </w:tc>
        <w:tc>
          <w:tcPr>
            <w:tcW w:w="945"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4</w:t>
            </w:r>
          </w:p>
        </w:tc>
        <w:tc>
          <w:tcPr>
            <w:tcW w:w="3288"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Изобразительное искусство 4 класс, Неменская Л.А. /Под ред. Неменского Б.М., 2013г., ФГОС «рекомендовано» МО  и науки  РФ, «Просвещение»</w:t>
            </w: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930740" w:rsidRPr="00930740" w:rsidRDefault="00930740" w:rsidP="00930740">
            <w:pPr>
              <w:spacing w:after="0" w:line="240" w:lineRule="auto"/>
              <w:rPr>
                <w:rFonts w:ascii="Times New Roman" w:eastAsia="Times New Roman" w:hAnsi="Times New Roman" w:cs="Times New Roman"/>
                <w:sz w:val="24"/>
                <w:szCs w:val="24"/>
                <w:highlight w:val="yellow"/>
                <w:lang w:eastAsia="ru-RU"/>
              </w:rPr>
            </w:pPr>
          </w:p>
        </w:tc>
      </w:tr>
      <w:tr w:rsidR="00930740" w:rsidRPr="00930740" w:rsidTr="00096B81">
        <w:trPr>
          <w:trHeight w:val="286"/>
        </w:trPr>
        <w:tc>
          <w:tcPr>
            <w:tcW w:w="2254"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Технология</w:t>
            </w:r>
          </w:p>
        </w:tc>
        <w:tc>
          <w:tcPr>
            <w:tcW w:w="945"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1</w:t>
            </w:r>
          </w:p>
        </w:tc>
        <w:tc>
          <w:tcPr>
            <w:tcW w:w="3288" w:type="dxa"/>
            <w:tcBorders>
              <w:top w:val="single" w:sz="4" w:space="0" w:color="auto"/>
              <w:left w:val="single" w:sz="4" w:space="0" w:color="auto"/>
              <w:bottom w:val="single" w:sz="4" w:space="0" w:color="auto"/>
              <w:right w:val="single" w:sz="4" w:space="0" w:color="auto"/>
            </w:tcBorders>
            <w:shd w:val="clear" w:color="auto" w:fill="auto"/>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Технология, Богданова Н.Ф., Роговцева Н.И., Просвещение 2019</w:t>
            </w:r>
          </w:p>
        </w:tc>
        <w:tc>
          <w:tcPr>
            <w:tcW w:w="3402" w:type="dxa"/>
            <w:vMerge w:val="restart"/>
            <w:tcBorders>
              <w:top w:val="single" w:sz="4" w:space="0" w:color="auto"/>
              <w:left w:val="single" w:sz="4" w:space="0" w:color="auto"/>
              <w:bottom w:val="single" w:sz="4" w:space="0" w:color="auto"/>
              <w:right w:val="single" w:sz="4" w:space="0" w:color="auto"/>
            </w:tcBorders>
          </w:tcPr>
          <w:p w:rsidR="00930740" w:rsidRPr="00930740" w:rsidRDefault="00930740" w:rsidP="00930740">
            <w:pPr>
              <w:spacing w:after="0" w:line="240" w:lineRule="auto"/>
              <w:jc w:val="both"/>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 xml:space="preserve">Примерные программы начального общего образования. В 2 ч. Ч. 1. –М.: Просвещение, 2010 г. Технология / Н.И.Роговцева, С.В.Анащенкова. – М.: Просвещение, 2015.; </w:t>
            </w:r>
          </w:p>
          <w:p w:rsidR="00930740" w:rsidRPr="00930740" w:rsidRDefault="00930740" w:rsidP="00930740">
            <w:pPr>
              <w:spacing w:after="0" w:line="240" w:lineRule="auto"/>
              <w:rPr>
                <w:rFonts w:ascii="Times New Roman" w:eastAsia="Times New Roman" w:hAnsi="Times New Roman" w:cs="Times New Roman"/>
                <w:sz w:val="24"/>
                <w:szCs w:val="24"/>
                <w:highlight w:val="yellow"/>
                <w:lang w:eastAsia="ru-RU"/>
              </w:rPr>
            </w:pPr>
          </w:p>
          <w:p w:rsidR="00930740" w:rsidRPr="00930740" w:rsidRDefault="00930740" w:rsidP="00930740">
            <w:pPr>
              <w:spacing w:after="0" w:line="240" w:lineRule="auto"/>
              <w:rPr>
                <w:rFonts w:ascii="Times New Roman" w:eastAsia="Times New Roman" w:hAnsi="Times New Roman" w:cs="Times New Roman"/>
                <w:sz w:val="24"/>
                <w:szCs w:val="24"/>
                <w:highlight w:val="yellow"/>
                <w:lang w:eastAsia="ru-RU"/>
              </w:rPr>
            </w:pPr>
          </w:p>
          <w:p w:rsidR="00930740" w:rsidRPr="00930740" w:rsidRDefault="00930740" w:rsidP="00930740">
            <w:pPr>
              <w:spacing w:after="0" w:line="240" w:lineRule="auto"/>
              <w:rPr>
                <w:rFonts w:ascii="Times New Roman" w:eastAsia="Times New Roman" w:hAnsi="Times New Roman" w:cs="Times New Roman"/>
                <w:sz w:val="24"/>
                <w:szCs w:val="24"/>
                <w:highlight w:val="yellow"/>
                <w:lang w:eastAsia="ru-RU"/>
              </w:rPr>
            </w:pPr>
          </w:p>
        </w:tc>
      </w:tr>
      <w:tr w:rsidR="00930740" w:rsidRPr="00930740" w:rsidTr="00096B81">
        <w:trPr>
          <w:trHeight w:val="286"/>
        </w:trPr>
        <w:tc>
          <w:tcPr>
            <w:tcW w:w="2254"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Технология</w:t>
            </w:r>
          </w:p>
        </w:tc>
        <w:tc>
          <w:tcPr>
            <w:tcW w:w="945"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2</w:t>
            </w:r>
          </w:p>
        </w:tc>
        <w:tc>
          <w:tcPr>
            <w:tcW w:w="3288"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tabs>
                <w:tab w:val="left" w:pos="372"/>
              </w:tabs>
              <w:rPr>
                <w:rFonts w:ascii="Times New Roman" w:hAnsi="Times New Roman" w:cs="Times New Roman"/>
              </w:rPr>
            </w:pPr>
            <w:r w:rsidRPr="00930740">
              <w:rPr>
                <w:rFonts w:ascii="Times New Roman" w:hAnsi="Times New Roman" w:cs="Times New Roman"/>
                <w:sz w:val="24"/>
              </w:rPr>
              <w:t>Технология  Е.А.Лутцева Т.П. Зуева  9-е издание Москва «Прсвещение» 2020</w:t>
            </w: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930740" w:rsidRPr="00930740" w:rsidRDefault="00930740" w:rsidP="00930740">
            <w:pPr>
              <w:spacing w:after="0" w:line="240" w:lineRule="auto"/>
              <w:rPr>
                <w:rFonts w:ascii="Times New Roman" w:eastAsia="Times New Roman" w:hAnsi="Times New Roman" w:cs="Times New Roman"/>
                <w:sz w:val="24"/>
                <w:szCs w:val="24"/>
                <w:highlight w:val="yellow"/>
                <w:lang w:eastAsia="ru-RU"/>
              </w:rPr>
            </w:pPr>
          </w:p>
        </w:tc>
      </w:tr>
      <w:tr w:rsidR="00930740" w:rsidRPr="00930740" w:rsidTr="00096B81">
        <w:trPr>
          <w:trHeight w:val="286"/>
        </w:trPr>
        <w:tc>
          <w:tcPr>
            <w:tcW w:w="2254"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Технология</w:t>
            </w:r>
          </w:p>
        </w:tc>
        <w:tc>
          <w:tcPr>
            <w:tcW w:w="945"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3</w:t>
            </w:r>
          </w:p>
        </w:tc>
        <w:tc>
          <w:tcPr>
            <w:tcW w:w="3288"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hAnsi="Times New Roman" w:cs="Times New Roman"/>
              </w:rPr>
              <w:t>Технология Лутцева Е.А., Зуева Т.П. Акционерное общество «Издательство Просвещение»</w:t>
            </w: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930740" w:rsidRPr="00930740" w:rsidRDefault="00930740" w:rsidP="00930740">
            <w:pPr>
              <w:spacing w:after="0" w:line="240" w:lineRule="auto"/>
              <w:rPr>
                <w:rFonts w:ascii="Times New Roman" w:eastAsia="Times New Roman" w:hAnsi="Times New Roman" w:cs="Times New Roman"/>
                <w:sz w:val="24"/>
                <w:szCs w:val="24"/>
                <w:highlight w:val="yellow"/>
                <w:lang w:eastAsia="ru-RU"/>
              </w:rPr>
            </w:pPr>
          </w:p>
        </w:tc>
      </w:tr>
      <w:tr w:rsidR="00930740" w:rsidRPr="00930740" w:rsidTr="00096B81">
        <w:trPr>
          <w:trHeight w:val="286"/>
        </w:trPr>
        <w:tc>
          <w:tcPr>
            <w:tcW w:w="2254"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Технология</w:t>
            </w:r>
          </w:p>
        </w:tc>
        <w:tc>
          <w:tcPr>
            <w:tcW w:w="945"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4</w:t>
            </w:r>
          </w:p>
        </w:tc>
        <w:tc>
          <w:tcPr>
            <w:tcW w:w="3288"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 xml:space="preserve">Технология,  </w:t>
            </w:r>
            <w:r w:rsidRPr="00930740">
              <w:rPr>
                <w:rFonts w:ascii="Times New Roman" w:hAnsi="Times New Roman" w:cs="Times New Roman"/>
                <w:sz w:val="24"/>
              </w:rPr>
              <w:t xml:space="preserve"> Е.А.Лутцева Т.П. Зуева </w:t>
            </w:r>
            <w:r w:rsidRPr="00930740">
              <w:rPr>
                <w:rFonts w:ascii="Times New Roman" w:hAnsi="Times New Roman" w:cs="Times New Roman"/>
              </w:rPr>
              <w:t xml:space="preserve"> Акционерное общество «Издательство Просвещение»</w:t>
            </w: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930740" w:rsidRPr="00930740" w:rsidRDefault="00930740" w:rsidP="00930740">
            <w:pPr>
              <w:spacing w:after="0" w:line="240" w:lineRule="auto"/>
              <w:rPr>
                <w:rFonts w:ascii="Times New Roman" w:eastAsia="Times New Roman" w:hAnsi="Times New Roman" w:cs="Times New Roman"/>
                <w:sz w:val="24"/>
                <w:szCs w:val="24"/>
                <w:highlight w:val="yellow"/>
                <w:lang w:eastAsia="ru-RU"/>
              </w:rPr>
            </w:pPr>
          </w:p>
        </w:tc>
      </w:tr>
      <w:tr w:rsidR="00930740" w:rsidRPr="00930740" w:rsidTr="00096B81">
        <w:trPr>
          <w:trHeight w:val="457"/>
        </w:trPr>
        <w:tc>
          <w:tcPr>
            <w:tcW w:w="2254" w:type="dxa"/>
            <w:vMerge w:val="restart"/>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Физическая культура</w:t>
            </w:r>
          </w:p>
        </w:tc>
        <w:tc>
          <w:tcPr>
            <w:tcW w:w="945"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1</w:t>
            </w:r>
          </w:p>
        </w:tc>
        <w:tc>
          <w:tcPr>
            <w:tcW w:w="3288"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pacing w:val="-1"/>
                <w:sz w:val="24"/>
                <w:szCs w:val="24"/>
                <w:lang w:eastAsia="ru-RU"/>
              </w:rPr>
              <w:t>Физическая культура, Лях В.И., Просвещение 2019</w:t>
            </w:r>
          </w:p>
        </w:tc>
        <w:tc>
          <w:tcPr>
            <w:tcW w:w="3402" w:type="dxa"/>
            <w:vMerge w:val="restart"/>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Программа общеобразовательных учреждений по физической культуре (начальные классы),</w:t>
            </w:r>
          </w:p>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Матвеев А.П.,  2013 г.</w:t>
            </w:r>
          </w:p>
        </w:tc>
      </w:tr>
      <w:tr w:rsidR="00930740" w:rsidRPr="00930740" w:rsidTr="00096B81">
        <w:trPr>
          <w:trHeight w:val="457"/>
        </w:trPr>
        <w:tc>
          <w:tcPr>
            <w:tcW w:w="2254" w:type="dxa"/>
            <w:vMerge/>
            <w:tcBorders>
              <w:top w:val="single" w:sz="4" w:space="0" w:color="auto"/>
              <w:left w:val="single" w:sz="4" w:space="0" w:color="auto"/>
              <w:bottom w:val="single" w:sz="4" w:space="0" w:color="auto"/>
              <w:right w:val="single" w:sz="4" w:space="0" w:color="auto"/>
            </w:tcBorders>
            <w:vAlign w:val="center"/>
            <w:hideMark/>
          </w:tcPr>
          <w:p w:rsidR="00930740" w:rsidRPr="00930740" w:rsidRDefault="00930740" w:rsidP="00930740">
            <w:pPr>
              <w:spacing w:after="0" w:line="240" w:lineRule="auto"/>
              <w:rPr>
                <w:rFonts w:ascii="Times New Roman" w:eastAsia="Times New Roman" w:hAnsi="Times New Roman" w:cs="Times New Roman"/>
                <w:sz w:val="24"/>
                <w:szCs w:val="24"/>
                <w:highlight w:val="yellow"/>
                <w:lang w:eastAsia="ru-RU"/>
              </w:rPr>
            </w:pPr>
          </w:p>
        </w:tc>
        <w:tc>
          <w:tcPr>
            <w:tcW w:w="945"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2</w:t>
            </w:r>
          </w:p>
        </w:tc>
        <w:tc>
          <w:tcPr>
            <w:tcW w:w="3288"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pacing w:val="-1"/>
                <w:sz w:val="24"/>
                <w:szCs w:val="24"/>
                <w:lang w:eastAsia="ru-RU"/>
              </w:rPr>
              <w:t xml:space="preserve">Физическая культура, Матвеев, А.П., 2013 г., «рекомендовано» </w:t>
            </w:r>
            <w:r w:rsidRPr="00930740">
              <w:rPr>
                <w:rFonts w:ascii="Times New Roman" w:eastAsia="Times New Roman" w:hAnsi="Times New Roman" w:cs="Times New Roman"/>
                <w:sz w:val="24"/>
                <w:szCs w:val="24"/>
                <w:lang w:eastAsia="ru-RU"/>
              </w:rPr>
              <w:t>М.О. и науки Р.Ф., «Просвещение»</w:t>
            </w: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930740" w:rsidRPr="00930740" w:rsidRDefault="00930740" w:rsidP="00930740">
            <w:pPr>
              <w:spacing w:after="0" w:line="240" w:lineRule="auto"/>
              <w:rPr>
                <w:rFonts w:ascii="Times New Roman" w:eastAsia="Times New Roman" w:hAnsi="Times New Roman" w:cs="Times New Roman"/>
                <w:sz w:val="24"/>
                <w:szCs w:val="24"/>
                <w:highlight w:val="yellow"/>
                <w:lang w:eastAsia="ru-RU"/>
              </w:rPr>
            </w:pPr>
          </w:p>
        </w:tc>
      </w:tr>
      <w:tr w:rsidR="00930740" w:rsidRPr="00930740" w:rsidTr="00096B81">
        <w:trPr>
          <w:trHeight w:val="457"/>
        </w:trPr>
        <w:tc>
          <w:tcPr>
            <w:tcW w:w="2254" w:type="dxa"/>
            <w:vMerge/>
            <w:tcBorders>
              <w:top w:val="single" w:sz="4" w:space="0" w:color="auto"/>
              <w:left w:val="single" w:sz="4" w:space="0" w:color="auto"/>
              <w:bottom w:val="single" w:sz="4" w:space="0" w:color="auto"/>
              <w:right w:val="single" w:sz="4" w:space="0" w:color="auto"/>
            </w:tcBorders>
            <w:vAlign w:val="center"/>
            <w:hideMark/>
          </w:tcPr>
          <w:p w:rsidR="00930740" w:rsidRPr="00930740" w:rsidRDefault="00930740" w:rsidP="00930740">
            <w:pPr>
              <w:spacing w:after="0" w:line="240" w:lineRule="auto"/>
              <w:rPr>
                <w:rFonts w:ascii="Times New Roman" w:eastAsia="Times New Roman" w:hAnsi="Times New Roman" w:cs="Times New Roman"/>
                <w:sz w:val="24"/>
                <w:szCs w:val="24"/>
                <w:highlight w:val="yellow"/>
                <w:lang w:eastAsia="ru-RU"/>
              </w:rPr>
            </w:pPr>
          </w:p>
        </w:tc>
        <w:tc>
          <w:tcPr>
            <w:tcW w:w="945" w:type="dxa"/>
            <w:tcBorders>
              <w:top w:val="single" w:sz="4" w:space="0" w:color="auto"/>
              <w:left w:val="single" w:sz="4" w:space="0" w:color="auto"/>
              <w:bottom w:val="single" w:sz="4" w:space="0" w:color="auto"/>
              <w:right w:val="single" w:sz="4" w:space="0" w:color="auto"/>
            </w:tcBorders>
            <w:hideMark/>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z w:val="24"/>
                <w:szCs w:val="24"/>
                <w:lang w:eastAsia="ru-RU"/>
              </w:rPr>
              <w:t>3-4</w:t>
            </w:r>
          </w:p>
        </w:tc>
        <w:tc>
          <w:tcPr>
            <w:tcW w:w="3288" w:type="dxa"/>
            <w:tcBorders>
              <w:top w:val="single" w:sz="4" w:space="0" w:color="auto"/>
              <w:left w:val="single" w:sz="4" w:space="0" w:color="auto"/>
              <w:bottom w:val="single" w:sz="4" w:space="0" w:color="auto"/>
              <w:right w:val="single" w:sz="4" w:space="0" w:color="auto"/>
            </w:tcBorders>
          </w:tcPr>
          <w:p w:rsidR="00930740" w:rsidRPr="00930740" w:rsidRDefault="00930740" w:rsidP="00930740">
            <w:pPr>
              <w:spacing w:after="0" w:line="240" w:lineRule="auto"/>
              <w:rPr>
                <w:rFonts w:ascii="Times New Roman" w:eastAsia="Times New Roman" w:hAnsi="Times New Roman" w:cs="Times New Roman"/>
                <w:sz w:val="24"/>
                <w:szCs w:val="24"/>
                <w:lang w:eastAsia="ru-RU"/>
              </w:rPr>
            </w:pPr>
            <w:r w:rsidRPr="00930740">
              <w:rPr>
                <w:rFonts w:ascii="Times New Roman" w:eastAsia="Times New Roman" w:hAnsi="Times New Roman" w:cs="Times New Roman"/>
                <w:spacing w:val="-1"/>
                <w:sz w:val="24"/>
                <w:szCs w:val="24"/>
                <w:lang w:eastAsia="ru-RU"/>
              </w:rPr>
              <w:t xml:space="preserve">Физическая культура, Матвеев А..П., 2013 г., «рекомендовано» </w:t>
            </w:r>
            <w:r w:rsidRPr="00930740">
              <w:rPr>
                <w:rFonts w:ascii="Times New Roman" w:eastAsia="Times New Roman" w:hAnsi="Times New Roman" w:cs="Times New Roman"/>
                <w:sz w:val="24"/>
                <w:szCs w:val="24"/>
                <w:lang w:eastAsia="ru-RU"/>
              </w:rPr>
              <w:t>МО  и науки  РФ, «Просвещение»</w:t>
            </w:r>
          </w:p>
          <w:p w:rsidR="00930740" w:rsidRPr="00930740" w:rsidRDefault="00930740" w:rsidP="00930740">
            <w:pPr>
              <w:spacing w:after="0" w:line="240" w:lineRule="auto"/>
              <w:rPr>
                <w:rFonts w:ascii="Times New Roman" w:eastAsia="Times New Roman" w:hAnsi="Times New Roman" w:cs="Times New Roman"/>
                <w:sz w:val="24"/>
                <w:szCs w:val="24"/>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930740" w:rsidRPr="00930740" w:rsidRDefault="00930740" w:rsidP="00930740">
            <w:pPr>
              <w:spacing w:after="0" w:line="240" w:lineRule="auto"/>
              <w:rPr>
                <w:rFonts w:ascii="Times New Roman" w:eastAsia="Times New Roman" w:hAnsi="Times New Roman" w:cs="Times New Roman"/>
                <w:sz w:val="24"/>
                <w:szCs w:val="24"/>
                <w:highlight w:val="yellow"/>
                <w:lang w:eastAsia="ru-RU"/>
              </w:rPr>
            </w:pPr>
          </w:p>
        </w:tc>
      </w:tr>
    </w:tbl>
    <w:p w:rsidR="00930740" w:rsidRPr="00E27065" w:rsidRDefault="00930740" w:rsidP="00E27065">
      <w:pPr>
        <w:spacing w:after="0" w:line="240" w:lineRule="auto"/>
        <w:rPr>
          <w:rFonts w:ascii="Times New Roman" w:eastAsia="Times New Roman" w:hAnsi="Times New Roman" w:cs="Times New Roman"/>
          <w:b/>
          <w:sz w:val="24"/>
          <w:szCs w:val="24"/>
          <w:lang w:eastAsia="ru-RU"/>
        </w:rPr>
        <w:sectPr w:rsidR="00930740" w:rsidRPr="00E27065" w:rsidSect="000279AA">
          <w:pgSz w:w="11906" w:h="16838"/>
          <w:pgMar w:top="1134" w:right="851" w:bottom="1134" w:left="1701" w:header="709" w:footer="709" w:gutter="0"/>
          <w:cols w:space="708"/>
          <w:docGrid w:linePitch="360"/>
        </w:sectPr>
      </w:pPr>
    </w:p>
    <w:p w:rsidR="007D7D97" w:rsidRPr="00E27065" w:rsidRDefault="007D7D97" w:rsidP="00186EB2">
      <w:pPr>
        <w:spacing w:after="0" w:line="240" w:lineRule="auto"/>
        <w:rPr>
          <w:rFonts w:ascii="Times New Roman" w:eastAsia="Times New Roman" w:hAnsi="Times New Roman" w:cs="Times New Roman"/>
          <w:b/>
          <w:sz w:val="24"/>
          <w:szCs w:val="24"/>
          <w:lang w:eastAsia="ru-RU"/>
        </w:rPr>
      </w:pPr>
    </w:p>
    <w:sectPr w:rsidR="007D7D97" w:rsidRPr="00E2706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0139" w:rsidRDefault="00200139">
      <w:pPr>
        <w:spacing w:after="0" w:line="240" w:lineRule="auto"/>
      </w:pPr>
      <w:r>
        <w:separator/>
      </w:r>
    </w:p>
  </w:endnote>
  <w:endnote w:type="continuationSeparator" w:id="0">
    <w:p w:rsidR="00200139" w:rsidRDefault="002001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MS Gothic"/>
    <w:charset w:val="80"/>
    <w:family w:val="auto"/>
    <w:pitch w:val="default"/>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altName w:val="Cambria"/>
    <w:panose1 w:val="02020603050405020304"/>
    <w:charset w:val="CC"/>
    <w:family w:val="roman"/>
    <w:pitch w:val="variable"/>
    <w:sig w:usb0="E0002EFF" w:usb1="C000785B" w:usb2="00000009" w:usb3="00000000" w:csb0="000001FF" w:csb1="00000000"/>
  </w:font>
  <w:font w:name="PragmaticaC">
    <w:altName w:val="Gabriola"/>
    <w:charset w:val="CC"/>
    <w:family w:val="auto"/>
    <w:pitch w:val="default"/>
    <w:sig w:usb0="00000201" w:usb1="00000000" w:usb2="00000000" w:usb3="00000000" w:csb0="00000004"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ヒラギノ角ゴ Pro W3">
    <w:altName w:val="MS Mincho"/>
    <w:charset w:val="80"/>
    <w:family w:val="auto"/>
    <w:pitch w:val="variable"/>
    <w:sig w:usb0="00000001" w:usb1="08070000" w:usb2="07040011" w:usb3="00000000" w:csb0="00020000" w:csb1="00000000"/>
  </w:font>
  <w:font w:name="Century Schoolbook">
    <w:panose1 w:val="020406040505050203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NewtonC">
    <w:altName w:val="Times New Roman"/>
    <w:charset w:val="CC"/>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6197001"/>
      <w:docPartObj>
        <w:docPartGallery w:val="Page Numbers (Bottom of Page)"/>
        <w:docPartUnique/>
      </w:docPartObj>
    </w:sdtPr>
    <w:sdtEndPr/>
    <w:sdtContent>
      <w:p w:rsidR="00200139" w:rsidRDefault="00200139">
        <w:pPr>
          <w:pStyle w:val="ad"/>
          <w:jc w:val="right"/>
        </w:pPr>
        <w:r>
          <w:fldChar w:fldCharType="begin"/>
        </w:r>
        <w:r>
          <w:instrText>PAGE   \* MERGEFORMAT</w:instrText>
        </w:r>
        <w:r>
          <w:fldChar w:fldCharType="separate"/>
        </w:r>
        <w:r w:rsidR="00F00E81">
          <w:rPr>
            <w:noProof/>
          </w:rPr>
          <w:t>1</w:t>
        </w:r>
        <w:r>
          <w:fldChar w:fldCharType="end"/>
        </w:r>
      </w:p>
    </w:sdtContent>
  </w:sdt>
  <w:p w:rsidR="00200139" w:rsidRDefault="00200139">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0139" w:rsidRDefault="00200139">
      <w:pPr>
        <w:spacing w:after="0" w:line="240" w:lineRule="auto"/>
      </w:pPr>
      <w:r>
        <w:separator/>
      </w:r>
    </w:p>
  </w:footnote>
  <w:footnote w:type="continuationSeparator" w:id="0">
    <w:p w:rsidR="00200139" w:rsidRDefault="002001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139" w:rsidRDefault="00200139" w:rsidP="00BD058B">
    <w:pPr>
      <w:pStyle w:val="ab"/>
      <w:tabs>
        <w:tab w:val="left" w:pos="7281"/>
      </w:tabs>
      <w:jc w:val="left"/>
    </w:pPr>
    <w:r>
      <w:tab/>
    </w: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09AD1A8"/>
    <w:lvl w:ilvl="0">
      <w:numFmt w:val="bullet"/>
      <w:lvlText w:val="*"/>
      <w:lvlJc w:val="left"/>
    </w:lvl>
  </w:abstractNum>
  <w:abstractNum w:abstractNumId="1" w15:restartNumberingAfterBreak="0">
    <w:nsid w:val="00000006"/>
    <w:multiLevelType w:val="multilevel"/>
    <w:tmpl w:val="00000006"/>
    <w:name w:val="WW8Num3"/>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 w15:restartNumberingAfterBreak="0">
    <w:nsid w:val="05FD75B9"/>
    <w:multiLevelType w:val="multilevel"/>
    <w:tmpl w:val="19C4F0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ABD4786"/>
    <w:multiLevelType w:val="hybridMultilevel"/>
    <w:tmpl w:val="56660B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C655222"/>
    <w:multiLevelType w:val="hybridMultilevel"/>
    <w:tmpl w:val="3CB0AFFA"/>
    <w:lvl w:ilvl="0" w:tplc="6AB63008">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1303C71"/>
    <w:multiLevelType w:val="multilevel"/>
    <w:tmpl w:val="EAB0E4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F653CEE"/>
    <w:multiLevelType w:val="hybridMultilevel"/>
    <w:tmpl w:val="540E016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7D86D1F"/>
    <w:multiLevelType w:val="hybridMultilevel"/>
    <w:tmpl w:val="04A0D5EC"/>
    <w:lvl w:ilvl="0" w:tplc="6AB63008">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82E282E"/>
    <w:multiLevelType w:val="singleLevel"/>
    <w:tmpl w:val="2A626E68"/>
    <w:lvl w:ilvl="0">
      <w:start w:val="1"/>
      <w:numFmt w:val="decimal"/>
      <w:lvlText w:val="%1)"/>
      <w:legacy w:legacy="1" w:legacySpace="0" w:legacyIndent="710"/>
      <w:lvlJc w:val="left"/>
      <w:rPr>
        <w:rFonts w:ascii="Times New Roman" w:hAnsi="Times New Roman" w:cs="Times New Roman" w:hint="default"/>
      </w:rPr>
    </w:lvl>
  </w:abstractNum>
  <w:abstractNum w:abstractNumId="9" w15:restartNumberingAfterBreak="0">
    <w:nsid w:val="724A6005"/>
    <w:multiLevelType w:val="multilevel"/>
    <w:tmpl w:val="D390D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8"/>
  </w:num>
  <w:num w:numId="3">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49"/>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8">
    <w:abstractNumId w:val="0"/>
    <w:lvlOverride w:ilvl="0">
      <w:lvl w:ilvl="0">
        <w:numFmt w:val="bullet"/>
        <w:lvlText w:val="-"/>
        <w:legacy w:legacy="1" w:legacySpace="0" w:legacyIndent="173"/>
        <w:lvlJc w:val="left"/>
        <w:pPr>
          <w:ind w:left="0" w:firstLine="0"/>
        </w:pPr>
        <w:rPr>
          <w:rFonts w:ascii="Times New Roman" w:hAnsi="Times New Roman" w:cs="Times New Roman" w:hint="default"/>
        </w:rPr>
      </w:lvl>
    </w:lvlOverride>
  </w:num>
  <w:num w:numId="9">
    <w:abstractNumId w:val="0"/>
    <w:lvlOverride w:ilvl="0">
      <w:lvl w:ilvl="0">
        <w:numFmt w:val="bullet"/>
        <w:lvlText w:val="-"/>
        <w:legacy w:legacy="1" w:legacySpace="0" w:legacyIndent="288"/>
        <w:lvlJc w:val="left"/>
        <w:pPr>
          <w:ind w:left="0" w:firstLine="0"/>
        </w:pPr>
        <w:rPr>
          <w:rFonts w:ascii="Times New Roman" w:hAnsi="Times New Roman" w:cs="Times New Roman" w:hint="default"/>
        </w:rPr>
      </w:lvl>
    </w:lvlOverride>
  </w:num>
  <w:num w:numId="10">
    <w:abstractNumId w:val="0"/>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11">
    <w:abstractNumId w:val="0"/>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12">
    <w:abstractNumId w:val="5"/>
  </w:num>
  <w:num w:numId="13">
    <w:abstractNumId w:val="0"/>
    <w:lvlOverride w:ilvl="0">
      <w:lvl w:ilvl="0">
        <w:numFmt w:val="bullet"/>
        <w:lvlText w:val="•"/>
        <w:lvlJc w:val="left"/>
        <w:pPr>
          <w:ind w:left="720" w:hanging="360"/>
        </w:pPr>
        <w:rPr>
          <w:rFonts w:ascii="Times New Roman" w:hAnsi="Times New Roman" w:cs="Times New Roman" w:hint="default"/>
        </w:rPr>
      </w:lvl>
    </w:lvlOverride>
  </w:num>
  <w:num w:numId="14">
    <w:abstractNumId w:val="0"/>
    <w:lvlOverride w:ilvl="0">
      <w:lvl w:ilvl="0">
        <w:numFmt w:val="bullet"/>
        <w:lvlText w:val="•"/>
        <w:lvlJc w:val="left"/>
        <w:pPr>
          <w:ind w:left="720" w:hanging="360"/>
        </w:pPr>
        <w:rPr>
          <w:rFonts w:ascii="Times New Roman" w:hAnsi="Times New Roman" w:cs="Times New Roman" w:hint="default"/>
        </w:rPr>
      </w:lvl>
    </w:lvlOverride>
  </w:num>
  <w:num w:numId="15">
    <w:abstractNumId w:val="7"/>
  </w:num>
  <w:num w:numId="16">
    <w:abstractNumId w:val="2"/>
  </w:num>
  <w:num w:numId="17">
    <w:abstractNumId w:val="0"/>
    <w:lvlOverride w:ilvl="0">
      <w:lvl w:ilvl="0">
        <w:numFmt w:val="bullet"/>
        <w:lvlText w:val="•"/>
        <w:legacy w:legacy="1" w:legacySpace="0" w:legacyIndent="360"/>
        <w:lvlJc w:val="left"/>
        <w:pPr>
          <w:ind w:left="142" w:firstLine="0"/>
        </w:pPr>
        <w:rPr>
          <w:rFonts w:ascii="Times New Roman" w:hAnsi="Times New Roman" w:cs="Times New Roman" w:hint="default"/>
        </w:rPr>
      </w:lvl>
    </w:lvlOverride>
  </w:num>
  <w:num w:numId="18">
    <w:abstractNumId w:val="0"/>
    <w:lvlOverride w:ilvl="0">
      <w:lvl w:ilvl="0">
        <w:numFmt w:val="bullet"/>
        <w:lvlText w:val="•"/>
        <w:lvlJc w:val="left"/>
        <w:pPr>
          <w:ind w:left="0" w:hanging="360"/>
        </w:pPr>
        <w:rPr>
          <w:rFonts w:ascii="Times New Roman" w:hAnsi="Times New Roman" w:cs="Times New Roman" w:hint="default"/>
        </w:rPr>
      </w:lvl>
    </w:lvlOverride>
  </w:num>
  <w:num w:numId="19">
    <w:abstractNumId w:val="4"/>
  </w:num>
  <w:num w:numId="20">
    <w:abstractNumId w:val="3"/>
  </w:num>
  <w:num w:numId="21">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13F8"/>
    <w:rsid w:val="000279AA"/>
    <w:rsid w:val="000A6815"/>
    <w:rsid w:val="000C3B54"/>
    <w:rsid w:val="000C4424"/>
    <w:rsid w:val="000D1BEE"/>
    <w:rsid w:val="0011432D"/>
    <w:rsid w:val="0011685D"/>
    <w:rsid w:val="00121F09"/>
    <w:rsid w:val="00124DBE"/>
    <w:rsid w:val="00170834"/>
    <w:rsid w:val="00186EB2"/>
    <w:rsid w:val="001A38C6"/>
    <w:rsid w:val="001B67B5"/>
    <w:rsid w:val="001C49DC"/>
    <w:rsid w:val="001D490C"/>
    <w:rsid w:val="001D644B"/>
    <w:rsid w:val="00200139"/>
    <w:rsid w:val="00206B1E"/>
    <w:rsid w:val="00217045"/>
    <w:rsid w:val="00250AC5"/>
    <w:rsid w:val="002511CB"/>
    <w:rsid w:val="00260ED0"/>
    <w:rsid w:val="002B1141"/>
    <w:rsid w:val="002E0E2B"/>
    <w:rsid w:val="003040F0"/>
    <w:rsid w:val="00334296"/>
    <w:rsid w:val="003B5BC9"/>
    <w:rsid w:val="003C22AE"/>
    <w:rsid w:val="003C3EBD"/>
    <w:rsid w:val="004021D2"/>
    <w:rsid w:val="004276DD"/>
    <w:rsid w:val="004332E5"/>
    <w:rsid w:val="004B6109"/>
    <w:rsid w:val="004C5DE9"/>
    <w:rsid w:val="004D2352"/>
    <w:rsid w:val="004E7737"/>
    <w:rsid w:val="0053260D"/>
    <w:rsid w:val="00600C2E"/>
    <w:rsid w:val="0060700B"/>
    <w:rsid w:val="006406AE"/>
    <w:rsid w:val="006631DE"/>
    <w:rsid w:val="006A09B3"/>
    <w:rsid w:val="006A2A08"/>
    <w:rsid w:val="006B1229"/>
    <w:rsid w:val="007037DA"/>
    <w:rsid w:val="0071193A"/>
    <w:rsid w:val="00713952"/>
    <w:rsid w:val="0072345C"/>
    <w:rsid w:val="00726A8D"/>
    <w:rsid w:val="007605F4"/>
    <w:rsid w:val="007D7D97"/>
    <w:rsid w:val="00805AA3"/>
    <w:rsid w:val="00816A9C"/>
    <w:rsid w:val="00827C31"/>
    <w:rsid w:val="00850C80"/>
    <w:rsid w:val="008638E4"/>
    <w:rsid w:val="008A29F1"/>
    <w:rsid w:val="008C13F8"/>
    <w:rsid w:val="008D273E"/>
    <w:rsid w:val="008D2CEE"/>
    <w:rsid w:val="008D641F"/>
    <w:rsid w:val="008F031F"/>
    <w:rsid w:val="0090705D"/>
    <w:rsid w:val="00925585"/>
    <w:rsid w:val="00930740"/>
    <w:rsid w:val="0095777B"/>
    <w:rsid w:val="009D4BD0"/>
    <w:rsid w:val="009E5EED"/>
    <w:rsid w:val="00A079A5"/>
    <w:rsid w:val="00A16CA3"/>
    <w:rsid w:val="00A31C51"/>
    <w:rsid w:val="00A477A3"/>
    <w:rsid w:val="00A61124"/>
    <w:rsid w:val="00A70F79"/>
    <w:rsid w:val="00A81BBD"/>
    <w:rsid w:val="00AB6266"/>
    <w:rsid w:val="00AD3A8A"/>
    <w:rsid w:val="00B4148B"/>
    <w:rsid w:val="00B537B9"/>
    <w:rsid w:val="00BC540A"/>
    <w:rsid w:val="00BD058B"/>
    <w:rsid w:val="00C55DFE"/>
    <w:rsid w:val="00C60CD3"/>
    <w:rsid w:val="00C6618A"/>
    <w:rsid w:val="00CA7811"/>
    <w:rsid w:val="00CB6272"/>
    <w:rsid w:val="00CC6C29"/>
    <w:rsid w:val="00CE22C4"/>
    <w:rsid w:val="00D42D4E"/>
    <w:rsid w:val="00D70B7C"/>
    <w:rsid w:val="00D878F8"/>
    <w:rsid w:val="00D91FC1"/>
    <w:rsid w:val="00E01612"/>
    <w:rsid w:val="00E27065"/>
    <w:rsid w:val="00E357C4"/>
    <w:rsid w:val="00E538F7"/>
    <w:rsid w:val="00E541CC"/>
    <w:rsid w:val="00E7246F"/>
    <w:rsid w:val="00EC0162"/>
    <w:rsid w:val="00EE2DB6"/>
    <w:rsid w:val="00EF7F75"/>
    <w:rsid w:val="00F00E81"/>
    <w:rsid w:val="00F0456F"/>
    <w:rsid w:val="00F153AD"/>
    <w:rsid w:val="00F403A8"/>
    <w:rsid w:val="00F40658"/>
    <w:rsid w:val="00F75123"/>
    <w:rsid w:val="00F854D8"/>
    <w:rsid w:val="00F96CEC"/>
    <w:rsid w:val="00FE2C17"/>
    <w:rsid w:val="00FE3D96"/>
    <w:rsid w:val="00FF5B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603201"/>
  <w15:docId w15:val="{F7EE972E-91C1-4B57-812E-BCCA114E4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13F8"/>
  </w:style>
  <w:style w:type="paragraph" w:styleId="1">
    <w:name w:val="heading 1"/>
    <w:basedOn w:val="a"/>
    <w:next w:val="a"/>
    <w:link w:val="10"/>
    <w:qFormat/>
    <w:rsid w:val="007D7D97"/>
    <w:pPr>
      <w:keepNext/>
      <w:spacing w:after="0" w:line="240" w:lineRule="auto"/>
      <w:jc w:val="center"/>
      <w:outlineLvl w:val="0"/>
    </w:pPr>
    <w:rPr>
      <w:rFonts w:ascii="Times New Roman" w:eastAsia="Times New Roman" w:hAnsi="Times New Roman" w:cs="Times New Roman"/>
      <w:b/>
      <w:bCs/>
      <w:sz w:val="24"/>
      <w:szCs w:val="24"/>
      <w:lang w:eastAsia="ru-RU"/>
    </w:rPr>
  </w:style>
  <w:style w:type="paragraph" w:styleId="2">
    <w:name w:val="heading 2"/>
    <w:basedOn w:val="a"/>
    <w:next w:val="a"/>
    <w:link w:val="20"/>
    <w:qFormat/>
    <w:rsid w:val="007D7D97"/>
    <w:pPr>
      <w:keepNext/>
      <w:tabs>
        <w:tab w:val="num" w:pos="576"/>
      </w:tabs>
      <w:spacing w:before="240" w:after="60" w:line="240" w:lineRule="auto"/>
      <w:ind w:left="576" w:hanging="576"/>
      <w:jc w:val="both"/>
      <w:outlineLvl w:val="1"/>
    </w:pPr>
    <w:rPr>
      <w:rFonts w:ascii="Cambria" w:eastAsia="Times New Roman" w:hAnsi="Cambria" w:cs="Times New Roman"/>
      <w:b/>
      <w:bCs/>
      <w:i/>
      <w:iCs/>
      <w:sz w:val="28"/>
      <w:szCs w:val="28"/>
      <w:lang w:eastAsia="ar-SA"/>
    </w:rPr>
  </w:style>
  <w:style w:type="paragraph" w:styleId="3">
    <w:name w:val="heading 3"/>
    <w:basedOn w:val="a"/>
    <w:next w:val="a"/>
    <w:link w:val="30"/>
    <w:uiPriority w:val="9"/>
    <w:qFormat/>
    <w:rsid w:val="007D7D97"/>
    <w:pPr>
      <w:keepNext/>
      <w:spacing w:before="240" w:after="60" w:line="240" w:lineRule="auto"/>
      <w:jc w:val="both"/>
      <w:outlineLvl w:val="2"/>
    </w:pPr>
    <w:rPr>
      <w:rFonts w:ascii="Cambria" w:eastAsia="Times New Roman" w:hAnsi="Cambria" w:cs="Times New Roman"/>
      <w:b/>
      <w:bCs/>
      <w:sz w:val="26"/>
      <w:szCs w:val="26"/>
      <w:lang w:eastAsia="ar-SA"/>
    </w:rPr>
  </w:style>
  <w:style w:type="paragraph" w:styleId="4">
    <w:name w:val="heading 4"/>
    <w:basedOn w:val="a"/>
    <w:next w:val="a"/>
    <w:link w:val="40"/>
    <w:uiPriority w:val="9"/>
    <w:qFormat/>
    <w:rsid w:val="007D7D97"/>
    <w:pPr>
      <w:keepNext/>
      <w:keepLines/>
      <w:spacing w:before="200" w:after="0" w:line="240" w:lineRule="auto"/>
      <w:jc w:val="both"/>
      <w:outlineLvl w:val="3"/>
    </w:pPr>
    <w:rPr>
      <w:rFonts w:ascii="Cambria" w:eastAsia="Times New Roman" w:hAnsi="Cambria" w:cs="Times New Roman"/>
      <w:b/>
      <w:bCs/>
      <w:i/>
      <w:iCs/>
      <w:color w:val="4F81BD"/>
      <w:sz w:val="24"/>
      <w:szCs w:val="24"/>
      <w:lang w:eastAsia="ar-SA"/>
    </w:rPr>
  </w:style>
  <w:style w:type="paragraph" w:styleId="5">
    <w:name w:val="heading 5"/>
    <w:basedOn w:val="a"/>
    <w:next w:val="a"/>
    <w:link w:val="50"/>
    <w:qFormat/>
    <w:rsid w:val="007D7D97"/>
    <w:pPr>
      <w:autoSpaceDE w:val="0"/>
      <w:autoSpaceDN w:val="0"/>
      <w:adjustRightInd w:val="0"/>
      <w:spacing w:after="0" w:line="240" w:lineRule="auto"/>
      <w:outlineLvl w:val="4"/>
    </w:pPr>
    <w:rPr>
      <w:rFonts w:ascii="Times New Roman CYR" w:eastAsia="Times New Roman" w:hAnsi="Times New Roman CYR" w:cs="Times New Roman CYR"/>
      <w:sz w:val="24"/>
      <w:szCs w:val="24"/>
      <w:lang w:eastAsia="ru-RU"/>
    </w:rPr>
  </w:style>
  <w:style w:type="paragraph" w:styleId="6">
    <w:name w:val="heading 6"/>
    <w:basedOn w:val="a"/>
    <w:next w:val="a"/>
    <w:link w:val="60"/>
    <w:qFormat/>
    <w:rsid w:val="007D7D97"/>
    <w:pPr>
      <w:autoSpaceDE w:val="0"/>
      <w:autoSpaceDN w:val="0"/>
      <w:adjustRightInd w:val="0"/>
      <w:spacing w:before="240" w:after="60" w:line="240" w:lineRule="auto"/>
      <w:outlineLvl w:val="5"/>
    </w:pPr>
    <w:rPr>
      <w:rFonts w:ascii="Calibri" w:eastAsia="Times New Roman" w:hAnsi="Calibri" w:cs="Calibri"/>
      <w:b/>
      <w:bCs/>
      <w:lang w:eastAsia="ru-RU"/>
    </w:rPr>
  </w:style>
  <w:style w:type="paragraph" w:styleId="8">
    <w:name w:val="heading 8"/>
    <w:basedOn w:val="a"/>
    <w:next w:val="a"/>
    <w:link w:val="80"/>
    <w:qFormat/>
    <w:rsid w:val="007D7D97"/>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qFormat/>
    <w:rsid w:val="007D7D97"/>
    <w:pPr>
      <w:autoSpaceDE w:val="0"/>
      <w:autoSpaceDN w:val="0"/>
      <w:adjustRightInd w:val="0"/>
      <w:spacing w:after="0" w:line="240" w:lineRule="auto"/>
      <w:outlineLvl w:val="8"/>
    </w:pPr>
    <w:rPr>
      <w:rFonts w:ascii="Times New Roman CYR" w:eastAsia="Times New Roman" w:hAnsi="Times New Roman CYR" w:cs="Times New Roman CY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uiPriority w:val="99"/>
    <w:rsid w:val="008C13F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3">
    <w:name w:val="Font Style53"/>
    <w:basedOn w:val="a0"/>
    <w:uiPriority w:val="99"/>
    <w:rsid w:val="008C13F8"/>
    <w:rPr>
      <w:rFonts w:ascii="Times New Roman" w:hAnsi="Times New Roman" w:cs="Times New Roman" w:hint="default"/>
      <w:b/>
      <w:bCs/>
      <w:sz w:val="26"/>
      <w:szCs w:val="26"/>
    </w:rPr>
  </w:style>
  <w:style w:type="character" w:customStyle="1" w:styleId="10">
    <w:name w:val="Заголовок 1 Знак"/>
    <w:basedOn w:val="a0"/>
    <w:link w:val="1"/>
    <w:rsid w:val="007D7D97"/>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rsid w:val="007D7D97"/>
    <w:rPr>
      <w:rFonts w:ascii="Cambria" w:eastAsia="Times New Roman" w:hAnsi="Cambria" w:cs="Times New Roman"/>
      <w:b/>
      <w:bCs/>
      <w:i/>
      <w:iCs/>
      <w:sz w:val="28"/>
      <w:szCs w:val="28"/>
      <w:lang w:eastAsia="ar-SA"/>
    </w:rPr>
  </w:style>
  <w:style w:type="character" w:customStyle="1" w:styleId="30">
    <w:name w:val="Заголовок 3 Знак"/>
    <w:basedOn w:val="a0"/>
    <w:link w:val="3"/>
    <w:uiPriority w:val="9"/>
    <w:rsid w:val="007D7D97"/>
    <w:rPr>
      <w:rFonts w:ascii="Cambria" w:eastAsia="Times New Roman" w:hAnsi="Cambria" w:cs="Times New Roman"/>
      <w:b/>
      <w:bCs/>
      <w:sz w:val="26"/>
      <w:szCs w:val="26"/>
      <w:lang w:eastAsia="ar-SA"/>
    </w:rPr>
  </w:style>
  <w:style w:type="character" w:customStyle="1" w:styleId="40">
    <w:name w:val="Заголовок 4 Знак"/>
    <w:basedOn w:val="a0"/>
    <w:link w:val="4"/>
    <w:uiPriority w:val="9"/>
    <w:rsid w:val="007D7D97"/>
    <w:rPr>
      <w:rFonts w:ascii="Cambria" w:eastAsia="Times New Roman" w:hAnsi="Cambria" w:cs="Times New Roman"/>
      <w:b/>
      <w:bCs/>
      <w:i/>
      <w:iCs/>
      <w:color w:val="4F81BD"/>
      <w:sz w:val="24"/>
      <w:szCs w:val="24"/>
      <w:lang w:eastAsia="ar-SA"/>
    </w:rPr>
  </w:style>
  <w:style w:type="character" w:customStyle="1" w:styleId="50">
    <w:name w:val="Заголовок 5 Знак"/>
    <w:basedOn w:val="a0"/>
    <w:link w:val="5"/>
    <w:rsid w:val="007D7D97"/>
    <w:rPr>
      <w:rFonts w:ascii="Times New Roman CYR" w:eastAsia="Times New Roman" w:hAnsi="Times New Roman CYR" w:cs="Times New Roman CYR"/>
      <w:sz w:val="24"/>
      <w:szCs w:val="24"/>
      <w:lang w:eastAsia="ru-RU"/>
    </w:rPr>
  </w:style>
  <w:style w:type="character" w:customStyle="1" w:styleId="60">
    <w:name w:val="Заголовок 6 Знак"/>
    <w:basedOn w:val="a0"/>
    <w:link w:val="6"/>
    <w:rsid w:val="007D7D97"/>
    <w:rPr>
      <w:rFonts w:ascii="Calibri" w:eastAsia="Times New Roman" w:hAnsi="Calibri" w:cs="Calibri"/>
      <w:b/>
      <w:bCs/>
      <w:lang w:eastAsia="ru-RU"/>
    </w:rPr>
  </w:style>
  <w:style w:type="character" w:customStyle="1" w:styleId="80">
    <w:name w:val="Заголовок 8 Знак"/>
    <w:basedOn w:val="a0"/>
    <w:link w:val="8"/>
    <w:rsid w:val="007D7D97"/>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7D7D97"/>
    <w:rPr>
      <w:rFonts w:ascii="Times New Roman CYR" w:eastAsia="Times New Roman" w:hAnsi="Times New Roman CYR" w:cs="Times New Roman CYR"/>
      <w:sz w:val="24"/>
      <w:szCs w:val="24"/>
      <w:lang w:eastAsia="ru-RU"/>
    </w:rPr>
  </w:style>
  <w:style w:type="numbering" w:customStyle="1" w:styleId="11">
    <w:name w:val="Нет списка1"/>
    <w:next w:val="a2"/>
    <w:uiPriority w:val="99"/>
    <w:semiHidden/>
    <w:rsid w:val="007D7D97"/>
  </w:style>
  <w:style w:type="character" w:customStyle="1" w:styleId="Zag11">
    <w:name w:val="Zag_11"/>
    <w:rsid w:val="007D7D97"/>
  </w:style>
  <w:style w:type="paragraph" w:customStyle="1" w:styleId="Zag2">
    <w:name w:val="Zag_2"/>
    <w:basedOn w:val="a"/>
    <w:rsid w:val="007D7D97"/>
    <w:pPr>
      <w:widowControl w:val="0"/>
      <w:autoSpaceDE w:val="0"/>
      <w:autoSpaceDN w:val="0"/>
      <w:adjustRightInd w:val="0"/>
      <w:spacing w:after="129" w:line="291" w:lineRule="exact"/>
      <w:jc w:val="center"/>
    </w:pPr>
    <w:rPr>
      <w:rFonts w:ascii="Times New Roman" w:eastAsia="Times New Roman" w:hAnsi="Times New Roman" w:cs="Times New Roman"/>
      <w:b/>
      <w:bCs/>
      <w:color w:val="000000"/>
      <w:sz w:val="24"/>
      <w:szCs w:val="24"/>
      <w:lang w:val="en-US" w:eastAsia="ru-RU"/>
    </w:rPr>
  </w:style>
  <w:style w:type="paragraph" w:styleId="a3">
    <w:name w:val="Body Text"/>
    <w:aliases w:val="body text,Основной текст Знак1,Основной текст Знак Знак,Основной текст отчета"/>
    <w:basedOn w:val="a"/>
    <w:link w:val="21"/>
    <w:uiPriority w:val="1"/>
    <w:qFormat/>
    <w:rsid w:val="007D7D97"/>
    <w:pPr>
      <w:autoSpaceDE w:val="0"/>
      <w:autoSpaceDN w:val="0"/>
      <w:spacing w:after="0" w:line="260" w:lineRule="atLeast"/>
      <w:ind w:firstLine="397"/>
      <w:jc w:val="both"/>
    </w:pPr>
    <w:rPr>
      <w:rFonts w:ascii="PragmaticaC" w:eastAsia="Times New Roman" w:hAnsi="PragmaticaC" w:cs="PragmaticaC"/>
      <w:color w:val="000000"/>
      <w:lang w:eastAsia="ru-RU"/>
    </w:rPr>
  </w:style>
  <w:style w:type="character" w:customStyle="1" w:styleId="a4">
    <w:name w:val="Основной текст Знак"/>
    <w:basedOn w:val="a0"/>
    <w:uiPriority w:val="1"/>
    <w:rsid w:val="007D7D97"/>
  </w:style>
  <w:style w:type="character" w:customStyle="1" w:styleId="21">
    <w:name w:val="Основной текст Знак2"/>
    <w:aliases w:val="body text Знак1,Основной текст Знак1 Знак1,Основной текст Знак Знак Знак1,Основной текст отчета Знак"/>
    <w:link w:val="a3"/>
    <w:rsid w:val="007D7D97"/>
    <w:rPr>
      <w:rFonts w:ascii="PragmaticaC" w:eastAsia="Times New Roman" w:hAnsi="PragmaticaC" w:cs="PragmaticaC"/>
      <w:color w:val="000000"/>
      <w:lang w:eastAsia="ru-RU"/>
    </w:rPr>
  </w:style>
  <w:style w:type="paragraph" w:customStyle="1" w:styleId="Osnova">
    <w:name w:val="Osnova"/>
    <w:basedOn w:val="a"/>
    <w:rsid w:val="007D7D97"/>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eastAsia="ru-RU"/>
    </w:rPr>
  </w:style>
  <w:style w:type="paragraph" w:customStyle="1" w:styleId="Zag3">
    <w:name w:val="Zag_3"/>
    <w:basedOn w:val="a"/>
    <w:rsid w:val="007D7D97"/>
    <w:pPr>
      <w:widowControl w:val="0"/>
      <w:autoSpaceDE w:val="0"/>
      <w:autoSpaceDN w:val="0"/>
      <w:adjustRightInd w:val="0"/>
      <w:spacing w:after="68" w:line="282" w:lineRule="exact"/>
      <w:jc w:val="center"/>
    </w:pPr>
    <w:rPr>
      <w:rFonts w:ascii="Times New Roman" w:eastAsia="Times New Roman" w:hAnsi="Times New Roman" w:cs="Times New Roman"/>
      <w:i/>
      <w:iCs/>
      <w:color w:val="000000"/>
      <w:sz w:val="24"/>
      <w:szCs w:val="24"/>
      <w:lang w:val="en-US" w:eastAsia="ru-RU"/>
    </w:rPr>
  </w:style>
  <w:style w:type="paragraph" w:customStyle="1" w:styleId="a5">
    <w:name w:val="Ξαϋχνϋι"/>
    <w:basedOn w:val="a"/>
    <w:rsid w:val="007D7D97"/>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US" w:eastAsia="ru-RU"/>
    </w:rPr>
  </w:style>
  <w:style w:type="paragraph" w:customStyle="1" w:styleId="a6">
    <w:name w:val="Νξβϋι"/>
    <w:basedOn w:val="a"/>
    <w:rsid w:val="007D7D97"/>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US" w:eastAsia="ru-RU"/>
    </w:rPr>
  </w:style>
  <w:style w:type="character" w:customStyle="1" w:styleId="FontStyle23">
    <w:name w:val="Font Style23"/>
    <w:rsid w:val="007D7D97"/>
    <w:rPr>
      <w:rFonts w:ascii="Times New Roman" w:hAnsi="Times New Roman" w:cs="Times New Roman"/>
      <w:b/>
      <w:bCs/>
      <w:sz w:val="10"/>
      <w:szCs w:val="10"/>
    </w:rPr>
  </w:style>
  <w:style w:type="character" w:customStyle="1" w:styleId="FontStyle30">
    <w:name w:val="Font Style30"/>
    <w:rsid w:val="007D7D97"/>
    <w:rPr>
      <w:rFonts w:ascii="Times New Roman" w:hAnsi="Times New Roman" w:cs="Times New Roman"/>
      <w:b/>
      <w:bCs/>
      <w:i/>
      <w:iCs/>
      <w:spacing w:val="-20"/>
      <w:sz w:val="22"/>
      <w:szCs w:val="22"/>
    </w:rPr>
  </w:style>
  <w:style w:type="character" w:customStyle="1" w:styleId="FontStyle31">
    <w:name w:val="Font Style31"/>
    <w:rsid w:val="007D7D97"/>
    <w:rPr>
      <w:rFonts w:ascii="Times New Roman" w:hAnsi="Times New Roman" w:cs="Times New Roman"/>
      <w:sz w:val="16"/>
      <w:szCs w:val="16"/>
    </w:rPr>
  </w:style>
  <w:style w:type="character" w:customStyle="1" w:styleId="FontStyle32">
    <w:name w:val="Font Style32"/>
    <w:rsid w:val="007D7D97"/>
    <w:rPr>
      <w:rFonts w:ascii="Times New Roman" w:hAnsi="Times New Roman" w:cs="Times New Roman"/>
      <w:sz w:val="16"/>
      <w:szCs w:val="16"/>
    </w:rPr>
  </w:style>
  <w:style w:type="paragraph" w:customStyle="1" w:styleId="Style17">
    <w:name w:val="Style17"/>
    <w:basedOn w:val="a"/>
    <w:rsid w:val="007D7D97"/>
    <w:pPr>
      <w:widowControl w:val="0"/>
      <w:autoSpaceDE w:val="0"/>
      <w:spacing w:after="0" w:line="326" w:lineRule="exact"/>
      <w:ind w:firstLine="180"/>
    </w:pPr>
    <w:rPr>
      <w:rFonts w:ascii="Times New Roman" w:eastAsia="Times New Roman" w:hAnsi="Times New Roman" w:cs="Times New Roman"/>
      <w:sz w:val="24"/>
      <w:szCs w:val="24"/>
      <w:lang w:eastAsia="ar-SA"/>
    </w:rPr>
  </w:style>
  <w:style w:type="paragraph" w:customStyle="1" w:styleId="Style18">
    <w:name w:val="Style18"/>
    <w:basedOn w:val="a"/>
    <w:rsid w:val="007D7D97"/>
    <w:pPr>
      <w:widowControl w:val="0"/>
      <w:autoSpaceDE w:val="0"/>
      <w:spacing w:after="0" w:line="331" w:lineRule="exact"/>
      <w:ind w:firstLine="482"/>
      <w:jc w:val="both"/>
    </w:pPr>
    <w:rPr>
      <w:rFonts w:ascii="Times New Roman" w:eastAsia="Times New Roman" w:hAnsi="Times New Roman" w:cs="Times New Roman"/>
      <w:sz w:val="24"/>
      <w:szCs w:val="24"/>
      <w:lang w:eastAsia="ar-SA"/>
    </w:rPr>
  </w:style>
  <w:style w:type="paragraph" w:styleId="a7">
    <w:name w:val="List Paragraph"/>
    <w:basedOn w:val="a"/>
    <w:uiPriority w:val="34"/>
    <w:qFormat/>
    <w:rsid w:val="007D7D97"/>
    <w:pPr>
      <w:ind w:left="720"/>
      <w:contextualSpacing/>
    </w:pPr>
    <w:rPr>
      <w:rFonts w:ascii="Calibri" w:eastAsia="Calibri" w:hAnsi="Calibri" w:cs="Times New Roman"/>
    </w:rPr>
  </w:style>
  <w:style w:type="character" w:styleId="a8">
    <w:name w:val="Emphasis"/>
    <w:qFormat/>
    <w:rsid w:val="007D7D97"/>
    <w:rPr>
      <w:i/>
      <w:iCs/>
    </w:rPr>
  </w:style>
  <w:style w:type="paragraph" w:styleId="a9">
    <w:name w:val="Body Text Indent"/>
    <w:basedOn w:val="a"/>
    <w:link w:val="aa"/>
    <w:uiPriority w:val="99"/>
    <w:unhideWhenUsed/>
    <w:rsid w:val="007D7D97"/>
    <w:pPr>
      <w:spacing w:after="120" w:line="240" w:lineRule="auto"/>
      <w:ind w:left="283"/>
      <w:jc w:val="both"/>
    </w:pPr>
    <w:rPr>
      <w:rFonts w:ascii="Times New Roman" w:eastAsia="Calibri" w:hAnsi="Times New Roman" w:cs="Times New Roman"/>
      <w:sz w:val="24"/>
      <w:szCs w:val="24"/>
      <w:lang w:eastAsia="ar-SA"/>
    </w:rPr>
  </w:style>
  <w:style w:type="character" w:customStyle="1" w:styleId="aa">
    <w:name w:val="Основной текст с отступом Знак"/>
    <w:basedOn w:val="a0"/>
    <w:link w:val="a9"/>
    <w:uiPriority w:val="99"/>
    <w:rsid w:val="007D7D97"/>
    <w:rPr>
      <w:rFonts w:ascii="Times New Roman" w:eastAsia="Calibri" w:hAnsi="Times New Roman" w:cs="Times New Roman"/>
      <w:sz w:val="24"/>
      <w:szCs w:val="24"/>
      <w:lang w:eastAsia="ar-SA"/>
    </w:rPr>
  </w:style>
  <w:style w:type="paragraph" w:styleId="ab">
    <w:name w:val="header"/>
    <w:basedOn w:val="a"/>
    <w:link w:val="ac"/>
    <w:uiPriority w:val="99"/>
    <w:unhideWhenUsed/>
    <w:rsid w:val="007D7D97"/>
    <w:pPr>
      <w:tabs>
        <w:tab w:val="center" w:pos="4677"/>
        <w:tab w:val="right" w:pos="9355"/>
      </w:tabs>
      <w:spacing w:after="0" w:line="240" w:lineRule="auto"/>
      <w:jc w:val="both"/>
    </w:pPr>
    <w:rPr>
      <w:rFonts w:ascii="Times New Roman" w:eastAsia="Calibri" w:hAnsi="Times New Roman" w:cs="Times New Roman"/>
      <w:sz w:val="24"/>
      <w:szCs w:val="24"/>
      <w:lang w:eastAsia="ar-SA"/>
    </w:rPr>
  </w:style>
  <w:style w:type="character" w:customStyle="1" w:styleId="ac">
    <w:name w:val="Верхний колонтитул Знак"/>
    <w:basedOn w:val="a0"/>
    <w:link w:val="ab"/>
    <w:uiPriority w:val="99"/>
    <w:rsid w:val="007D7D97"/>
    <w:rPr>
      <w:rFonts w:ascii="Times New Roman" w:eastAsia="Calibri" w:hAnsi="Times New Roman" w:cs="Times New Roman"/>
      <w:sz w:val="24"/>
      <w:szCs w:val="24"/>
      <w:lang w:eastAsia="ar-SA"/>
    </w:rPr>
  </w:style>
  <w:style w:type="paragraph" w:styleId="ad">
    <w:name w:val="footer"/>
    <w:basedOn w:val="a"/>
    <w:link w:val="ae"/>
    <w:uiPriority w:val="99"/>
    <w:unhideWhenUsed/>
    <w:rsid w:val="007D7D97"/>
    <w:pPr>
      <w:tabs>
        <w:tab w:val="center" w:pos="4677"/>
        <w:tab w:val="right" w:pos="9355"/>
      </w:tabs>
      <w:spacing w:after="0" w:line="240" w:lineRule="auto"/>
      <w:jc w:val="both"/>
    </w:pPr>
    <w:rPr>
      <w:rFonts w:ascii="Times New Roman" w:eastAsia="Calibri" w:hAnsi="Times New Roman" w:cs="Times New Roman"/>
      <w:sz w:val="24"/>
      <w:szCs w:val="24"/>
      <w:lang w:eastAsia="ar-SA"/>
    </w:rPr>
  </w:style>
  <w:style w:type="character" w:customStyle="1" w:styleId="ae">
    <w:name w:val="Нижний колонтитул Знак"/>
    <w:basedOn w:val="a0"/>
    <w:link w:val="ad"/>
    <w:uiPriority w:val="99"/>
    <w:rsid w:val="007D7D97"/>
    <w:rPr>
      <w:rFonts w:ascii="Times New Roman" w:eastAsia="Calibri" w:hAnsi="Times New Roman" w:cs="Times New Roman"/>
      <w:sz w:val="24"/>
      <w:szCs w:val="24"/>
      <w:lang w:eastAsia="ar-SA"/>
    </w:rPr>
  </w:style>
  <w:style w:type="paragraph" w:customStyle="1" w:styleId="31">
    <w:name w:val="Основной текст с отступом 31"/>
    <w:basedOn w:val="a"/>
    <w:rsid w:val="007D7D97"/>
    <w:pPr>
      <w:spacing w:after="120" w:line="240" w:lineRule="auto"/>
      <w:ind w:left="283"/>
    </w:pPr>
    <w:rPr>
      <w:rFonts w:ascii="Times New Roman" w:eastAsia="Times New Roman" w:hAnsi="Times New Roman" w:cs="Times New Roman"/>
      <w:sz w:val="16"/>
      <w:szCs w:val="16"/>
      <w:lang w:eastAsia="ar-SA"/>
    </w:rPr>
  </w:style>
  <w:style w:type="paragraph" w:customStyle="1" w:styleId="12">
    <w:name w:val="Текст1"/>
    <w:basedOn w:val="a"/>
    <w:rsid w:val="007D7D97"/>
    <w:pPr>
      <w:spacing w:after="0" w:line="240" w:lineRule="auto"/>
    </w:pPr>
    <w:rPr>
      <w:rFonts w:ascii="Courier New" w:eastAsia="Times New Roman" w:hAnsi="Courier New" w:cs="Courier New"/>
      <w:sz w:val="20"/>
      <w:szCs w:val="20"/>
      <w:lang w:eastAsia="ar-SA"/>
    </w:rPr>
  </w:style>
  <w:style w:type="character" w:customStyle="1" w:styleId="af">
    <w:name w:val="Символ сноски"/>
    <w:rsid w:val="007D7D97"/>
    <w:rPr>
      <w:vertAlign w:val="superscript"/>
    </w:rPr>
  </w:style>
  <w:style w:type="paragraph" w:styleId="af0">
    <w:name w:val="footnote text"/>
    <w:aliases w:val="F1"/>
    <w:basedOn w:val="a"/>
    <w:link w:val="af1"/>
    <w:rsid w:val="007D7D97"/>
    <w:pPr>
      <w:spacing w:after="0" w:line="240" w:lineRule="auto"/>
      <w:jc w:val="both"/>
    </w:pPr>
    <w:rPr>
      <w:rFonts w:ascii="Times New Roman" w:eastAsia="Calibri" w:hAnsi="Times New Roman" w:cs="Times New Roman"/>
      <w:sz w:val="20"/>
      <w:szCs w:val="20"/>
      <w:lang w:eastAsia="ar-SA"/>
    </w:rPr>
  </w:style>
  <w:style w:type="character" w:customStyle="1" w:styleId="af1">
    <w:name w:val="Текст сноски Знак"/>
    <w:aliases w:val="F1 Знак"/>
    <w:basedOn w:val="a0"/>
    <w:link w:val="af0"/>
    <w:rsid w:val="007D7D97"/>
    <w:rPr>
      <w:rFonts w:ascii="Times New Roman" w:eastAsia="Calibri" w:hAnsi="Times New Roman" w:cs="Times New Roman"/>
      <w:sz w:val="20"/>
      <w:szCs w:val="20"/>
      <w:lang w:eastAsia="ar-SA"/>
    </w:rPr>
  </w:style>
  <w:style w:type="paragraph" w:styleId="af2">
    <w:name w:val="Plain Text"/>
    <w:basedOn w:val="a"/>
    <w:link w:val="af3"/>
    <w:uiPriority w:val="99"/>
    <w:unhideWhenUsed/>
    <w:rsid w:val="007D7D97"/>
    <w:pPr>
      <w:spacing w:after="0" w:line="240" w:lineRule="auto"/>
    </w:pPr>
    <w:rPr>
      <w:rFonts w:ascii="Courier New" w:eastAsia="Times New Roman" w:hAnsi="Courier New" w:cs="Courier New"/>
      <w:sz w:val="24"/>
      <w:szCs w:val="24"/>
      <w:lang w:eastAsia="ru-RU"/>
    </w:rPr>
  </w:style>
  <w:style w:type="character" w:customStyle="1" w:styleId="af3">
    <w:name w:val="Текст Знак"/>
    <w:basedOn w:val="a0"/>
    <w:link w:val="af2"/>
    <w:uiPriority w:val="99"/>
    <w:rsid w:val="007D7D97"/>
    <w:rPr>
      <w:rFonts w:ascii="Courier New" w:eastAsia="Times New Roman" w:hAnsi="Courier New" w:cs="Courier New"/>
      <w:sz w:val="24"/>
      <w:szCs w:val="24"/>
      <w:lang w:eastAsia="ru-RU"/>
    </w:rPr>
  </w:style>
  <w:style w:type="paragraph" w:customStyle="1" w:styleId="Zag1">
    <w:name w:val="Zag_1"/>
    <w:basedOn w:val="a"/>
    <w:rsid w:val="007D7D97"/>
    <w:pPr>
      <w:widowControl w:val="0"/>
      <w:autoSpaceDE w:val="0"/>
      <w:autoSpaceDN w:val="0"/>
      <w:adjustRightInd w:val="0"/>
      <w:spacing w:after="337" w:line="302" w:lineRule="exact"/>
      <w:jc w:val="center"/>
    </w:pPr>
    <w:rPr>
      <w:rFonts w:ascii="Times New Roman" w:eastAsia="Times New Roman" w:hAnsi="Times New Roman" w:cs="Times New Roman"/>
      <w:b/>
      <w:bCs/>
      <w:color w:val="000000"/>
      <w:sz w:val="24"/>
      <w:szCs w:val="24"/>
      <w:lang w:val="en-US" w:eastAsia="ru-RU"/>
    </w:rPr>
  </w:style>
  <w:style w:type="paragraph" w:customStyle="1" w:styleId="zag4">
    <w:name w:val="zag_4"/>
    <w:basedOn w:val="a"/>
    <w:rsid w:val="007D7D97"/>
    <w:pPr>
      <w:widowControl w:val="0"/>
      <w:autoSpaceDE w:val="0"/>
      <w:autoSpaceDN w:val="0"/>
      <w:adjustRightInd w:val="0"/>
      <w:spacing w:after="0" w:line="213" w:lineRule="exact"/>
      <w:jc w:val="center"/>
    </w:pPr>
    <w:rPr>
      <w:rFonts w:ascii="NewtonCSanPin" w:eastAsia="Times New Roman" w:hAnsi="NewtonCSanPin" w:cs="NewtonCSanPin"/>
      <w:b/>
      <w:bCs/>
      <w:i/>
      <w:iCs/>
      <w:color w:val="000000"/>
      <w:sz w:val="21"/>
      <w:szCs w:val="21"/>
      <w:lang w:val="en-US" w:eastAsia="ru-RU"/>
    </w:rPr>
  </w:style>
  <w:style w:type="table" w:styleId="af4">
    <w:name w:val="Table Grid"/>
    <w:basedOn w:val="a1"/>
    <w:rsid w:val="007D7D9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otnote reference"/>
    <w:aliases w:val="Сноска_ольга"/>
    <w:rsid w:val="007D7D97"/>
    <w:rPr>
      <w:vertAlign w:val="superscript"/>
    </w:rPr>
  </w:style>
  <w:style w:type="paragraph" w:styleId="af6">
    <w:name w:val="endnote text"/>
    <w:basedOn w:val="a"/>
    <w:link w:val="af7"/>
    <w:uiPriority w:val="99"/>
    <w:rsid w:val="007D7D9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7">
    <w:name w:val="Текст концевой сноски Знак"/>
    <w:basedOn w:val="a0"/>
    <w:link w:val="af6"/>
    <w:uiPriority w:val="99"/>
    <w:rsid w:val="007D7D97"/>
    <w:rPr>
      <w:rFonts w:ascii="Times New Roman" w:eastAsia="Times New Roman" w:hAnsi="Times New Roman" w:cs="Times New Roman"/>
      <w:sz w:val="20"/>
      <w:szCs w:val="20"/>
      <w:lang w:eastAsia="ru-RU"/>
    </w:rPr>
  </w:style>
  <w:style w:type="character" w:customStyle="1" w:styleId="91">
    <w:name w:val="Знак Знак9"/>
    <w:semiHidden/>
    <w:rsid w:val="007D7D97"/>
    <w:rPr>
      <w:lang w:eastAsia="en-US"/>
    </w:rPr>
  </w:style>
  <w:style w:type="paragraph" w:styleId="af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rsid w:val="007D7D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9">
    <w:name w:val="Title"/>
    <w:basedOn w:val="a"/>
    <w:link w:val="afa"/>
    <w:qFormat/>
    <w:rsid w:val="007D7D97"/>
    <w:pPr>
      <w:spacing w:after="0" w:line="240" w:lineRule="auto"/>
      <w:jc w:val="center"/>
    </w:pPr>
    <w:rPr>
      <w:rFonts w:ascii="Times New Roman" w:eastAsia="Times New Roman" w:hAnsi="Times New Roman" w:cs="Times New Roman"/>
      <w:b/>
      <w:bCs/>
      <w:sz w:val="24"/>
      <w:szCs w:val="24"/>
      <w:lang w:eastAsia="ru-RU"/>
    </w:rPr>
  </w:style>
  <w:style w:type="character" w:customStyle="1" w:styleId="afa">
    <w:name w:val="Заголовок Знак"/>
    <w:basedOn w:val="a0"/>
    <w:link w:val="af9"/>
    <w:rsid w:val="007D7D97"/>
    <w:rPr>
      <w:rFonts w:ascii="Times New Roman" w:eastAsia="Times New Roman" w:hAnsi="Times New Roman" w:cs="Times New Roman"/>
      <w:b/>
      <w:bCs/>
      <w:sz w:val="24"/>
      <w:szCs w:val="24"/>
      <w:lang w:eastAsia="ru-RU"/>
    </w:rPr>
  </w:style>
  <w:style w:type="paragraph" w:customStyle="1" w:styleId="32">
    <w:name w:val="Заголовок 3+"/>
    <w:basedOn w:val="a"/>
    <w:rsid w:val="007D7D97"/>
    <w:pPr>
      <w:widowControl w:val="0"/>
      <w:overflowPunct w:val="0"/>
      <w:autoSpaceDE w:val="0"/>
      <w:autoSpaceDN w:val="0"/>
      <w:adjustRightInd w:val="0"/>
      <w:spacing w:before="240" w:after="0" w:line="240" w:lineRule="auto"/>
      <w:jc w:val="center"/>
      <w:textAlignment w:val="baseline"/>
    </w:pPr>
    <w:rPr>
      <w:rFonts w:ascii="Times New Roman" w:eastAsia="Times New Roman" w:hAnsi="Times New Roman" w:cs="Times New Roman"/>
      <w:b/>
      <w:sz w:val="28"/>
      <w:szCs w:val="20"/>
      <w:lang w:eastAsia="ru-RU"/>
    </w:rPr>
  </w:style>
  <w:style w:type="paragraph" w:customStyle="1" w:styleId="afb">
    <w:name w:val="Новый"/>
    <w:basedOn w:val="a"/>
    <w:rsid w:val="007D7D97"/>
    <w:pPr>
      <w:spacing w:after="0" w:line="360" w:lineRule="auto"/>
      <w:ind w:firstLine="454"/>
      <w:jc w:val="both"/>
    </w:pPr>
    <w:rPr>
      <w:rFonts w:ascii="Times New Roman" w:eastAsia="Times New Roman" w:hAnsi="Times New Roman" w:cs="Times New Roman"/>
      <w:sz w:val="28"/>
      <w:szCs w:val="24"/>
      <w:lang w:eastAsia="ru-RU"/>
    </w:rPr>
  </w:style>
  <w:style w:type="paragraph" w:customStyle="1" w:styleId="Style1">
    <w:name w:val="Style1"/>
    <w:basedOn w:val="a"/>
    <w:rsid w:val="007D7D9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7D7D97"/>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7D7D97"/>
    <w:rPr>
      <w:rFonts w:ascii="Times New Roman" w:eastAsia="Times New Roman" w:hAnsi="Times New Roman" w:cs="Times New Roman"/>
      <w:sz w:val="24"/>
      <w:szCs w:val="24"/>
      <w:lang w:eastAsia="ru-RU"/>
    </w:rPr>
  </w:style>
  <w:style w:type="character" w:styleId="afc">
    <w:name w:val="Strong"/>
    <w:qFormat/>
    <w:rsid w:val="007D7D97"/>
    <w:rPr>
      <w:b/>
      <w:bCs/>
    </w:rPr>
  </w:style>
  <w:style w:type="character" w:customStyle="1" w:styleId="110">
    <w:name w:val="Знак Знак11"/>
    <w:rsid w:val="007D7D97"/>
    <w:rPr>
      <w:rFonts w:eastAsia="Times New Roman" w:cs="Arial"/>
      <w:b/>
      <w:bCs/>
      <w:i/>
      <w:sz w:val="28"/>
      <w:szCs w:val="28"/>
    </w:rPr>
  </w:style>
  <w:style w:type="paragraph" w:styleId="33">
    <w:name w:val="Body Text Indent 3"/>
    <w:basedOn w:val="a"/>
    <w:link w:val="34"/>
    <w:uiPriority w:val="99"/>
    <w:rsid w:val="007D7D97"/>
    <w:pPr>
      <w:spacing w:after="120" w:line="240" w:lineRule="auto"/>
      <w:ind w:left="283"/>
    </w:pPr>
    <w:rPr>
      <w:rFonts w:ascii="Times New Roman" w:eastAsia="Calibri" w:hAnsi="Times New Roman" w:cs="Times New Roman"/>
      <w:sz w:val="16"/>
      <w:szCs w:val="16"/>
      <w:lang w:val="x-none"/>
    </w:rPr>
  </w:style>
  <w:style w:type="character" w:customStyle="1" w:styleId="34">
    <w:name w:val="Основной текст с отступом 3 Знак"/>
    <w:basedOn w:val="a0"/>
    <w:link w:val="33"/>
    <w:uiPriority w:val="99"/>
    <w:rsid w:val="007D7D97"/>
    <w:rPr>
      <w:rFonts w:ascii="Times New Roman" w:eastAsia="Calibri" w:hAnsi="Times New Roman" w:cs="Times New Roman"/>
      <w:sz w:val="16"/>
      <w:szCs w:val="16"/>
      <w:lang w:val="x-none"/>
    </w:rPr>
  </w:style>
  <w:style w:type="character" w:customStyle="1" w:styleId="35">
    <w:name w:val="Основной текст 3 Знак"/>
    <w:link w:val="36"/>
    <w:rsid w:val="007D7D97"/>
    <w:rPr>
      <w:rFonts w:ascii="Calibri" w:eastAsia="Times New Roman" w:hAnsi="Calibri" w:cs="Times New Roman"/>
      <w:b/>
      <w:bCs/>
      <w:sz w:val="28"/>
      <w:szCs w:val="28"/>
    </w:rPr>
  </w:style>
  <w:style w:type="paragraph" w:styleId="36">
    <w:name w:val="Body Text 3"/>
    <w:basedOn w:val="a"/>
    <w:link w:val="35"/>
    <w:rsid w:val="007D7D97"/>
    <w:pPr>
      <w:spacing w:after="120" w:line="240" w:lineRule="auto"/>
    </w:pPr>
    <w:rPr>
      <w:rFonts w:ascii="Calibri" w:eastAsia="Times New Roman" w:hAnsi="Calibri" w:cs="Times New Roman"/>
      <w:b/>
      <w:bCs/>
      <w:sz w:val="28"/>
      <w:szCs w:val="28"/>
    </w:rPr>
  </w:style>
  <w:style w:type="character" w:customStyle="1" w:styleId="310">
    <w:name w:val="Основной текст 3 Знак1"/>
    <w:basedOn w:val="a0"/>
    <w:uiPriority w:val="99"/>
    <w:semiHidden/>
    <w:rsid w:val="007D7D97"/>
    <w:rPr>
      <w:sz w:val="16"/>
      <w:szCs w:val="16"/>
    </w:rPr>
  </w:style>
  <w:style w:type="character" w:styleId="afd">
    <w:name w:val="page number"/>
    <w:basedOn w:val="a0"/>
    <w:rsid w:val="007D7D97"/>
  </w:style>
  <w:style w:type="character" w:styleId="afe">
    <w:name w:val="Hyperlink"/>
    <w:uiPriority w:val="99"/>
    <w:rsid w:val="007D7D97"/>
    <w:rPr>
      <w:color w:val="004B99"/>
      <w:u w:val="single"/>
    </w:rPr>
  </w:style>
  <w:style w:type="paragraph" w:customStyle="1" w:styleId="13">
    <w:name w:val="Без интервала1"/>
    <w:link w:val="NoSpacingChar1"/>
    <w:rsid w:val="007D7D97"/>
    <w:pPr>
      <w:spacing w:after="0" w:line="240" w:lineRule="auto"/>
    </w:pPr>
    <w:rPr>
      <w:rFonts w:ascii="Calibri" w:eastAsia="Times New Roman" w:hAnsi="Calibri" w:cs="Times New Roman"/>
    </w:rPr>
  </w:style>
  <w:style w:type="character" w:customStyle="1" w:styleId="NoSpacingChar1">
    <w:name w:val="No Spacing Char1"/>
    <w:link w:val="13"/>
    <w:locked/>
    <w:rsid w:val="007D7D97"/>
    <w:rPr>
      <w:rFonts w:ascii="Calibri" w:eastAsia="Times New Roman" w:hAnsi="Calibri" w:cs="Times New Roman"/>
    </w:rPr>
  </w:style>
  <w:style w:type="paragraph" w:customStyle="1" w:styleId="14">
    <w:name w:val="Знак1"/>
    <w:basedOn w:val="a"/>
    <w:rsid w:val="007D7D97"/>
    <w:pPr>
      <w:spacing w:before="100" w:beforeAutospacing="1" w:after="100" w:afterAutospacing="1" w:line="240" w:lineRule="auto"/>
    </w:pPr>
    <w:rPr>
      <w:rFonts w:ascii="Times New Roman" w:eastAsia="Times New Roman" w:hAnsi="Times New Roman" w:cs="Times New Roman"/>
      <w:color w:val="000000"/>
      <w:sz w:val="24"/>
      <w:szCs w:val="24"/>
      <w:u w:color="000000"/>
      <w:lang w:val="en-US"/>
    </w:rPr>
  </w:style>
  <w:style w:type="character" w:customStyle="1" w:styleId="aff">
    <w:name w:val="Основной текст Знак Знак Знак"/>
    <w:aliases w:val="Основной текст Знак Знак1,body text Знак,Основной текст Знак1 Знак,Основной текст отчета Знак Знак"/>
    <w:locked/>
    <w:rsid w:val="007D7D97"/>
    <w:rPr>
      <w:lang w:val="ru-RU" w:eastAsia="ru-RU" w:bidi="ar-SA"/>
    </w:rPr>
  </w:style>
  <w:style w:type="paragraph" w:customStyle="1" w:styleId="aff0">
    <w:name w:val="й"/>
    <w:rsid w:val="007D7D97"/>
    <w:pPr>
      <w:widowControl w:val="0"/>
      <w:spacing w:after="0" w:line="240" w:lineRule="auto"/>
    </w:pPr>
    <w:rPr>
      <w:rFonts w:ascii="Times New Roman" w:eastAsia="Times New Roman" w:hAnsi="Times New Roman" w:cs="Times New Roman"/>
      <w:sz w:val="20"/>
      <w:szCs w:val="20"/>
      <w:lang w:eastAsia="ru-RU"/>
    </w:rPr>
  </w:style>
  <w:style w:type="paragraph" w:customStyle="1" w:styleId="111">
    <w:name w:val="Знак11"/>
    <w:basedOn w:val="a"/>
    <w:rsid w:val="007D7D97"/>
    <w:pPr>
      <w:spacing w:before="100" w:beforeAutospacing="1" w:after="100" w:afterAutospacing="1" w:line="240" w:lineRule="auto"/>
    </w:pPr>
    <w:rPr>
      <w:rFonts w:ascii="Times New Roman" w:eastAsia="Times New Roman" w:hAnsi="Times New Roman" w:cs="Times New Roman"/>
      <w:color w:val="000000"/>
      <w:sz w:val="24"/>
      <w:szCs w:val="24"/>
      <w:u w:color="000000"/>
      <w:lang w:val="en-US"/>
    </w:rPr>
  </w:style>
  <w:style w:type="paragraph" w:customStyle="1" w:styleId="4CharChar">
    <w:name w:val="Знак4 Char Char Знак"/>
    <w:basedOn w:val="a"/>
    <w:rsid w:val="007D7D97"/>
    <w:pPr>
      <w:spacing w:after="160" w:line="240" w:lineRule="exact"/>
    </w:pPr>
    <w:rPr>
      <w:rFonts w:ascii="Verdana" w:eastAsia="Times New Roman" w:hAnsi="Verdana" w:cs="Times New Roman"/>
      <w:sz w:val="20"/>
      <w:szCs w:val="20"/>
      <w:lang w:val="en-US"/>
    </w:rPr>
  </w:style>
  <w:style w:type="character" w:customStyle="1" w:styleId="aff1">
    <w:name w:val="Без интервала Знак"/>
    <w:link w:val="24"/>
    <w:uiPriority w:val="1"/>
    <w:locked/>
    <w:rsid w:val="007D7D97"/>
    <w:rPr>
      <w:rFonts w:ascii="Cambria" w:hAnsi="Cambria"/>
      <w:lang w:val="en-US" w:bidi="en-US"/>
    </w:rPr>
  </w:style>
  <w:style w:type="paragraph" w:customStyle="1" w:styleId="24">
    <w:name w:val="Без интервала2"/>
    <w:aliases w:val="основа"/>
    <w:basedOn w:val="a"/>
    <w:link w:val="aff1"/>
    <w:uiPriority w:val="1"/>
    <w:qFormat/>
    <w:rsid w:val="007D7D97"/>
    <w:pPr>
      <w:spacing w:after="0" w:line="240" w:lineRule="auto"/>
    </w:pPr>
    <w:rPr>
      <w:rFonts w:ascii="Cambria" w:hAnsi="Cambria"/>
      <w:lang w:val="en-US" w:bidi="en-US"/>
    </w:rPr>
  </w:style>
  <w:style w:type="paragraph" w:customStyle="1" w:styleId="4CharChar1">
    <w:name w:val="Знак4 Char Char Знак1"/>
    <w:basedOn w:val="a"/>
    <w:rsid w:val="007D7D97"/>
    <w:pPr>
      <w:spacing w:after="160" w:line="240" w:lineRule="exact"/>
    </w:pPr>
    <w:rPr>
      <w:rFonts w:ascii="Verdana" w:eastAsia="Times New Roman" w:hAnsi="Verdana" w:cs="Times New Roman"/>
      <w:sz w:val="20"/>
      <w:szCs w:val="20"/>
      <w:lang w:val="en-US"/>
    </w:rPr>
  </w:style>
  <w:style w:type="paragraph" w:styleId="aff2">
    <w:name w:val="Block Text"/>
    <w:basedOn w:val="a"/>
    <w:rsid w:val="007D7D97"/>
    <w:pPr>
      <w:spacing w:after="0" w:line="240" w:lineRule="auto"/>
      <w:ind w:left="539" w:right="-6"/>
      <w:jc w:val="both"/>
    </w:pPr>
    <w:rPr>
      <w:rFonts w:ascii="Times New Roman" w:eastAsia="Times New Roman" w:hAnsi="Times New Roman" w:cs="Times New Roman"/>
      <w:sz w:val="28"/>
      <w:szCs w:val="24"/>
      <w:lang w:eastAsia="ru-RU"/>
    </w:rPr>
  </w:style>
  <w:style w:type="paragraph" w:customStyle="1" w:styleId="aff3">
    <w:name w:val="Знак"/>
    <w:basedOn w:val="a"/>
    <w:rsid w:val="007D7D97"/>
    <w:pPr>
      <w:spacing w:after="160" w:line="240" w:lineRule="exact"/>
    </w:pPr>
    <w:rPr>
      <w:rFonts w:ascii="Verdana" w:eastAsia="Times New Roman" w:hAnsi="Verdana" w:cs="Times New Roman"/>
      <w:sz w:val="20"/>
      <w:szCs w:val="20"/>
      <w:lang w:val="en-US"/>
    </w:rPr>
  </w:style>
  <w:style w:type="character" w:customStyle="1" w:styleId="udar">
    <w:name w:val="udar"/>
    <w:basedOn w:val="a0"/>
    <w:rsid w:val="007D7D97"/>
  </w:style>
  <w:style w:type="paragraph" w:customStyle="1" w:styleId="Style3">
    <w:name w:val="Style3"/>
    <w:basedOn w:val="a"/>
    <w:rsid w:val="007D7D9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5">
    <w:name w:val="Font Style35"/>
    <w:rsid w:val="007D7D97"/>
    <w:rPr>
      <w:rFonts w:ascii="Times New Roman" w:hAnsi="Times New Roman" w:cs="Times New Roman" w:hint="default"/>
      <w:sz w:val="20"/>
      <w:szCs w:val="20"/>
    </w:rPr>
  </w:style>
  <w:style w:type="character" w:customStyle="1" w:styleId="16">
    <w:name w:val="Знак Знак16"/>
    <w:rsid w:val="007D7D97"/>
    <w:rPr>
      <w:rFonts w:ascii="Cambria" w:eastAsia="Times New Roman" w:hAnsi="Cambria" w:cs="Times New Roman"/>
      <w:b/>
      <w:bCs/>
      <w:color w:val="365F91"/>
      <w:sz w:val="28"/>
      <w:szCs w:val="28"/>
      <w:lang w:eastAsia="ru-RU"/>
    </w:rPr>
  </w:style>
  <w:style w:type="paragraph" w:styleId="25">
    <w:name w:val="Body Text Indent 2"/>
    <w:basedOn w:val="a"/>
    <w:link w:val="26"/>
    <w:rsid w:val="007D7D97"/>
    <w:pPr>
      <w:spacing w:after="0" w:line="360" w:lineRule="auto"/>
      <w:ind w:firstLine="567"/>
      <w:jc w:val="both"/>
    </w:pPr>
    <w:rPr>
      <w:rFonts w:ascii="Arial" w:eastAsia="Times New Roman" w:hAnsi="Arial" w:cs="Times New Roman"/>
      <w:b/>
      <w:sz w:val="24"/>
      <w:szCs w:val="20"/>
      <w:lang w:eastAsia="ru-RU"/>
    </w:rPr>
  </w:style>
  <w:style w:type="character" w:customStyle="1" w:styleId="26">
    <w:name w:val="Основной текст с отступом 2 Знак"/>
    <w:basedOn w:val="a0"/>
    <w:link w:val="25"/>
    <w:rsid w:val="007D7D97"/>
    <w:rPr>
      <w:rFonts w:ascii="Arial" w:eastAsia="Times New Roman" w:hAnsi="Arial" w:cs="Times New Roman"/>
      <w:b/>
      <w:sz w:val="24"/>
      <w:szCs w:val="20"/>
      <w:lang w:eastAsia="ru-RU"/>
    </w:rPr>
  </w:style>
  <w:style w:type="paragraph" w:styleId="aff4">
    <w:name w:val="Subtitle"/>
    <w:basedOn w:val="a"/>
    <w:link w:val="aff5"/>
    <w:qFormat/>
    <w:rsid w:val="007D7D97"/>
    <w:pPr>
      <w:spacing w:after="0" w:line="240" w:lineRule="auto"/>
      <w:jc w:val="center"/>
    </w:pPr>
    <w:rPr>
      <w:rFonts w:ascii="Times New Roman" w:eastAsia="Times New Roman" w:hAnsi="Times New Roman" w:cs="Times New Roman"/>
      <w:sz w:val="20"/>
      <w:szCs w:val="20"/>
      <w:lang w:eastAsia="ru-RU"/>
    </w:rPr>
  </w:style>
  <w:style w:type="character" w:customStyle="1" w:styleId="aff5">
    <w:name w:val="Подзаголовок Знак"/>
    <w:basedOn w:val="a0"/>
    <w:link w:val="aff4"/>
    <w:rsid w:val="007D7D97"/>
    <w:rPr>
      <w:rFonts w:ascii="Times New Roman" w:eastAsia="Times New Roman" w:hAnsi="Times New Roman" w:cs="Times New Roman"/>
      <w:sz w:val="20"/>
      <w:szCs w:val="20"/>
      <w:lang w:eastAsia="ru-RU"/>
    </w:rPr>
  </w:style>
  <w:style w:type="paragraph" w:customStyle="1" w:styleId="aff6">
    <w:name w:val="Заголовки"/>
    <w:basedOn w:val="1"/>
    <w:rsid w:val="007D7D97"/>
    <w:pPr>
      <w:spacing w:before="240" w:after="60" w:line="360" w:lineRule="auto"/>
    </w:pPr>
    <w:rPr>
      <w:rFonts w:cs="Arial"/>
      <w:kern w:val="32"/>
      <w:sz w:val="32"/>
      <w:szCs w:val="32"/>
    </w:rPr>
  </w:style>
  <w:style w:type="paragraph" w:customStyle="1" w:styleId="aff7">
    <w:name w:val="новый"/>
    <w:basedOn w:val="a"/>
    <w:rsid w:val="007D7D97"/>
    <w:pPr>
      <w:spacing w:after="0" w:line="360" w:lineRule="auto"/>
      <w:ind w:firstLine="454"/>
      <w:jc w:val="both"/>
    </w:pPr>
    <w:rPr>
      <w:rFonts w:ascii="Times New Roman" w:eastAsia="Times New Roman" w:hAnsi="Times New Roman" w:cs="Times New Roman"/>
      <w:sz w:val="28"/>
      <w:szCs w:val="24"/>
      <w:lang w:eastAsia="ru-RU"/>
    </w:rPr>
  </w:style>
  <w:style w:type="paragraph" w:customStyle="1" w:styleId="aff8">
    <w:name w:val="Подзаголовки"/>
    <w:basedOn w:val="2"/>
    <w:rsid w:val="007D7D97"/>
    <w:pPr>
      <w:tabs>
        <w:tab w:val="clear" w:pos="576"/>
      </w:tabs>
      <w:spacing w:line="360" w:lineRule="auto"/>
      <w:ind w:left="0" w:firstLine="0"/>
      <w:jc w:val="center"/>
    </w:pPr>
    <w:rPr>
      <w:rFonts w:ascii="Times New Roman" w:hAnsi="Times New Roman" w:cs="Arial"/>
      <w:lang w:eastAsia="ru-RU"/>
    </w:rPr>
  </w:style>
  <w:style w:type="paragraph" w:styleId="aff9">
    <w:name w:val="Balloon Text"/>
    <w:basedOn w:val="a"/>
    <w:link w:val="affa"/>
    <w:uiPriority w:val="99"/>
    <w:semiHidden/>
    <w:unhideWhenUsed/>
    <w:rsid w:val="007D7D97"/>
    <w:pPr>
      <w:spacing w:after="0" w:line="240" w:lineRule="auto"/>
    </w:pPr>
    <w:rPr>
      <w:rFonts w:ascii="Tahoma" w:eastAsia="Times New Roman" w:hAnsi="Tahoma" w:cs="Tahoma"/>
      <w:sz w:val="16"/>
      <w:szCs w:val="16"/>
      <w:lang w:eastAsia="ru-RU"/>
    </w:rPr>
  </w:style>
  <w:style w:type="character" w:customStyle="1" w:styleId="affa">
    <w:name w:val="Текст выноски Знак"/>
    <w:basedOn w:val="a0"/>
    <w:link w:val="aff9"/>
    <w:uiPriority w:val="99"/>
    <w:semiHidden/>
    <w:rsid w:val="007D7D97"/>
    <w:rPr>
      <w:rFonts w:ascii="Tahoma" w:eastAsia="Times New Roman" w:hAnsi="Tahoma" w:cs="Tahoma"/>
      <w:sz w:val="16"/>
      <w:szCs w:val="16"/>
      <w:lang w:eastAsia="ru-RU"/>
    </w:rPr>
  </w:style>
  <w:style w:type="paragraph" w:styleId="15">
    <w:name w:val="toc 1"/>
    <w:basedOn w:val="a"/>
    <w:next w:val="a"/>
    <w:autoRedefine/>
    <w:unhideWhenUsed/>
    <w:qFormat/>
    <w:rsid w:val="007D7D97"/>
    <w:pPr>
      <w:spacing w:after="0" w:line="240" w:lineRule="auto"/>
    </w:pPr>
    <w:rPr>
      <w:rFonts w:ascii="Times New Roman" w:eastAsia="Times New Roman" w:hAnsi="Times New Roman" w:cs="Times New Roman"/>
      <w:sz w:val="20"/>
      <w:szCs w:val="20"/>
      <w:lang w:eastAsia="ru-RU"/>
    </w:rPr>
  </w:style>
  <w:style w:type="paragraph" w:styleId="27">
    <w:name w:val="toc 2"/>
    <w:basedOn w:val="a"/>
    <w:next w:val="a"/>
    <w:autoRedefine/>
    <w:unhideWhenUsed/>
    <w:qFormat/>
    <w:rsid w:val="007D7D97"/>
    <w:pPr>
      <w:spacing w:after="0" w:line="240" w:lineRule="auto"/>
      <w:ind w:left="200"/>
    </w:pPr>
    <w:rPr>
      <w:rFonts w:ascii="Times New Roman" w:eastAsia="Times New Roman" w:hAnsi="Times New Roman" w:cs="Times New Roman"/>
      <w:sz w:val="20"/>
      <w:szCs w:val="20"/>
      <w:lang w:eastAsia="ru-RU"/>
    </w:rPr>
  </w:style>
  <w:style w:type="paragraph" w:customStyle="1" w:styleId="17">
    <w:name w:val="Знак Знак Знак Знак Знак Знак Знак Знак1 Знак"/>
    <w:basedOn w:val="a"/>
    <w:rsid w:val="007D7D97"/>
    <w:pPr>
      <w:spacing w:after="160" w:line="240" w:lineRule="exact"/>
    </w:pPr>
    <w:rPr>
      <w:rFonts w:ascii="Verdana" w:eastAsia="Times New Roman" w:hAnsi="Verdana" w:cs="Times New Roman"/>
      <w:sz w:val="20"/>
      <w:szCs w:val="20"/>
      <w:lang w:val="en-US"/>
    </w:rPr>
  </w:style>
  <w:style w:type="character" w:customStyle="1" w:styleId="Iniiaiieoeoo">
    <w:name w:val="Iniiaiie o?eoo"/>
    <w:rsid w:val="007D7D97"/>
  </w:style>
  <w:style w:type="paragraph" w:customStyle="1" w:styleId="18">
    <w:name w:val="Стиль1 Знак"/>
    <w:basedOn w:val="a"/>
    <w:link w:val="19"/>
    <w:rsid w:val="007D7D97"/>
    <w:pPr>
      <w:spacing w:after="0" w:line="360" w:lineRule="auto"/>
      <w:ind w:firstLine="709"/>
      <w:jc w:val="both"/>
    </w:pPr>
    <w:rPr>
      <w:rFonts w:ascii="Times New Roman" w:eastAsia="Times New Roman" w:hAnsi="Times New Roman" w:cs="Times New Roman"/>
      <w:sz w:val="26"/>
      <w:szCs w:val="26"/>
      <w:lang w:eastAsia="ru-RU"/>
    </w:rPr>
  </w:style>
  <w:style w:type="character" w:customStyle="1" w:styleId="19">
    <w:name w:val="Стиль1 Знак Знак"/>
    <w:link w:val="18"/>
    <w:rsid w:val="007D7D97"/>
    <w:rPr>
      <w:rFonts w:ascii="Times New Roman" w:eastAsia="Times New Roman" w:hAnsi="Times New Roman" w:cs="Times New Roman"/>
      <w:sz w:val="26"/>
      <w:szCs w:val="26"/>
      <w:lang w:eastAsia="ru-RU"/>
    </w:rPr>
  </w:style>
  <w:style w:type="paragraph" w:customStyle="1" w:styleId="1a">
    <w:name w:val="Абзац списка1"/>
    <w:basedOn w:val="a"/>
    <w:rsid w:val="007D7D97"/>
    <w:pPr>
      <w:spacing w:after="0" w:line="240" w:lineRule="auto"/>
      <w:ind w:left="720"/>
    </w:pPr>
    <w:rPr>
      <w:rFonts w:ascii="Times New Roman" w:eastAsia="Calibri" w:hAnsi="Times New Roman" w:cs="Times New Roman"/>
      <w:sz w:val="24"/>
      <w:szCs w:val="24"/>
      <w:lang w:eastAsia="ru-RU"/>
    </w:rPr>
  </w:style>
  <w:style w:type="paragraph" w:customStyle="1" w:styleId="1b">
    <w:name w:val="Стиль1"/>
    <w:basedOn w:val="a3"/>
    <w:rsid w:val="007D7D97"/>
    <w:pPr>
      <w:tabs>
        <w:tab w:val="left" w:pos="4927"/>
        <w:tab w:val="left" w:pos="9854"/>
      </w:tabs>
      <w:autoSpaceDE/>
      <w:autoSpaceDN/>
      <w:spacing w:line="360" w:lineRule="auto"/>
      <w:ind w:firstLine="720"/>
    </w:pPr>
    <w:rPr>
      <w:rFonts w:ascii="Times New Roman" w:hAnsi="Times New Roman" w:cs="Times New Roman"/>
      <w:color w:val="auto"/>
      <w:sz w:val="28"/>
      <w:szCs w:val="20"/>
      <w:lang w:eastAsia="ar-SA"/>
    </w:rPr>
  </w:style>
  <w:style w:type="paragraph" w:customStyle="1" w:styleId="BodyText21">
    <w:name w:val="Body Text 21"/>
    <w:basedOn w:val="a"/>
    <w:rsid w:val="007D7D97"/>
    <w:pPr>
      <w:tabs>
        <w:tab w:val="left" w:pos="426"/>
      </w:tabs>
      <w:overflowPunct w:val="0"/>
      <w:autoSpaceDE w:val="0"/>
      <w:autoSpaceDN w:val="0"/>
      <w:adjustRightInd w:val="0"/>
      <w:spacing w:after="0" w:line="360" w:lineRule="auto"/>
    </w:pPr>
    <w:rPr>
      <w:rFonts w:ascii="Times New Roman" w:eastAsia="Times New Roman" w:hAnsi="Times New Roman" w:cs="Times New Roman"/>
      <w:sz w:val="24"/>
      <w:szCs w:val="20"/>
      <w:lang w:eastAsia="ru-RU"/>
    </w:rPr>
  </w:style>
  <w:style w:type="paragraph" w:customStyle="1" w:styleId="e1a">
    <w:name w:val="e1a"/>
    <w:basedOn w:val="a"/>
    <w:rsid w:val="007D7D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z-">
    <w:name w:val="HTML Top of Form"/>
    <w:basedOn w:val="a"/>
    <w:next w:val="a"/>
    <w:link w:val="z-0"/>
    <w:hidden/>
    <w:unhideWhenUsed/>
    <w:rsid w:val="007D7D97"/>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rsid w:val="007D7D97"/>
    <w:rPr>
      <w:rFonts w:ascii="Arial" w:eastAsia="Times New Roman" w:hAnsi="Arial" w:cs="Arial"/>
      <w:vanish/>
      <w:sz w:val="16"/>
      <w:szCs w:val="16"/>
      <w:lang w:eastAsia="ru-RU"/>
    </w:rPr>
  </w:style>
  <w:style w:type="paragraph" w:styleId="z-1">
    <w:name w:val="HTML Bottom of Form"/>
    <w:basedOn w:val="a"/>
    <w:next w:val="a"/>
    <w:link w:val="z-2"/>
    <w:hidden/>
    <w:unhideWhenUsed/>
    <w:rsid w:val="007D7D97"/>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rsid w:val="007D7D97"/>
    <w:rPr>
      <w:rFonts w:ascii="Arial" w:eastAsia="Times New Roman" w:hAnsi="Arial" w:cs="Arial"/>
      <w:vanish/>
      <w:sz w:val="16"/>
      <w:szCs w:val="16"/>
      <w:lang w:eastAsia="ru-RU"/>
    </w:rPr>
  </w:style>
  <w:style w:type="paragraph" w:customStyle="1" w:styleId="1c">
    <w:name w:val="Обычный1"/>
    <w:rsid w:val="007D7D97"/>
    <w:pPr>
      <w:snapToGrid w:val="0"/>
      <w:spacing w:before="100" w:after="100" w:line="240" w:lineRule="auto"/>
    </w:pPr>
    <w:rPr>
      <w:rFonts w:ascii="Times New Roman" w:eastAsia="Times New Roman" w:hAnsi="Times New Roman" w:cs="Times New Roman"/>
      <w:sz w:val="24"/>
      <w:szCs w:val="20"/>
      <w:lang w:eastAsia="ru-RU"/>
    </w:rPr>
  </w:style>
  <w:style w:type="character" w:customStyle="1" w:styleId="text-10">
    <w:name w:val="text-10"/>
    <w:basedOn w:val="a0"/>
    <w:rsid w:val="007D7D97"/>
  </w:style>
  <w:style w:type="paragraph" w:customStyle="1" w:styleId="3f3f3f3f3f3f3f3f3f3f3f3f3f2">
    <w:name w:val="О3fс3fн3fо3fв3fн3fо3fй3f т3fе3fк3fс3fт3f 2"/>
    <w:basedOn w:val="a"/>
    <w:rsid w:val="007D7D97"/>
    <w:pPr>
      <w:widowControl w:val="0"/>
      <w:autoSpaceDE w:val="0"/>
      <w:spacing w:after="0" w:line="240" w:lineRule="auto"/>
      <w:jc w:val="both"/>
    </w:pPr>
    <w:rPr>
      <w:rFonts w:ascii="Times New Roman" w:eastAsia="Times New Roman" w:hAnsi="Times New Roman" w:cs="Times New Roman"/>
      <w:sz w:val="28"/>
      <w:szCs w:val="28"/>
      <w:lang w:eastAsia="ar-SA"/>
    </w:rPr>
  </w:style>
  <w:style w:type="paragraph" w:customStyle="1" w:styleId="Style5">
    <w:name w:val="Style5"/>
    <w:basedOn w:val="a"/>
    <w:rsid w:val="007D7D9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
    <w:rsid w:val="007D7D97"/>
    <w:pPr>
      <w:widowControl w:val="0"/>
      <w:autoSpaceDE w:val="0"/>
      <w:autoSpaceDN w:val="0"/>
      <w:adjustRightInd w:val="0"/>
      <w:spacing w:after="0" w:line="322" w:lineRule="exact"/>
    </w:pPr>
    <w:rPr>
      <w:rFonts w:ascii="Times New Roman" w:eastAsia="Times New Roman" w:hAnsi="Times New Roman" w:cs="Times New Roman"/>
      <w:sz w:val="24"/>
      <w:szCs w:val="24"/>
      <w:lang w:eastAsia="ru-RU"/>
    </w:rPr>
  </w:style>
  <w:style w:type="character" w:customStyle="1" w:styleId="FontStyle19">
    <w:name w:val="Font Style19"/>
    <w:rsid w:val="007D7D97"/>
    <w:rPr>
      <w:rFonts w:ascii="Times New Roman" w:hAnsi="Times New Roman" w:cs="Times New Roman" w:hint="default"/>
      <w:sz w:val="26"/>
      <w:szCs w:val="26"/>
    </w:rPr>
  </w:style>
  <w:style w:type="character" w:customStyle="1" w:styleId="FontStyle21">
    <w:name w:val="Font Style21"/>
    <w:rsid w:val="007D7D97"/>
    <w:rPr>
      <w:rFonts w:ascii="Times New Roman" w:hAnsi="Times New Roman" w:cs="Times New Roman" w:hint="default"/>
      <w:sz w:val="26"/>
      <w:szCs w:val="26"/>
    </w:rPr>
  </w:style>
  <w:style w:type="character" w:styleId="affb">
    <w:name w:val="FollowedHyperlink"/>
    <w:unhideWhenUsed/>
    <w:rsid w:val="007D7D97"/>
    <w:rPr>
      <w:color w:val="800080"/>
      <w:u w:val="single"/>
    </w:rPr>
  </w:style>
  <w:style w:type="paragraph" w:customStyle="1" w:styleId="28">
    <w:name w:val="Знак2"/>
    <w:basedOn w:val="a"/>
    <w:rsid w:val="007D7D97"/>
    <w:pPr>
      <w:spacing w:after="160" w:line="240" w:lineRule="exact"/>
    </w:pPr>
    <w:rPr>
      <w:rFonts w:ascii="Verdana" w:eastAsia="Times New Roman" w:hAnsi="Verdana" w:cs="Verdana"/>
      <w:sz w:val="20"/>
      <w:szCs w:val="20"/>
      <w:lang w:val="en-US"/>
    </w:rPr>
  </w:style>
  <w:style w:type="paragraph" w:customStyle="1" w:styleId="text">
    <w:name w:val="text"/>
    <w:basedOn w:val="a"/>
    <w:rsid w:val="007D7D97"/>
    <w:pPr>
      <w:spacing w:before="100" w:beforeAutospacing="1" w:after="100" w:afterAutospacing="1" w:line="240" w:lineRule="auto"/>
    </w:pPr>
    <w:rPr>
      <w:rFonts w:ascii="Tahoma" w:eastAsia="Times New Roman" w:hAnsi="Tahoma" w:cs="Tahoma"/>
      <w:color w:val="000000"/>
      <w:sz w:val="20"/>
      <w:szCs w:val="20"/>
      <w:lang w:eastAsia="ru-RU"/>
    </w:rPr>
  </w:style>
  <w:style w:type="paragraph" w:customStyle="1" w:styleId="msonormalcxspmiddle">
    <w:name w:val="msonormalcxspmiddle"/>
    <w:basedOn w:val="a"/>
    <w:rsid w:val="007D7D97"/>
    <w:pPr>
      <w:spacing w:after="0" w:line="360" w:lineRule="auto"/>
    </w:pPr>
    <w:rPr>
      <w:rFonts w:ascii="Times New Roman" w:eastAsia="Times New Roman" w:hAnsi="Times New Roman" w:cs="Times New Roman"/>
      <w:sz w:val="28"/>
      <w:szCs w:val="24"/>
      <w:lang w:eastAsia="ru-RU"/>
    </w:rPr>
  </w:style>
  <w:style w:type="paragraph" w:customStyle="1" w:styleId="msonormalcxsplast">
    <w:name w:val="msonormalcxsplast"/>
    <w:basedOn w:val="a"/>
    <w:rsid w:val="007D7D97"/>
    <w:pPr>
      <w:spacing w:after="0" w:line="360" w:lineRule="auto"/>
    </w:pPr>
    <w:rPr>
      <w:rFonts w:ascii="Times New Roman" w:eastAsia="Times New Roman" w:hAnsi="Times New Roman" w:cs="Times New Roman"/>
      <w:sz w:val="28"/>
      <w:szCs w:val="24"/>
      <w:lang w:eastAsia="ru-RU"/>
    </w:rPr>
  </w:style>
  <w:style w:type="paragraph" w:customStyle="1" w:styleId="Style4">
    <w:name w:val="Style4"/>
    <w:basedOn w:val="a"/>
    <w:rsid w:val="007D7D97"/>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6">
    <w:name w:val="Style6"/>
    <w:basedOn w:val="a"/>
    <w:rsid w:val="007D7D97"/>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8">
    <w:name w:val="Style8"/>
    <w:basedOn w:val="a"/>
    <w:rsid w:val="007D7D97"/>
    <w:pPr>
      <w:widowControl w:val="0"/>
      <w:autoSpaceDE w:val="0"/>
      <w:autoSpaceDN w:val="0"/>
      <w:adjustRightInd w:val="0"/>
      <w:spacing w:after="0" w:line="274" w:lineRule="exact"/>
    </w:pPr>
    <w:rPr>
      <w:rFonts w:ascii="Arial" w:eastAsia="Times New Roman" w:hAnsi="Arial" w:cs="Times New Roman"/>
      <w:sz w:val="24"/>
      <w:szCs w:val="24"/>
      <w:lang w:eastAsia="ru-RU"/>
    </w:rPr>
  </w:style>
  <w:style w:type="character" w:customStyle="1" w:styleId="FontStyle15">
    <w:name w:val="Font Style15"/>
    <w:rsid w:val="007D7D97"/>
    <w:rPr>
      <w:rFonts w:ascii="Times New Roman" w:hAnsi="Times New Roman" w:cs="Times New Roman"/>
      <w:i/>
      <w:iCs/>
      <w:sz w:val="22"/>
      <w:szCs w:val="22"/>
    </w:rPr>
  </w:style>
  <w:style w:type="character" w:customStyle="1" w:styleId="FontStyle16">
    <w:name w:val="Font Style16"/>
    <w:rsid w:val="007D7D97"/>
    <w:rPr>
      <w:rFonts w:ascii="Times New Roman" w:hAnsi="Times New Roman" w:cs="Times New Roman"/>
      <w:sz w:val="22"/>
      <w:szCs w:val="22"/>
    </w:rPr>
  </w:style>
  <w:style w:type="paragraph" w:customStyle="1" w:styleId="130">
    <w:name w:val="13"/>
    <w:basedOn w:val="a"/>
    <w:rsid w:val="007D7D97"/>
    <w:pPr>
      <w:spacing w:after="0" w:line="240" w:lineRule="auto"/>
    </w:pPr>
    <w:rPr>
      <w:rFonts w:ascii="Times New Roman" w:eastAsia="Times New Roman" w:hAnsi="Times New Roman" w:cs="Times New Roman"/>
      <w:sz w:val="24"/>
      <w:szCs w:val="24"/>
      <w:lang w:eastAsia="ru-RU"/>
    </w:rPr>
  </w:style>
  <w:style w:type="paragraph" w:customStyle="1" w:styleId="a10">
    <w:name w:val="a1"/>
    <w:basedOn w:val="a"/>
    <w:rsid w:val="007D7D97"/>
    <w:pPr>
      <w:spacing w:before="100" w:beforeAutospacing="1" w:after="100" w:afterAutospacing="1" w:line="240" w:lineRule="auto"/>
    </w:pPr>
    <w:rPr>
      <w:rFonts w:ascii="Arial" w:eastAsia="Times New Roman" w:hAnsi="Arial" w:cs="Arial"/>
      <w:sz w:val="18"/>
      <w:szCs w:val="18"/>
      <w:lang w:eastAsia="ru-RU"/>
    </w:rPr>
  </w:style>
  <w:style w:type="paragraph" w:customStyle="1" w:styleId="consplusnormal">
    <w:name w:val="consplusnormal"/>
    <w:basedOn w:val="a"/>
    <w:rsid w:val="007D7D97"/>
    <w:pPr>
      <w:spacing w:before="100" w:beforeAutospacing="1" w:after="100" w:afterAutospacing="1" w:line="240" w:lineRule="auto"/>
    </w:pPr>
    <w:rPr>
      <w:rFonts w:ascii="Arial" w:eastAsia="Times New Roman" w:hAnsi="Arial" w:cs="Arial"/>
      <w:sz w:val="18"/>
      <w:szCs w:val="18"/>
      <w:lang w:eastAsia="ru-RU"/>
    </w:rPr>
  </w:style>
  <w:style w:type="paragraph" w:customStyle="1" w:styleId="a00">
    <w:name w:val="a0"/>
    <w:basedOn w:val="a"/>
    <w:rsid w:val="007D7D97"/>
    <w:pPr>
      <w:spacing w:before="100" w:beforeAutospacing="1" w:after="100" w:afterAutospacing="1" w:line="240" w:lineRule="auto"/>
    </w:pPr>
    <w:rPr>
      <w:rFonts w:ascii="Arial" w:eastAsia="Times New Roman" w:hAnsi="Arial" w:cs="Arial"/>
      <w:sz w:val="18"/>
      <w:szCs w:val="18"/>
      <w:lang w:eastAsia="ru-RU"/>
    </w:rPr>
  </w:style>
  <w:style w:type="paragraph" w:customStyle="1" w:styleId="listparagraph">
    <w:name w:val="listparagraph"/>
    <w:basedOn w:val="a"/>
    <w:rsid w:val="007D7D97"/>
    <w:pPr>
      <w:spacing w:before="100" w:beforeAutospacing="1" w:after="100" w:afterAutospacing="1" w:line="240" w:lineRule="auto"/>
    </w:pPr>
    <w:rPr>
      <w:rFonts w:ascii="Arial" w:eastAsia="Times New Roman" w:hAnsi="Arial" w:cs="Arial"/>
      <w:sz w:val="18"/>
      <w:szCs w:val="18"/>
      <w:lang w:eastAsia="ru-RU"/>
    </w:rPr>
  </w:style>
  <w:style w:type="paragraph" w:customStyle="1" w:styleId="listparagraphcxsplast">
    <w:name w:val="listparagraphcxsplast"/>
    <w:basedOn w:val="a"/>
    <w:rsid w:val="007D7D97"/>
    <w:pPr>
      <w:spacing w:before="100" w:beforeAutospacing="1" w:after="100" w:afterAutospacing="1" w:line="240" w:lineRule="auto"/>
    </w:pPr>
    <w:rPr>
      <w:rFonts w:ascii="Arial" w:eastAsia="Times New Roman" w:hAnsi="Arial" w:cs="Arial"/>
      <w:sz w:val="18"/>
      <w:szCs w:val="18"/>
      <w:lang w:eastAsia="ru-RU"/>
    </w:rPr>
  </w:style>
  <w:style w:type="paragraph" w:customStyle="1" w:styleId="listparagraphcxspmiddle">
    <w:name w:val="listparagraphcxspmiddle"/>
    <w:basedOn w:val="a"/>
    <w:rsid w:val="007D7D97"/>
    <w:pPr>
      <w:spacing w:before="100" w:beforeAutospacing="1" w:after="100" w:afterAutospacing="1" w:line="240" w:lineRule="auto"/>
    </w:pPr>
    <w:rPr>
      <w:rFonts w:ascii="Arial" w:eastAsia="Times New Roman" w:hAnsi="Arial" w:cs="Arial"/>
      <w:sz w:val="18"/>
      <w:szCs w:val="18"/>
      <w:lang w:eastAsia="ru-RU"/>
    </w:rPr>
  </w:style>
  <w:style w:type="paragraph" w:customStyle="1" w:styleId="affc">
    <w:name w:val="a"/>
    <w:basedOn w:val="a"/>
    <w:rsid w:val="007D7D97"/>
    <w:pPr>
      <w:spacing w:before="100" w:beforeAutospacing="1" w:after="100" w:afterAutospacing="1" w:line="240" w:lineRule="auto"/>
    </w:pPr>
    <w:rPr>
      <w:rFonts w:ascii="Arial" w:eastAsia="Times New Roman" w:hAnsi="Arial" w:cs="Arial"/>
      <w:sz w:val="18"/>
      <w:szCs w:val="18"/>
      <w:lang w:eastAsia="ru-RU"/>
    </w:rPr>
  </w:style>
  <w:style w:type="character" w:customStyle="1" w:styleId="zag110">
    <w:name w:val="zag11"/>
    <w:rsid w:val="007D7D97"/>
    <w:rPr>
      <w:rFonts w:ascii="Arial" w:hAnsi="Arial" w:cs="Arial" w:hint="default"/>
      <w:sz w:val="18"/>
      <w:szCs w:val="18"/>
    </w:rPr>
  </w:style>
  <w:style w:type="paragraph" w:customStyle="1" w:styleId="112">
    <w:name w:val="Без интервала11"/>
    <w:qFormat/>
    <w:rsid w:val="007D7D97"/>
    <w:pPr>
      <w:spacing w:after="0" w:line="240" w:lineRule="auto"/>
    </w:pPr>
    <w:rPr>
      <w:rFonts w:ascii="Times New Roman" w:eastAsia="Times New Roman" w:hAnsi="Times New Roman" w:cs="Times New Roman"/>
      <w:sz w:val="24"/>
      <w:szCs w:val="24"/>
      <w:lang w:eastAsia="ru-RU"/>
    </w:rPr>
  </w:style>
  <w:style w:type="character" w:customStyle="1" w:styleId="Heading1Char1">
    <w:name w:val="Heading 1 Char1"/>
    <w:locked/>
    <w:rsid w:val="007D7D97"/>
    <w:rPr>
      <w:rFonts w:ascii="Times New Roman CYR" w:hAnsi="Times New Roman CYR" w:cs="Times New Roman CYR"/>
      <w:sz w:val="24"/>
      <w:szCs w:val="24"/>
      <w:lang w:val="ru-RU" w:eastAsia="ru-RU"/>
    </w:rPr>
  </w:style>
  <w:style w:type="character" w:customStyle="1" w:styleId="TitleChar">
    <w:name w:val="Title Char"/>
    <w:locked/>
    <w:rsid w:val="007D7D97"/>
    <w:rPr>
      <w:rFonts w:ascii="Cambria" w:hAnsi="Cambria" w:cs="Cambria"/>
      <w:b/>
      <w:bCs/>
      <w:kern w:val="28"/>
      <w:sz w:val="32"/>
      <w:szCs w:val="32"/>
      <w:lang w:val="x-none" w:eastAsia="en-US"/>
    </w:rPr>
  </w:style>
  <w:style w:type="character" w:customStyle="1" w:styleId="PlainTextChar1">
    <w:name w:val="Plain Text Char1"/>
    <w:locked/>
    <w:rsid w:val="007D7D97"/>
    <w:rPr>
      <w:rFonts w:ascii="Courier New" w:hAnsi="Courier New" w:cs="Courier New"/>
      <w:lang w:val="ru-RU" w:eastAsia="ru-RU"/>
    </w:rPr>
  </w:style>
  <w:style w:type="character" w:customStyle="1" w:styleId="NoSpacingChar">
    <w:name w:val="No Spacing Char"/>
    <w:link w:val="NoSpacing1"/>
    <w:locked/>
    <w:rsid w:val="007D7D97"/>
    <w:rPr>
      <w:rFonts w:cs="Calibri"/>
      <w:lang w:eastAsia="ru-RU"/>
    </w:rPr>
  </w:style>
  <w:style w:type="paragraph" w:customStyle="1" w:styleId="NoSpacing1">
    <w:name w:val="No Spacing1"/>
    <w:link w:val="NoSpacingChar"/>
    <w:rsid w:val="007D7D97"/>
    <w:pPr>
      <w:spacing w:after="0" w:line="240" w:lineRule="auto"/>
    </w:pPr>
    <w:rPr>
      <w:rFonts w:cs="Calibri"/>
      <w:lang w:eastAsia="ru-RU"/>
    </w:rPr>
  </w:style>
  <w:style w:type="character" w:customStyle="1" w:styleId="FontStyle11">
    <w:name w:val="Font Style11"/>
    <w:rsid w:val="007D7D97"/>
    <w:rPr>
      <w:rFonts w:ascii="Times New Roman" w:hAnsi="Times New Roman" w:cs="Times New Roman"/>
      <w:b/>
      <w:bCs/>
      <w:sz w:val="22"/>
      <w:szCs w:val="22"/>
    </w:rPr>
  </w:style>
  <w:style w:type="character" w:customStyle="1" w:styleId="FontStyle12">
    <w:name w:val="Font Style12"/>
    <w:rsid w:val="007D7D97"/>
    <w:rPr>
      <w:rFonts w:ascii="Times New Roman" w:hAnsi="Times New Roman" w:cs="Times New Roman"/>
      <w:sz w:val="22"/>
      <w:szCs w:val="22"/>
    </w:rPr>
  </w:style>
  <w:style w:type="paragraph" w:customStyle="1" w:styleId="ConsPlusNormal0">
    <w:name w:val="ConsPlusNormal"/>
    <w:rsid w:val="007D7D9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msonormalcxspmiddlecxsplast">
    <w:name w:val="msonormalcxspmiddlecxsplast"/>
    <w:basedOn w:val="a"/>
    <w:rsid w:val="007D7D97"/>
    <w:pPr>
      <w:spacing w:before="100" w:beforeAutospacing="1" w:after="100" w:afterAutospacing="1" w:line="240" w:lineRule="auto"/>
    </w:pPr>
    <w:rPr>
      <w:rFonts w:ascii="Calibri" w:eastAsia="Times New Roman" w:hAnsi="Calibri" w:cs="Calibri"/>
      <w:sz w:val="24"/>
      <w:szCs w:val="24"/>
      <w:lang w:eastAsia="ru-RU"/>
    </w:rPr>
  </w:style>
  <w:style w:type="paragraph" w:customStyle="1" w:styleId="113">
    <w:name w:val="Знак Знак1 Знак Знак Знак1 Знак"/>
    <w:basedOn w:val="a"/>
    <w:rsid w:val="007D7D97"/>
    <w:pPr>
      <w:widowControl w:val="0"/>
      <w:adjustRightInd w:val="0"/>
      <w:spacing w:after="160" w:line="240" w:lineRule="exact"/>
      <w:jc w:val="right"/>
    </w:pPr>
    <w:rPr>
      <w:rFonts w:ascii="Calibri" w:eastAsia="Times New Roman" w:hAnsi="Calibri" w:cs="Calibri"/>
      <w:sz w:val="20"/>
      <w:szCs w:val="20"/>
      <w:lang w:val="en-GB"/>
    </w:rPr>
  </w:style>
  <w:style w:type="paragraph" w:customStyle="1" w:styleId="acxspmiddle">
    <w:name w:val="acxspmiddle"/>
    <w:basedOn w:val="a"/>
    <w:rsid w:val="007D7D97"/>
    <w:pPr>
      <w:spacing w:after="0" w:line="240" w:lineRule="auto"/>
    </w:pPr>
    <w:rPr>
      <w:rFonts w:ascii="Arial" w:eastAsia="Times New Roman" w:hAnsi="Arial" w:cs="Arial"/>
      <w:sz w:val="20"/>
      <w:szCs w:val="20"/>
      <w:lang w:eastAsia="ru-RU"/>
    </w:rPr>
  </w:style>
  <w:style w:type="paragraph" w:customStyle="1" w:styleId="acxsplast">
    <w:name w:val="acxsplast"/>
    <w:basedOn w:val="a"/>
    <w:rsid w:val="007D7D97"/>
    <w:pPr>
      <w:spacing w:after="0" w:line="240" w:lineRule="auto"/>
    </w:pPr>
    <w:rPr>
      <w:rFonts w:ascii="Arial" w:eastAsia="Times New Roman" w:hAnsi="Arial" w:cs="Arial"/>
      <w:sz w:val="20"/>
      <w:szCs w:val="20"/>
      <w:lang w:eastAsia="ru-RU"/>
    </w:rPr>
  </w:style>
  <w:style w:type="character" w:customStyle="1" w:styleId="apple-converted-space">
    <w:name w:val="apple-converted-space"/>
    <w:rsid w:val="007D7D97"/>
    <w:rPr>
      <w:rFonts w:cs="Times New Roman"/>
    </w:rPr>
  </w:style>
  <w:style w:type="character" w:customStyle="1" w:styleId="1d">
    <w:name w:val="Знак Знак1"/>
    <w:locked/>
    <w:rsid w:val="007D7D97"/>
    <w:rPr>
      <w:rFonts w:ascii="Calibri" w:hAnsi="Calibri" w:cs="Calibri"/>
      <w:sz w:val="24"/>
      <w:szCs w:val="24"/>
      <w:lang w:val="ru-RU" w:eastAsia="ru-RU"/>
    </w:rPr>
  </w:style>
  <w:style w:type="character" w:customStyle="1" w:styleId="affd">
    <w:name w:val="Знак Знак"/>
    <w:locked/>
    <w:rsid w:val="007D7D97"/>
    <w:rPr>
      <w:rFonts w:ascii="Times New Roman CYR" w:hAnsi="Times New Roman CYR" w:cs="Times New Roman CYR"/>
      <w:sz w:val="24"/>
      <w:szCs w:val="24"/>
      <w:lang w:val="ru-RU" w:eastAsia="ru-RU"/>
    </w:rPr>
  </w:style>
  <w:style w:type="character" w:customStyle="1" w:styleId="51">
    <w:name w:val="Знак Знак5"/>
    <w:locked/>
    <w:rsid w:val="007D7D97"/>
    <w:rPr>
      <w:rFonts w:ascii="Times New Roman CYR" w:hAnsi="Times New Roman CYR" w:cs="Times New Roman CYR"/>
      <w:sz w:val="24"/>
      <w:szCs w:val="24"/>
      <w:lang w:val="ru-RU" w:eastAsia="ru-RU"/>
    </w:rPr>
  </w:style>
  <w:style w:type="character" w:customStyle="1" w:styleId="37">
    <w:name w:val="Знак Знак3"/>
    <w:locked/>
    <w:rsid w:val="007D7D97"/>
    <w:rPr>
      <w:rFonts w:cs="Times New Roman"/>
      <w:b/>
      <w:bCs/>
      <w:i/>
      <w:iCs/>
      <w:color w:val="0000FF"/>
      <w:sz w:val="24"/>
      <w:szCs w:val="24"/>
      <w:lang w:val="ru-RU" w:eastAsia="ru-RU"/>
    </w:rPr>
  </w:style>
  <w:style w:type="character" w:customStyle="1" w:styleId="41">
    <w:name w:val="Знак Знак4"/>
    <w:locked/>
    <w:rsid w:val="007D7D97"/>
    <w:rPr>
      <w:rFonts w:ascii="Courier New" w:hAnsi="Courier New" w:cs="Courier New"/>
      <w:lang w:val="ru-RU" w:eastAsia="ru-RU"/>
    </w:rPr>
  </w:style>
  <w:style w:type="character" w:customStyle="1" w:styleId="29">
    <w:name w:val="Знак Знак2"/>
    <w:locked/>
    <w:rsid w:val="007D7D97"/>
    <w:rPr>
      <w:rFonts w:ascii="Tahoma" w:hAnsi="Tahoma" w:cs="Tahoma"/>
      <w:sz w:val="16"/>
      <w:szCs w:val="16"/>
      <w:lang w:val="ru-RU" w:eastAsia="ru-RU"/>
    </w:rPr>
  </w:style>
  <w:style w:type="character" w:customStyle="1" w:styleId="1110">
    <w:name w:val="Знак Знак111"/>
    <w:locked/>
    <w:rsid w:val="007D7D97"/>
    <w:rPr>
      <w:rFonts w:ascii="Times New Roman CYR" w:hAnsi="Times New Roman CYR" w:cs="Times New Roman CYR"/>
      <w:sz w:val="24"/>
      <w:szCs w:val="24"/>
      <w:lang w:val="ru-RU" w:eastAsia="ru-RU"/>
    </w:rPr>
  </w:style>
  <w:style w:type="character" w:styleId="affe">
    <w:name w:val="annotation reference"/>
    <w:rsid w:val="007D7D97"/>
    <w:rPr>
      <w:sz w:val="16"/>
      <w:szCs w:val="16"/>
    </w:rPr>
  </w:style>
  <w:style w:type="paragraph" w:styleId="afff">
    <w:name w:val="annotation text"/>
    <w:basedOn w:val="a"/>
    <w:link w:val="afff0"/>
    <w:rsid w:val="007D7D97"/>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rsid w:val="007D7D97"/>
    <w:rPr>
      <w:rFonts w:ascii="Times New Roman" w:eastAsia="Times New Roman" w:hAnsi="Times New Roman" w:cs="Times New Roman"/>
      <w:sz w:val="20"/>
      <w:szCs w:val="20"/>
      <w:lang w:eastAsia="ru-RU"/>
    </w:rPr>
  </w:style>
  <w:style w:type="paragraph" w:customStyle="1" w:styleId="2a">
    <w:name w:val="текст 2 кл"/>
    <w:basedOn w:val="a"/>
    <w:rsid w:val="007D7D97"/>
    <w:pPr>
      <w:widowControl w:val="0"/>
      <w:autoSpaceDE w:val="0"/>
      <w:autoSpaceDN w:val="0"/>
      <w:spacing w:after="0" w:line="330" w:lineRule="exact"/>
      <w:ind w:firstLine="720"/>
    </w:pPr>
    <w:rPr>
      <w:rFonts w:ascii="Times New Roman" w:eastAsia="MS Mincho" w:hAnsi="Times New Roman" w:cs="Times New Roman"/>
      <w:sz w:val="30"/>
      <w:szCs w:val="30"/>
      <w:lang w:eastAsia="ja-JP"/>
    </w:rPr>
  </w:style>
  <w:style w:type="paragraph" w:styleId="afff1">
    <w:name w:val="annotation subject"/>
    <w:basedOn w:val="afff"/>
    <w:next w:val="afff"/>
    <w:link w:val="afff2"/>
    <w:uiPriority w:val="99"/>
    <w:unhideWhenUsed/>
    <w:rsid w:val="007D7D97"/>
    <w:pPr>
      <w:widowControl w:val="0"/>
      <w:overflowPunct w:val="0"/>
      <w:autoSpaceDE w:val="0"/>
      <w:autoSpaceDN w:val="0"/>
      <w:adjustRightInd w:val="0"/>
      <w:spacing w:line="360" w:lineRule="auto"/>
      <w:ind w:firstLine="709"/>
      <w:jc w:val="left"/>
      <w:textAlignment w:val="baseline"/>
    </w:pPr>
    <w:rPr>
      <w:b/>
      <w:bCs/>
      <w:lang w:val="x-none" w:eastAsia="x-none"/>
    </w:rPr>
  </w:style>
  <w:style w:type="character" w:customStyle="1" w:styleId="afff2">
    <w:name w:val="Тема примечания Знак"/>
    <w:basedOn w:val="afff0"/>
    <w:link w:val="afff1"/>
    <w:uiPriority w:val="99"/>
    <w:rsid w:val="007D7D97"/>
    <w:rPr>
      <w:rFonts w:ascii="Times New Roman" w:eastAsia="Times New Roman" w:hAnsi="Times New Roman" w:cs="Times New Roman"/>
      <w:b/>
      <w:bCs/>
      <w:sz w:val="20"/>
      <w:szCs w:val="20"/>
      <w:lang w:val="x-none" w:eastAsia="x-none"/>
    </w:rPr>
  </w:style>
  <w:style w:type="character" w:styleId="afff3">
    <w:name w:val="endnote reference"/>
    <w:uiPriority w:val="99"/>
    <w:unhideWhenUsed/>
    <w:rsid w:val="007D7D97"/>
    <w:rPr>
      <w:vertAlign w:val="superscript"/>
    </w:rPr>
  </w:style>
  <w:style w:type="paragraph" w:customStyle="1" w:styleId="1-12">
    <w:name w:val="1-12 с отступом"/>
    <w:basedOn w:val="a"/>
    <w:rsid w:val="007D7D97"/>
    <w:pPr>
      <w:widowControl w:val="0"/>
      <w:overflowPunct w:val="0"/>
      <w:autoSpaceDE w:val="0"/>
      <w:autoSpaceDN w:val="0"/>
      <w:adjustRightInd w:val="0"/>
      <w:spacing w:after="0" w:line="360" w:lineRule="auto"/>
      <w:ind w:firstLine="709"/>
      <w:textAlignment w:val="baseline"/>
    </w:pPr>
    <w:rPr>
      <w:rFonts w:ascii="Times New Roman" w:eastAsia="Times New Roman" w:hAnsi="Times New Roman" w:cs="Times New Roman"/>
      <w:sz w:val="24"/>
      <w:szCs w:val="20"/>
      <w:lang w:eastAsia="ru-RU"/>
    </w:rPr>
  </w:style>
  <w:style w:type="paragraph" w:customStyle="1" w:styleId="Style2">
    <w:name w:val="Style2"/>
    <w:basedOn w:val="a"/>
    <w:rsid w:val="007D7D97"/>
    <w:pPr>
      <w:widowControl w:val="0"/>
      <w:autoSpaceDE w:val="0"/>
      <w:autoSpaceDN w:val="0"/>
      <w:adjustRightInd w:val="0"/>
      <w:spacing w:after="0" w:line="240" w:lineRule="auto"/>
    </w:pPr>
    <w:rPr>
      <w:rFonts w:ascii="Verdana" w:eastAsia="Times New Roman" w:hAnsi="Verdana" w:cs="Verdana"/>
      <w:sz w:val="24"/>
      <w:szCs w:val="24"/>
      <w:lang w:eastAsia="ru-RU"/>
    </w:rPr>
  </w:style>
  <w:style w:type="paragraph" w:customStyle="1" w:styleId="Style27">
    <w:name w:val="Style27"/>
    <w:basedOn w:val="a"/>
    <w:rsid w:val="007D7D97"/>
    <w:pPr>
      <w:widowControl w:val="0"/>
      <w:autoSpaceDE w:val="0"/>
      <w:autoSpaceDN w:val="0"/>
      <w:adjustRightInd w:val="0"/>
      <w:spacing w:after="0" w:line="240" w:lineRule="auto"/>
    </w:pPr>
    <w:rPr>
      <w:rFonts w:ascii="Verdana" w:eastAsia="Times New Roman" w:hAnsi="Verdana" w:cs="Verdana"/>
      <w:sz w:val="24"/>
      <w:szCs w:val="24"/>
      <w:lang w:eastAsia="ru-RU"/>
    </w:rPr>
  </w:style>
  <w:style w:type="paragraph" w:customStyle="1" w:styleId="Style41">
    <w:name w:val="Style41"/>
    <w:basedOn w:val="a"/>
    <w:rsid w:val="007D7D97"/>
    <w:pPr>
      <w:widowControl w:val="0"/>
      <w:autoSpaceDE w:val="0"/>
      <w:autoSpaceDN w:val="0"/>
      <w:adjustRightInd w:val="0"/>
      <w:spacing w:after="0" w:line="240" w:lineRule="auto"/>
    </w:pPr>
    <w:rPr>
      <w:rFonts w:ascii="Verdana" w:eastAsia="Times New Roman" w:hAnsi="Verdana" w:cs="Verdana"/>
      <w:sz w:val="24"/>
      <w:szCs w:val="24"/>
      <w:lang w:eastAsia="ru-RU"/>
    </w:rPr>
  </w:style>
  <w:style w:type="character" w:customStyle="1" w:styleId="FontStyle63">
    <w:name w:val="Font Style63"/>
    <w:rsid w:val="007D7D97"/>
    <w:rPr>
      <w:rFonts w:ascii="Times New Roman" w:hAnsi="Times New Roman" w:cs="Times New Roman"/>
      <w:b/>
      <w:bCs/>
      <w:i/>
      <w:iCs/>
      <w:sz w:val="22"/>
      <w:szCs w:val="22"/>
    </w:rPr>
  </w:style>
  <w:style w:type="character" w:customStyle="1" w:styleId="FontStyle68">
    <w:name w:val="Font Style68"/>
    <w:rsid w:val="007D7D97"/>
    <w:rPr>
      <w:rFonts w:ascii="Times New Roman" w:hAnsi="Times New Roman" w:cs="Times New Roman"/>
      <w:sz w:val="22"/>
      <w:szCs w:val="22"/>
    </w:rPr>
  </w:style>
  <w:style w:type="character" w:customStyle="1" w:styleId="FontStyle70">
    <w:name w:val="Font Style70"/>
    <w:rsid w:val="007D7D97"/>
    <w:rPr>
      <w:rFonts w:ascii="Times New Roman" w:hAnsi="Times New Roman" w:cs="Times New Roman"/>
      <w:i/>
      <w:iCs/>
      <w:sz w:val="22"/>
      <w:szCs w:val="22"/>
    </w:rPr>
  </w:style>
  <w:style w:type="paragraph" w:customStyle="1" w:styleId="Heading2AA">
    <w:name w:val="Heading 2 A A"/>
    <w:next w:val="a"/>
    <w:rsid w:val="007D7D97"/>
    <w:pPr>
      <w:keepNext/>
      <w:spacing w:before="600" w:after="420" w:line="240" w:lineRule="auto"/>
      <w:jc w:val="center"/>
      <w:outlineLvl w:val="1"/>
    </w:pPr>
    <w:rPr>
      <w:rFonts w:ascii="Times New Roman" w:eastAsia="ヒラギノ角ゴ Pro W3" w:hAnsi="Times New Roman" w:cs="Times New Roman"/>
      <w:b/>
      <w:caps/>
      <w:color w:val="000000"/>
      <w:kern w:val="32"/>
      <w:sz w:val="28"/>
      <w:szCs w:val="20"/>
    </w:rPr>
  </w:style>
  <w:style w:type="paragraph" w:customStyle="1" w:styleId="afff4">
    <w:name w:val="А_основной"/>
    <w:basedOn w:val="a"/>
    <w:link w:val="afff5"/>
    <w:qFormat/>
    <w:rsid w:val="007D7D97"/>
    <w:pPr>
      <w:widowControl w:val="0"/>
      <w:autoSpaceDE w:val="0"/>
      <w:autoSpaceDN w:val="0"/>
      <w:adjustRightInd w:val="0"/>
      <w:spacing w:after="0" w:line="360" w:lineRule="auto"/>
      <w:ind w:firstLine="454"/>
      <w:jc w:val="both"/>
    </w:pPr>
    <w:rPr>
      <w:rFonts w:ascii="Times New Roman" w:eastAsia="Times New Roman" w:hAnsi="Times New Roman" w:cs="Times New Roman"/>
      <w:sz w:val="28"/>
      <w:szCs w:val="20"/>
      <w:lang w:val="x-none" w:eastAsia="x-none"/>
    </w:rPr>
  </w:style>
  <w:style w:type="character" w:customStyle="1" w:styleId="afff5">
    <w:name w:val="А_основной Знак"/>
    <w:link w:val="afff4"/>
    <w:rsid w:val="007D7D97"/>
    <w:rPr>
      <w:rFonts w:ascii="Times New Roman" w:eastAsia="Times New Roman" w:hAnsi="Times New Roman" w:cs="Times New Roman"/>
      <w:sz w:val="28"/>
      <w:szCs w:val="20"/>
      <w:lang w:val="x-none" w:eastAsia="x-none"/>
    </w:rPr>
  </w:style>
  <w:style w:type="paragraph" w:customStyle="1" w:styleId="afff6">
    <w:name w:val="А_сноска"/>
    <w:basedOn w:val="af0"/>
    <w:link w:val="afff7"/>
    <w:qFormat/>
    <w:rsid w:val="007D7D97"/>
    <w:pPr>
      <w:widowControl w:val="0"/>
      <w:autoSpaceDE w:val="0"/>
      <w:autoSpaceDN w:val="0"/>
      <w:adjustRightInd w:val="0"/>
      <w:ind w:firstLine="454"/>
    </w:pPr>
    <w:rPr>
      <w:sz w:val="24"/>
      <w:szCs w:val="24"/>
      <w:lang w:val="x-none" w:eastAsia="x-none"/>
    </w:rPr>
  </w:style>
  <w:style w:type="character" w:customStyle="1" w:styleId="afff7">
    <w:name w:val="А_сноска Знак"/>
    <w:link w:val="afff6"/>
    <w:rsid w:val="007D7D97"/>
    <w:rPr>
      <w:rFonts w:ascii="Times New Roman" w:eastAsia="Calibri" w:hAnsi="Times New Roman" w:cs="Times New Roman"/>
      <w:sz w:val="24"/>
      <w:szCs w:val="24"/>
      <w:lang w:val="x-none" w:eastAsia="x-none"/>
    </w:rPr>
  </w:style>
  <w:style w:type="paragraph" w:customStyle="1" w:styleId="afff8">
    <w:name w:val="А_заголовок"/>
    <w:basedOn w:val="afff4"/>
    <w:link w:val="afff9"/>
    <w:qFormat/>
    <w:rsid w:val="007D7D97"/>
    <w:pPr>
      <w:jc w:val="center"/>
    </w:pPr>
    <w:rPr>
      <w:i/>
    </w:rPr>
  </w:style>
  <w:style w:type="character" w:customStyle="1" w:styleId="afff9">
    <w:name w:val="А_заголовок Знак"/>
    <w:link w:val="afff8"/>
    <w:rsid w:val="007D7D97"/>
    <w:rPr>
      <w:rFonts w:ascii="Times New Roman" w:eastAsia="Times New Roman" w:hAnsi="Times New Roman" w:cs="Times New Roman"/>
      <w:i/>
      <w:sz w:val="28"/>
      <w:szCs w:val="20"/>
      <w:lang w:val="x-none" w:eastAsia="x-none"/>
    </w:rPr>
  </w:style>
  <w:style w:type="character" w:customStyle="1" w:styleId="1241">
    <w:name w:val="Основной текст (12)41"/>
    <w:rsid w:val="007D7D97"/>
    <w:rPr>
      <w:rFonts w:ascii="Times New Roman" w:hAnsi="Times New Roman" w:cs="Times New Roman"/>
      <w:spacing w:val="0"/>
      <w:sz w:val="19"/>
      <w:szCs w:val="19"/>
      <w:lang w:bidi="ar-SA"/>
    </w:rPr>
  </w:style>
  <w:style w:type="character" w:customStyle="1" w:styleId="1240">
    <w:name w:val="Основной текст (12)40"/>
    <w:rsid w:val="007D7D97"/>
    <w:rPr>
      <w:rFonts w:ascii="Times New Roman" w:hAnsi="Times New Roman" w:cs="Times New Roman"/>
      <w:noProof/>
      <w:spacing w:val="0"/>
      <w:sz w:val="19"/>
      <w:szCs w:val="19"/>
      <w:lang w:bidi="ar-SA"/>
    </w:rPr>
  </w:style>
  <w:style w:type="paragraph" w:customStyle="1" w:styleId="Default">
    <w:name w:val="Default"/>
    <w:rsid w:val="007D7D9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40">
    <w:name w:val="Основной текст + Полужирный24"/>
    <w:rsid w:val="007D7D97"/>
    <w:rPr>
      <w:rFonts w:ascii="Times New Roman" w:hAnsi="Times New Roman" w:cs="Times New Roman"/>
      <w:b/>
      <w:bCs/>
      <w:spacing w:val="0"/>
      <w:sz w:val="22"/>
      <w:szCs w:val="22"/>
      <w:lang w:bidi="ar-SA"/>
    </w:rPr>
  </w:style>
  <w:style w:type="character" w:customStyle="1" w:styleId="afffa">
    <w:name w:val="Основной текст + Полужирный"/>
    <w:semiHidden/>
    <w:rsid w:val="007D7D97"/>
    <w:rPr>
      <w:rFonts w:ascii="Century Schoolbook" w:hAnsi="Century Schoolbook"/>
      <w:b/>
      <w:bCs/>
      <w:sz w:val="24"/>
      <w:szCs w:val="24"/>
      <w:lang w:bidi="ar-SA"/>
    </w:rPr>
  </w:style>
  <w:style w:type="character" w:customStyle="1" w:styleId="1415">
    <w:name w:val="Основной текст (14)15"/>
    <w:rsid w:val="007D7D97"/>
    <w:rPr>
      <w:rFonts w:ascii="Times New Roman" w:hAnsi="Times New Roman" w:cs="Times New Roman"/>
      <w:b w:val="0"/>
      <w:bCs w:val="0"/>
      <w:spacing w:val="0"/>
      <w:sz w:val="20"/>
      <w:szCs w:val="20"/>
      <w:lang w:bidi="ar-SA"/>
    </w:rPr>
  </w:style>
  <w:style w:type="character" w:customStyle="1" w:styleId="149">
    <w:name w:val="Основной текст (14)9"/>
    <w:rsid w:val="007D7D97"/>
    <w:rPr>
      <w:rFonts w:ascii="Times New Roman" w:hAnsi="Times New Roman" w:cs="Times New Roman"/>
      <w:b w:val="0"/>
      <w:bCs w:val="0"/>
      <w:spacing w:val="0"/>
      <w:sz w:val="20"/>
      <w:szCs w:val="20"/>
      <w:lang w:bidi="ar-SA"/>
    </w:rPr>
  </w:style>
  <w:style w:type="character" w:customStyle="1" w:styleId="710">
    <w:name w:val="Основной текст (7)10"/>
    <w:rsid w:val="007D7D97"/>
    <w:rPr>
      <w:rFonts w:ascii="Times New Roman" w:hAnsi="Times New Roman" w:cs="Times New Roman"/>
      <w:spacing w:val="0"/>
      <w:sz w:val="19"/>
      <w:szCs w:val="19"/>
      <w:lang w:bidi="ar-SA"/>
    </w:rPr>
  </w:style>
  <w:style w:type="character" w:customStyle="1" w:styleId="79">
    <w:name w:val="Основной текст (7)9"/>
    <w:rsid w:val="007D7D97"/>
    <w:rPr>
      <w:rFonts w:ascii="Times New Roman" w:hAnsi="Times New Roman" w:cs="Times New Roman"/>
      <w:spacing w:val="0"/>
      <w:sz w:val="19"/>
      <w:szCs w:val="19"/>
      <w:lang w:bidi="ar-SA"/>
    </w:rPr>
  </w:style>
  <w:style w:type="character" w:customStyle="1" w:styleId="afffb">
    <w:name w:val="Подпись к таблице"/>
    <w:rsid w:val="007D7D97"/>
    <w:rPr>
      <w:b/>
      <w:bCs/>
      <w:sz w:val="22"/>
      <w:szCs w:val="22"/>
      <w:lang w:bidi="ar-SA"/>
    </w:rPr>
  </w:style>
  <w:style w:type="character" w:customStyle="1" w:styleId="147">
    <w:name w:val="Основной текст (14)7"/>
    <w:rsid w:val="007D7D97"/>
    <w:rPr>
      <w:rFonts w:ascii="Times New Roman" w:hAnsi="Times New Roman" w:cs="Times New Roman"/>
      <w:b w:val="0"/>
      <w:bCs w:val="0"/>
      <w:spacing w:val="0"/>
      <w:sz w:val="20"/>
      <w:szCs w:val="20"/>
      <w:lang w:bidi="ar-SA"/>
    </w:rPr>
  </w:style>
  <w:style w:type="character" w:customStyle="1" w:styleId="78">
    <w:name w:val="Основной текст (7)8"/>
    <w:rsid w:val="007D7D97"/>
    <w:rPr>
      <w:rFonts w:ascii="Times New Roman" w:hAnsi="Times New Roman" w:cs="Times New Roman"/>
      <w:spacing w:val="0"/>
      <w:sz w:val="19"/>
      <w:szCs w:val="19"/>
      <w:lang w:bidi="ar-SA"/>
    </w:rPr>
  </w:style>
  <w:style w:type="character" w:customStyle="1" w:styleId="337">
    <w:name w:val="Заголовок №3 (3)7"/>
    <w:rsid w:val="007D7D97"/>
    <w:rPr>
      <w:rFonts w:ascii="Times New Roman" w:hAnsi="Times New Roman" w:cs="Times New Roman"/>
      <w:b/>
      <w:bCs/>
      <w:spacing w:val="0"/>
      <w:sz w:val="22"/>
      <w:szCs w:val="22"/>
      <w:lang w:bidi="ar-SA"/>
    </w:rPr>
  </w:style>
  <w:style w:type="character" w:customStyle="1" w:styleId="133">
    <w:name w:val="Основной текст (13)3"/>
    <w:rsid w:val="007D7D97"/>
    <w:rPr>
      <w:rFonts w:ascii="Verdana" w:hAnsi="Verdana" w:cs="Verdana"/>
      <w:b/>
      <w:bCs/>
      <w:i/>
      <w:iCs/>
      <w:spacing w:val="0"/>
      <w:sz w:val="20"/>
      <w:szCs w:val="20"/>
      <w:lang w:bidi="ar-SA"/>
    </w:rPr>
  </w:style>
  <w:style w:type="character" w:customStyle="1" w:styleId="146">
    <w:name w:val="Основной текст (14)6"/>
    <w:rsid w:val="007D7D97"/>
    <w:rPr>
      <w:rFonts w:ascii="Times New Roman" w:hAnsi="Times New Roman" w:cs="Times New Roman"/>
      <w:b w:val="0"/>
      <w:bCs w:val="0"/>
      <w:spacing w:val="0"/>
      <w:sz w:val="20"/>
      <w:szCs w:val="20"/>
      <w:lang w:bidi="ar-SA"/>
    </w:rPr>
  </w:style>
  <w:style w:type="character" w:customStyle="1" w:styleId="77">
    <w:name w:val="Основной текст (7)7"/>
    <w:rsid w:val="007D7D97"/>
    <w:rPr>
      <w:rFonts w:ascii="Times New Roman" w:hAnsi="Times New Roman" w:cs="Times New Roman"/>
      <w:spacing w:val="0"/>
      <w:sz w:val="19"/>
      <w:szCs w:val="19"/>
      <w:lang w:bidi="ar-SA"/>
    </w:rPr>
  </w:style>
  <w:style w:type="character" w:customStyle="1" w:styleId="76">
    <w:name w:val="Основной текст (7)6"/>
    <w:rsid w:val="007D7D97"/>
    <w:rPr>
      <w:rFonts w:ascii="Times New Roman" w:hAnsi="Times New Roman" w:cs="Times New Roman"/>
      <w:spacing w:val="0"/>
      <w:sz w:val="19"/>
      <w:szCs w:val="19"/>
      <w:lang w:bidi="ar-SA"/>
    </w:rPr>
  </w:style>
  <w:style w:type="character" w:customStyle="1" w:styleId="75">
    <w:name w:val="Основной текст (7)5"/>
    <w:rsid w:val="007D7D97"/>
    <w:rPr>
      <w:rFonts w:ascii="Times New Roman" w:hAnsi="Times New Roman" w:cs="Times New Roman"/>
      <w:spacing w:val="0"/>
      <w:sz w:val="19"/>
      <w:szCs w:val="19"/>
      <w:lang w:bidi="ar-SA"/>
    </w:rPr>
  </w:style>
  <w:style w:type="character" w:customStyle="1" w:styleId="74">
    <w:name w:val="Основной текст (7)4"/>
    <w:rsid w:val="007D7D97"/>
    <w:rPr>
      <w:rFonts w:ascii="Times New Roman" w:hAnsi="Times New Roman" w:cs="Times New Roman"/>
      <w:spacing w:val="0"/>
      <w:sz w:val="19"/>
      <w:szCs w:val="19"/>
      <w:lang w:bidi="ar-SA"/>
    </w:rPr>
  </w:style>
  <w:style w:type="character" w:customStyle="1" w:styleId="73">
    <w:name w:val="Основной текст (7)3"/>
    <w:rsid w:val="007D7D97"/>
    <w:rPr>
      <w:rFonts w:ascii="Times New Roman" w:hAnsi="Times New Roman" w:cs="Times New Roman"/>
      <w:spacing w:val="0"/>
      <w:sz w:val="19"/>
      <w:szCs w:val="19"/>
      <w:lang w:bidi="ar-SA"/>
    </w:rPr>
  </w:style>
  <w:style w:type="table" w:customStyle="1" w:styleId="1e">
    <w:name w:val="Сетка таблицы1"/>
    <w:basedOn w:val="a1"/>
    <w:next w:val="af4"/>
    <w:rsid w:val="007D7D97"/>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b">
    <w:name w:val="Сетка таблицы2"/>
    <w:basedOn w:val="a1"/>
    <w:next w:val="af4"/>
    <w:uiPriority w:val="59"/>
    <w:rsid w:val="007D7D97"/>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0">
    <w:name w:val="Style10"/>
    <w:basedOn w:val="a"/>
    <w:uiPriority w:val="99"/>
    <w:rsid w:val="007D7D97"/>
    <w:pPr>
      <w:widowControl w:val="0"/>
      <w:autoSpaceDE w:val="0"/>
      <w:autoSpaceDN w:val="0"/>
      <w:adjustRightInd w:val="0"/>
      <w:spacing w:after="0" w:line="317" w:lineRule="exact"/>
      <w:jc w:val="center"/>
    </w:pPr>
    <w:rPr>
      <w:rFonts w:ascii="Times New Roman" w:eastAsiaTheme="minorEastAsia" w:hAnsi="Times New Roman" w:cs="Times New Roman"/>
      <w:sz w:val="24"/>
      <w:szCs w:val="24"/>
      <w:lang w:eastAsia="ru-RU"/>
    </w:rPr>
  </w:style>
  <w:style w:type="paragraph" w:customStyle="1" w:styleId="Style12">
    <w:name w:val="Style12"/>
    <w:basedOn w:val="a"/>
    <w:uiPriority w:val="99"/>
    <w:rsid w:val="007D7D97"/>
    <w:pPr>
      <w:widowControl w:val="0"/>
      <w:autoSpaceDE w:val="0"/>
      <w:autoSpaceDN w:val="0"/>
      <w:adjustRightInd w:val="0"/>
      <w:spacing w:after="0" w:line="324" w:lineRule="exact"/>
      <w:ind w:firstLine="3082"/>
    </w:pPr>
    <w:rPr>
      <w:rFonts w:ascii="Times New Roman" w:eastAsiaTheme="minorEastAsia" w:hAnsi="Times New Roman" w:cs="Times New Roman"/>
      <w:sz w:val="24"/>
      <w:szCs w:val="24"/>
      <w:lang w:eastAsia="ru-RU"/>
    </w:rPr>
  </w:style>
  <w:style w:type="paragraph" w:customStyle="1" w:styleId="Style13">
    <w:name w:val="Style13"/>
    <w:basedOn w:val="a"/>
    <w:uiPriority w:val="99"/>
    <w:rsid w:val="007D7D97"/>
    <w:pPr>
      <w:widowControl w:val="0"/>
      <w:autoSpaceDE w:val="0"/>
      <w:autoSpaceDN w:val="0"/>
      <w:adjustRightInd w:val="0"/>
      <w:spacing w:after="0" w:line="331" w:lineRule="exact"/>
      <w:jc w:val="both"/>
    </w:pPr>
    <w:rPr>
      <w:rFonts w:ascii="Times New Roman" w:eastAsiaTheme="minorEastAsia" w:hAnsi="Times New Roman" w:cs="Times New Roman"/>
      <w:sz w:val="24"/>
      <w:szCs w:val="24"/>
      <w:lang w:eastAsia="ru-RU"/>
    </w:rPr>
  </w:style>
  <w:style w:type="paragraph" w:customStyle="1" w:styleId="Style14">
    <w:name w:val="Style14"/>
    <w:basedOn w:val="a"/>
    <w:uiPriority w:val="99"/>
    <w:rsid w:val="007D7D97"/>
    <w:pPr>
      <w:widowControl w:val="0"/>
      <w:autoSpaceDE w:val="0"/>
      <w:autoSpaceDN w:val="0"/>
      <w:adjustRightInd w:val="0"/>
      <w:spacing w:after="0" w:line="317" w:lineRule="exact"/>
    </w:pPr>
    <w:rPr>
      <w:rFonts w:ascii="Times New Roman" w:eastAsiaTheme="minorEastAsia" w:hAnsi="Times New Roman" w:cs="Times New Roman"/>
      <w:sz w:val="24"/>
      <w:szCs w:val="24"/>
      <w:lang w:eastAsia="ru-RU"/>
    </w:rPr>
  </w:style>
  <w:style w:type="paragraph" w:customStyle="1" w:styleId="Style15">
    <w:name w:val="Style15"/>
    <w:basedOn w:val="a"/>
    <w:uiPriority w:val="99"/>
    <w:rsid w:val="007D7D97"/>
    <w:pPr>
      <w:widowControl w:val="0"/>
      <w:autoSpaceDE w:val="0"/>
      <w:autoSpaceDN w:val="0"/>
      <w:adjustRightInd w:val="0"/>
      <w:spacing w:after="0" w:line="324" w:lineRule="exact"/>
    </w:pPr>
    <w:rPr>
      <w:rFonts w:ascii="Times New Roman" w:eastAsiaTheme="minorEastAsia" w:hAnsi="Times New Roman" w:cs="Times New Roman"/>
      <w:sz w:val="24"/>
      <w:szCs w:val="24"/>
      <w:lang w:eastAsia="ru-RU"/>
    </w:rPr>
  </w:style>
  <w:style w:type="paragraph" w:customStyle="1" w:styleId="Style16">
    <w:name w:val="Style16"/>
    <w:basedOn w:val="a"/>
    <w:uiPriority w:val="99"/>
    <w:rsid w:val="007D7D97"/>
    <w:pPr>
      <w:widowControl w:val="0"/>
      <w:autoSpaceDE w:val="0"/>
      <w:autoSpaceDN w:val="0"/>
      <w:adjustRightInd w:val="0"/>
      <w:spacing w:after="0" w:line="317" w:lineRule="exact"/>
      <w:ind w:firstLine="288"/>
    </w:pPr>
    <w:rPr>
      <w:rFonts w:ascii="Times New Roman" w:eastAsiaTheme="minorEastAsia" w:hAnsi="Times New Roman" w:cs="Times New Roman"/>
      <w:sz w:val="24"/>
      <w:szCs w:val="24"/>
      <w:lang w:eastAsia="ru-RU"/>
    </w:rPr>
  </w:style>
  <w:style w:type="paragraph" w:customStyle="1" w:styleId="Style21">
    <w:name w:val="Style21"/>
    <w:basedOn w:val="a"/>
    <w:uiPriority w:val="99"/>
    <w:rsid w:val="007D7D97"/>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22">
    <w:name w:val="Style22"/>
    <w:basedOn w:val="a"/>
    <w:uiPriority w:val="99"/>
    <w:rsid w:val="007D7D97"/>
    <w:pPr>
      <w:widowControl w:val="0"/>
      <w:autoSpaceDE w:val="0"/>
      <w:autoSpaceDN w:val="0"/>
      <w:adjustRightInd w:val="0"/>
      <w:spacing w:after="0" w:line="331" w:lineRule="exact"/>
    </w:pPr>
    <w:rPr>
      <w:rFonts w:ascii="Times New Roman" w:eastAsiaTheme="minorEastAsia" w:hAnsi="Times New Roman" w:cs="Times New Roman"/>
      <w:sz w:val="24"/>
      <w:szCs w:val="24"/>
      <w:lang w:eastAsia="ru-RU"/>
    </w:rPr>
  </w:style>
  <w:style w:type="paragraph" w:customStyle="1" w:styleId="Style23">
    <w:name w:val="Style23"/>
    <w:basedOn w:val="a"/>
    <w:uiPriority w:val="99"/>
    <w:rsid w:val="007D7D97"/>
    <w:pPr>
      <w:widowControl w:val="0"/>
      <w:autoSpaceDE w:val="0"/>
      <w:autoSpaceDN w:val="0"/>
      <w:adjustRightInd w:val="0"/>
      <w:spacing w:after="0" w:line="328" w:lineRule="exact"/>
      <w:ind w:firstLine="720"/>
      <w:jc w:val="both"/>
    </w:pPr>
    <w:rPr>
      <w:rFonts w:ascii="Times New Roman" w:eastAsiaTheme="minorEastAsia" w:hAnsi="Times New Roman" w:cs="Times New Roman"/>
      <w:sz w:val="24"/>
      <w:szCs w:val="24"/>
      <w:lang w:eastAsia="ru-RU"/>
    </w:rPr>
  </w:style>
  <w:style w:type="paragraph" w:customStyle="1" w:styleId="Style24">
    <w:name w:val="Style24"/>
    <w:basedOn w:val="a"/>
    <w:uiPriority w:val="99"/>
    <w:rsid w:val="007D7D97"/>
    <w:pPr>
      <w:widowControl w:val="0"/>
      <w:autoSpaceDE w:val="0"/>
      <w:autoSpaceDN w:val="0"/>
      <w:adjustRightInd w:val="0"/>
      <w:spacing w:after="0" w:line="317" w:lineRule="exact"/>
      <w:jc w:val="both"/>
    </w:pPr>
    <w:rPr>
      <w:rFonts w:ascii="Times New Roman" w:eastAsiaTheme="minorEastAsia" w:hAnsi="Times New Roman" w:cs="Times New Roman"/>
      <w:sz w:val="24"/>
      <w:szCs w:val="24"/>
      <w:lang w:eastAsia="ru-RU"/>
    </w:rPr>
  </w:style>
  <w:style w:type="paragraph" w:customStyle="1" w:styleId="Style34">
    <w:name w:val="Style34"/>
    <w:basedOn w:val="a"/>
    <w:uiPriority w:val="99"/>
    <w:rsid w:val="007D7D97"/>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50">
    <w:name w:val="Font Style50"/>
    <w:basedOn w:val="a0"/>
    <w:uiPriority w:val="99"/>
    <w:rsid w:val="007D7D97"/>
    <w:rPr>
      <w:rFonts w:ascii="Times New Roman" w:hAnsi="Times New Roman" w:cs="Times New Roman" w:hint="default"/>
      <w:i/>
      <w:iCs/>
      <w:sz w:val="26"/>
      <w:szCs w:val="26"/>
    </w:rPr>
  </w:style>
  <w:style w:type="character" w:customStyle="1" w:styleId="FontStyle51">
    <w:name w:val="Font Style51"/>
    <w:basedOn w:val="a0"/>
    <w:uiPriority w:val="99"/>
    <w:rsid w:val="007D7D97"/>
    <w:rPr>
      <w:rFonts w:ascii="Times New Roman" w:hAnsi="Times New Roman" w:cs="Times New Roman" w:hint="default"/>
      <w:sz w:val="26"/>
      <w:szCs w:val="26"/>
    </w:rPr>
  </w:style>
  <w:style w:type="paragraph" w:styleId="afffc">
    <w:name w:val="No Spacing"/>
    <w:uiPriority w:val="1"/>
    <w:qFormat/>
    <w:rsid w:val="007D7D9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ffd">
    <w:name w:val="line number"/>
    <w:basedOn w:val="a0"/>
    <w:uiPriority w:val="99"/>
    <w:semiHidden/>
    <w:unhideWhenUsed/>
    <w:rsid w:val="007D7D97"/>
  </w:style>
  <w:style w:type="numbering" w:customStyle="1" w:styleId="2c">
    <w:name w:val="Нет списка2"/>
    <w:next w:val="a2"/>
    <w:uiPriority w:val="99"/>
    <w:semiHidden/>
    <w:unhideWhenUsed/>
    <w:rsid w:val="007D7D97"/>
  </w:style>
  <w:style w:type="character" w:customStyle="1" w:styleId="FontStyle75">
    <w:name w:val="Font Style75"/>
    <w:uiPriority w:val="99"/>
    <w:rsid w:val="007D7D97"/>
    <w:rPr>
      <w:rFonts w:ascii="Times New Roman" w:hAnsi="Times New Roman" w:cs="Times New Roman" w:hint="default"/>
      <w:b/>
      <w:bCs/>
      <w:sz w:val="26"/>
      <w:szCs w:val="26"/>
    </w:rPr>
  </w:style>
  <w:style w:type="table" w:customStyle="1" w:styleId="38">
    <w:name w:val="Сетка таблицы3"/>
    <w:basedOn w:val="a1"/>
    <w:next w:val="af4"/>
    <w:rsid w:val="007D7D97"/>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6">
    <w:name w:val="c6"/>
    <w:basedOn w:val="a"/>
    <w:rsid w:val="002B11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2B1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103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F6956-20D4-4D45-8284-D65FEE6E5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1519</TotalTime>
  <Pages>34</Pages>
  <Words>7879</Words>
  <Characters>44913</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Галина Алексеевна</dc:creator>
  <cp:lastModifiedBy>Федосеевская СОШ</cp:lastModifiedBy>
  <cp:revision>45</cp:revision>
  <cp:lastPrinted>2021-10-12T09:42:00Z</cp:lastPrinted>
  <dcterms:created xsi:type="dcterms:W3CDTF">2018-10-09T12:03:00Z</dcterms:created>
  <dcterms:modified xsi:type="dcterms:W3CDTF">2023-03-02T12:47:00Z</dcterms:modified>
</cp:coreProperties>
</file>